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F03" w:rsidRPr="00C348AB" w:rsidRDefault="009F1264" w:rsidP="00C348AB">
      <w:pPr>
        <w:spacing w:after="0"/>
        <w:jc w:val="left"/>
        <w:rPr>
          <w:rFonts w:ascii="Times New Roman" w:hAnsi="Times New Roman" w:cs="Times New Roman"/>
          <w:spacing w:val="0"/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26" type="#_x0000_t202" style="position:absolute;margin-left:11.25pt;margin-top:9.75pt;width:147.05pt;height:220.7pt;z-index:251659264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">
            <v:textbox style="mso-fit-shape-to-text:t">
              <w:txbxContent>
                <w:p w:rsidR="00376F03" w:rsidRDefault="00376F03">
                  <w:r w:rsidRPr="006D5F9F">
                    <w:rPr>
                      <w:noProof/>
                      <w:lang w:eastAsia="pl-PL"/>
                    </w:rPr>
                    <w:drawing>
                      <wp:inline distT="0" distB="0" distL="0" distR="0" wp14:anchorId="32119641" wp14:editId="67BE12C1">
                        <wp:extent cx="1759088" cy="2664000"/>
                        <wp:effectExtent l="0" t="0" r="0" b="0"/>
                        <wp:docPr id="52" name="Obraz 52" descr="C:\Users\Janusz Ustrzycki\Downloads\dziecinstwo_plaka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6" descr="C:\Users\Janusz Ustrzycki\Downloads\dziecinstwo_plaka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59088" cy="2664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:rsidR="007B38C0" w:rsidRPr="00C348AB" w:rsidRDefault="007B38C0" w:rsidP="00C348AB">
      <w:pPr>
        <w:spacing w:after="0"/>
        <w:jc w:val="left"/>
        <w:rPr>
          <w:rFonts w:ascii="Times New Roman" w:hAnsi="Times New Roman" w:cs="Times New Roman"/>
          <w:noProof/>
          <w:spacing w:val="0"/>
          <w:sz w:val="24"/>
          <w:szCs w:val="24"/>
          <w:lang w:eastAsia="pl-PL"/>
        </w:rPr>
      </w:pPr>
    </w:p>
    <w:p w:rsidR="007B38C0" w:rsidRDefault="007B38C0" w:rsidP="00C348AB">
      <w:pPr>
        <w:spacing w:after="0"/>
        <w:jc w:val="left"/>
        <w:rPr>
          <w:rFonts w:ascii="Times New Roman" w:hAnsi="Times New Roman" w:cs="Times New Roman"/>
          <w:noProof/>
          <w:spacing w:val="0"/>
          <w:sz w:val="24"/>
          <w:szCs w:val="24"/>
          <w:lang w:eastAsia="pl-PL"/>
        </w:rPr>
      </w:pPr>
    </w:p>
    <w:p w:rsidR="00C348AB" w:rsidRPr="009F1264" w:rsidRDefault="009F1264" w:rsidP="00C348AB">
      <w:pPr>
        <w:spacing w:after="0"/>
        <w:jc w:val="left"/>
        <w:rPr>
          <w:rFonts w:ascii="Times New Roman" w:hAnsi="Times New Roman" w:cs="Times New Roman"/>
          <w:noProof/>
          <w:spacing w:val="0"/>
          <w:sz w:val="26"/>
          <w:szCs w:val="26"/>
          <w:lang w:eastAsia="pl-PL"/>
        </w:rPr>
      </w:pPr>
      <w:hyperlink r:id="rId6" w:history="1">
        <w:r w:rsidR="00231BFD" w:rsidRPr="009F1264">
          <w:rPr>
            <w:rStyle w:val="Hipercze"/>
            <w:rFonts w:ascii="Times New Roman" w:hAnsi="Times New Roman" w:cs="Times New Roman"/>
            <w:noProof/>
            <w:spacing w:val="0"/>
            <w:sz w:val="26"/>
            <w:szCs w:val="26"/>
            <w:lang w:eastAsia="pl-PL"/>
          </w:rPr>
          <w:t>https://www.youtube.com/watch?v=zWrq5HWJ7ak</w:t>
        </w:r>
      </w:hyperlink>
    </w:p>
    <w:p w:rsidR="00231BFD" w:rsidRDefault="00231BFD" w:rsidP="00C348AB">
      <w:pPr>
        <w:spacing w:after="0"/>
        <w:jc w:val="left"/>
        <w:rPr>
          <w:rFonts w:ascii="Times New Roman" w:hAnsi="Times New Roman" w:cs="Times New Roman"/>
          <w:noProof/>
          <w:spacing w:val="0"/>
          <w:sz w:val="24"/>
          <w:szCs w:val="24"/>
          <w:lang w:eastAsia="pl-PL"/>
        </w:rPr>
      </w:pPr>
    </w:p>
    <w:p w:rsidR="00D53DBC" w:rsidRPr="00C348AB" w:rsidRDefault="00D53DBC" w:rsidP="00C348AB">
      <w:pPr>
        <w:spacing w:after="0"/>
        <w:jc w:val="left"/>
        <w:rPr>
          <w:rFonts w:ascii="Times New Roman" w:hAnsi="Times New Roman" w:cs="Times New Roman"/>
          <w:noProof/>
          <w:spacing w:val="0"/>
          <w:sz w:val="24"/>
          <w:szCs w:val="24"/>
          <w:lang w:eastAsia="pl-PL"/>
        </w:rPr>
      </w:pPr>
      <w:bookmarkStart w:id="0" w:name="_GoBack"/>
      <w:bookmarkEnd w:id="0"/>
    </w:p>
    <w:p w:rsidR="007B38C0" w:rsidRDefault="007B38C0" w:rsidP="007B38C0">
      <w:pPr>
        <w:jc w:val="left"/>
        <w:rPr>
          <w:rFonts w:ascii="Times New Roman" w:hAnsi="Times New Roman" w:cs="Times New Roman"/>
          <w:color w:val="auto"/>
          <w:spacing w:val="0"/>
        </w:rPr>
      </w:pPr>
      <w:r w:rsidRPr="00467457">
        <w:rPr>
          <w:rFonts w:ascii="Times New Roman" w:hAnsi="Times New Roman" w:cs="Times New Roman"/>
          <w:b/>
          <w:noProof/>
          <w:spacing w:val="0"/>
          <w:sz w:val="24"/>
          <w:szCs w:val="24"/>
          <w:lang w:eastAsia="pl-PL"/>
        </w:rPr>
        <w:t>Film</w:t>
      </w:r>
      <w:r w:rsidRPr="00467457">
        <w:rPr>
          <w:rFonts w:ascii="Times New Roman" w:hAnsi="Times New Roman" w:cs="Times New Roman"/>
          <w:noProof/>
          <w:spacing w:val="0"/>
          <w:sz w:val="24"/>
          <w:szCs w:val="24"/>
          <w:lang w:eastAsia="pl-PL"/>
        </w:rPr>
        <w:t>:</w:t>
      </w:r>
      <w:r w:rsidRPr="00467457">
        <w:rPr>
          <w:rFonts w:ascii="Times New Roman" w:hAnsi="Times New Roman" w:cs="Times New Roman"/>
          <w:b/>
          <w:noProof/>
          <w:spacing w:val="0"/>
          <w:sz w:val="28"/>
          <w:szCs w:val="28"/>
          <w:lang w:eastAsia="pl-PL"/>
        </w:rPr>
        <w:t xml:space="preserve"> </w:t>
      </w:r>
      <w:r w:rsidRPr="00467457">
        <w:rPr>
          <w:rFonts w:ascii="Times New Roman" w:hAnsi="Times New Roman" w:cs="Times New Roman"/>
          <w:b/>
          <w:i/>
          <w:color w:val="C00000"/>
          <w:spacing w:val="0"/>
          <w:sz w:val="28"/>
          <w:szCs w:val="28"/>
        </w:rPr>
        <w:t>Dzieciństwo,</w:t>
      </w:r>
      <w:r>
        <w:rPr>
          <w:rFonts w:ascii="Times New Roman" w:hAnsi="Times New Roman" w:cs="Times New Roman"/>
          <w:color w:val="auto"/>
          <w:spacing w:val="0"/>
        </w:rPr>
        <w:t xml:space="preserve">  </w:t>
      </w:r>
      <w:r w:rsidRPr="006D5F9F">
        <w:rPr>
          <w:rFonts w:ascii="Times New Roman" w:hAnsi="Times New Roman" w:cs="Times New Roman"/>
          <w:color w:val="auto"/>
          <w:spacing w:val="0"/>
        </w:rPr>
        <w:t xml:space="preserve">reż. M. Olin, Norwegia, 2017,  90 m. </w:t>
      </w:r>
    </w:p>
    <w:p w:rsidR="007B38C0" w:rsidRDefault="007B38C0" w:rsidP="007B38C0">
      <w:pPr>
        <w:spacing w:after="0"/>
        <w:jc w:val="center"/>
        <w:rPr>
          <w:rFonts w:ascii="Times New Roman" w:hAnsi="Times New Roman" w:cs="Times New Roman"/>
          <w:color w:val="auto"/>
          <w:spacing w:val="0"/>
        </w:rPr>
      </w:pPr>
      <w:r w:rsidRPr="00056FD2">
        <w:rPr>
          <w:rFonts w:ascii="Times New Roman" w:hAnsi="Times New Roman" w:cs="Times New Roman"/>
          <w:color w:val="auto"/>
          <w:spacing w:val="0"/>
        </w:rPr>
        <w:t>Dokument opowiada o norweskim przedszkolu,</w:t>
      </w:r>
    </w:p>
    <w:p w:rsidR="007B38C0" w:rsidRDefault="007B38C0" w:rsidP="007B38C0">
      <w:pPr>
        <w:spacing w:after="240"/>
        <w:jc w:val="center"/>
        <w:rPr>
          <w:rFonts w:ascii="Times New Roman" w:hAnsi="Times New Roman" w:cs="Times New Roman"/>
          <w:color w:val="auto"/>
          <w:spacing w:val="0"/>
        </w:rPr>
      </w:pPr>
      <w:r w:rsidRPr="00056FD2">
        <w:rPr>
          <w:rFonts w:ascii="Times New Roman" w:hAnsi="Times New Roman" w:cs="Times New Roman"/>
          <w:color w:val="auto"/>
          <w:spacing w:val="0"/>
        </w:rPr>
        <w:t xml:space="preserve">w którym dzieci wychowuje się zgodnie z pedagogiką </w:t>
      </w:r>
      <w:proofErr w:type="spellStart"/>
      <w:r w:rsidRPr="00056FD2">
        <w:rPr>
          <w:rFonts w:ascii="Times New Roman" w:hAnsi="Times New Roman" w:cs="Times New Roman"/>
          <w:color w:val="auto"/>
          <w:spacing w:val="0"/>
        </w:rPr>
        <w:t>waldorfską</w:t>
      </w:r>
      <w:proofErr w:type="spellEnd"/>
      <w:r w:rsidRPr="00056FD2">
        <w:rPr>
          <w:rFonts w:ascii="Times New Roman" w:hAnsi="Times New Roman" w:cs="Times New Roman"/>
          <w:color w:val="auto"/>
          <w:spacing w:val="0"/>
        </w:rPr>
        <w:t>.</w:t>
      </w:r>
    </w:p>
    <w:p w:rsidR="002F3B1C" w:rsidRPr="00E93FC9" w:rsidRDefault="002F3B1C" w:rsidP="00376F03">
      <w:pPr>
        <w:spacing w:after="180"/>
        <w:jc w:val="left"/>
        <w:rPr>
          <w:rFonts w:ascii="Times New Roman" w:hAnsi="Times New Roman" w:cs="Times New Roman"/>
          <w:spacing w:val="0"/>
        </w:rPr>
      </w:pPr>
      <w:r w:rsidRPr="00B31D50">
        <w:rPr>
          <w:rFonts w:ascii="Times New Roman" w:hAnsi="Times New Roman" w:cs="Times New Roman"/>
          <w:spacing w:val="0"/>
        </w:rPr>
        <w:t>Podkarpackie Centrum Edukacji Nauczycieli w Rzeszowie zaprasza</w:t>
      </w:r>
      <w:r w:rsidRPr="00E93FC9">
        <w:rPr>
          <w:rFonts w:ascii="Times New Roman" w:hAnsi="Times New Roman" w:cs="Times New Roman"/>
          <w:spacing w:val="0"/>
        </w:rPr>
        <w:t xml:space="preserve"> dyrektorów, pedagogów, nauczycieli szkół i placówek oświatowych </w:t>
      </w:r>
      <w:r w:rsidRPr="00B31D50">
        <w:rPr>
          <w:rFonts w:ascii="Times New Roman" w:hAnsi="Times New Roman" w:cs="Times New Roman"/>
          <w:spacing w:val="0"/>
        </w:rPr>
        <w:t xml:space="preserve">Podkarpacia na </w:t>
      </w:r>
      <w:r w:rsidR="00B31D50">
        <w:rPr>
          <w:rFonts w:ascii="Times New Roman" w:hAnsi="Times New Roman" w:cs="Times New Roman"/>
          <w:spacing w:val="0"/>
        </w:rPr>
        <w:t xml:space="preserve">spotkanie filmowe </w:t>
      </w:r>
      <w:r w:rsidRPr="00B31D50">
        <w:rPr>
          <w:rFonts w:ascii="Times New Roman" w:hAnsi="Times New Roman" w:cs="Times New Roman"/>
          <w:spacing w:val="0"/>
        </w:rPr>
        <w:t>dotyczące</w:t>
      </w:r>
      <w:r w:rsidRPr="00E93FC9">
        <w:rPr>
          <w:rFonts w:ascii="Times New Roman" w:hAnsi="Times New Roman" w:cs="Times New Roman"/>
          <w:b/>
          <w:spacing w:val="0"/>
        </w:rPr>
        <w:t xml:space="preserve"> </w:t>
      </w:r>
      <w:r w:rsidR="006D5F9F">
        <w:rPr>
          <w:rFonts w:ascii="Times New Roman" w:hAnsi="Times New Roman" w:cs="Times New Roman"/>
          <w:b/>
          <w:spacing w:val="0"/>
        </w:rPr>
        <w:t>„wychowania”</w:t>
      </w:r>
      <w:r w:rsidRPr="00E93FC9">
        <w:rPr>
          <w:rFonts w:ascii="Times New Roman" w:hAnsi="Times New Roman" w:cs="Times New Roman"/>
          <w:b/>
          <w:spacing w:val="0"/>
        </w:rPr>
        <w:t xml:space="preserve"> </w:t>
      </w:r>
      <w:r w:rsidRPr="00E93FC9">
        <w:rPr>
          <w:rFonts w:ascii="Times New Roman" w:hAnsi="Times New Roman" w:cs="Times New Roman"/>
          <w:spacing w:val="0"/>
        </w:rPr>
        <w:t xml:space="preserve">w ramach </w:t>
      </w:r>
      <w:r w:rsidRPr="00B31D50">
        <w:rPr>
          <w:rFonts w:ascii="Times New Roman" w:hAnsi="Times New Roman" w:cs="Times New Roman"/>
          <w:b/>
          <w:color w:val="C00000"/>
          <w:spacing w:val="0"/>
        </w:rPr>
        <w:t>Szkolnej Akademii Filmowej</w:t>
      </w:r>
      <w:r w:rsidRPr="00E93FC9">
        <w:rPr>
          <w:rFonts w:ascii="Times New Roman" w:hAnsi="Times New Roman" w:cs="Times New Roman"/>
          <w:spacing w:val="0"/>
        </w:rPr>
        <w:t>.</w:t>
      </w:r>
    </w:p>
    <w:p w:rsidR="002F3B1C" w:rsidRPr="00B31D50" w:rsidRDefault="002F3B1C" w:rsidP="00376F03">
      <w:pPr>
        <w:spacing w:after="180"/>
        <w:jc w:val="left"/>
        <w:rPr>
          <w:rFonts w:ascii="Times New Roman" w:hAnsi="Times New Roman" w:cs="Times New Roman"/>
          <w:spacing w:val="0"/>
        </w:rPr>
      </w:pPr>
      <w:r w:rsidRPr="00047843">
        <w:rPr>
          <w:rFonts w:ascii="Times New Roman" w:hAnsi="Times New Roman" w:cs="Times New Roman"/>
          <w:noProof/>
          <w:spacing w:val="0"/>
          <w:lang w:eastAsia="pl-PL"/>
        </w:rPr>
        <w:t>Spotkanie (film</w:t>
      </w:r>
      <w:r w:rsidR="00047843" w:rsidRPr="00047843">
        <w:rPr>
          <w:rFonts w:ascii="Times New Roman" w:hAnsi="Times New Roman" w:cs="Times New Roman"/>
          <w:noProof/>
          <w:spacing w:val="0"/>
          <w:lang w:eastAsia="pl-PL"/>
        </w:rPr>
        <w:t xml:space="preserve"> </w:t>
      </w:r>
      <w:r w:rsidR="00C50DDE">
        <w:rPr>
          <w:rFonts w:ascii="Times New Roman" w:hAnsi="Times New Roman" w:cs="Times New Roman"/>
          <w:noProof/>
          <w:spacing w:val="0"/>
          <w:lang w:eastAsia="pl-PL"/>
        </w:rPr>
        <w:t>+ wykład</w:t>
      </w:r>
      <w:r w:rsidRPr="00047843">
        <w:rPr>
          <w:rFonts w:ascii="Times New Roman" w:hAnsi="Times New Roman" w:cs="Times New Roman"/>
          <w:noProof/>
          <w:spacing w:val="0"/>
          <w:lang w:eastAsia="pl-PL"/>
        </w:rPr>
        <w:t>)</w:t>
      </w:r>
      <w:r w:rsidRPr="00E93FC9">
        <w:rPr>
          <w:rFonts w:ascii="Times New Roman" w:hAnsi="Times New Roman" w:cs="Times New Roman"/>
          <w:b/>
          <w:noProof/>
          <w:spacing w:val="0"/>
          <w:lang w:eastAsia="pl-PL"/>
        </w:rPr>
        <w:t xml:space="preserve"> </w:t>
      </w:r>
      <w:r w:rsidRPr="00E93FC9">
        <w:rPr>
          <w:rFonts w:ascii="Times New Roman" w:hAnsi="Times New Roman" w:cs="Times New Roman"/>
          <w:noProof/>
          <w:spacing w:val="0"/>
          <w:lang w:eastAsia="pl-PL"/>
        </w:rPr>
        <w:t>odbędzie się</w:t>
      </w:r>
      <w:r w:rsidRPr="00E93FC9">
        <w:rPr>
          <w:rFonts w:ascii="Times New Roman" w:hAnsi="Times New Roman" w:cs="Times New Roman"/>
          <w:b/>
          <w:noProof/>
          <w:spacing w:val="0"/>
          <w:lang w:eastAsia="pl-PL"/>
        </w:rPr>
        <w:t xml:space="preserve"> </w:t>
      </w:r>
      <w:r w:rsidRPr="00B31D50">
        <w:rPr>
          <w:rFonts w:ascii="Times New Roman" w:hAnsi="Times New Roman" w:cs="Times New Roman"/>
          <w:b/>
          <w:color w:val="C00000"/>
          <w:spacing w:val="0"/>
        </w:rPr>
        <w:t>2</w:t>
      </w:r>
      <w:r w:rsidR="006D5F9F">
        <w:rPr>
          <w:rFonts w:ascii="Times New Roman" w:hAnsi="Times New Roman" w:cs="Times New Roman"/>
          <w:b/>
          <w:color w:val="C00000"/>
          <w:spacing w:val="0"/>
        </w:rPr>
        <w:t>1</w:t>
      </w:r>
      <w:r w:rsidRPr="00B31D50">
        <w:rPr>
          <w:rFonts w:ascii="Times New Roman" w:hAnsi="Times New Roman" w:cs="Times New Roman"/>
          <w:b/>
          <w:color w:val="C00000"/>
          <w:spacing w:val="0"/>
        </w:rPr>
        <w:t xml:space="preserve"> </w:t>
      </w:r>
      <w:r w:rsidR="00E93FC9" w:rsidRPr="00B31D50">
        <w:rPr>
          <w:rFonts w:ascii="Times New Roman" w:hAnsi="Times New Roman" w:cs="Times New Roman"/>
          <w:b/>
          <w:color w:val="C00000"/>
          <w:spacing w:val="0"/>
        </w:rPr>
        <w:t>ma</w:t>
      </w:r>
      <w:r w:rsidR="006D5F9F">
        <w:rPr>
          <w:rFonts w:ascii="Times New Roman" w:hAnsi="Times New Roman" w:cs="Times New Roman"/>
          <w:b/>
          <w:color w:val="C00000"/>
          <w:spacing w:val="0"/>
        </w:rPr>
        <w:t>ja</w:t>
      </w:r>
      <w:r w:rsidRPr="00E93FC9">
        <w:rPr>
          <w:rFonts w:ascii="Times New Roman" w:hAnsi="Times New Roman" w:cs="Times New Roman"/>
          <w:spacing w:val="0"/>
        </w:rPr>
        <w:t xml:space="preserve"> 201</w:t>
      </w:r>
      <w:r w:rsidR="00E93FC9" w:rsidRPr="00E93FC9">
        <w:rPr>
          <w:rFonts w:ascii="Times New Roman" w:hAnsi="Times New Roman" w:cs="Times New Roman"/>
          <w:spacing w:val="0"/>
        </w:rPr>
        <w:t>9</w:t>
      </w:r>
      <w:r w:rsidRPr="00E93FC9">
        <w:rPr>
          <w:rFonts w:ascii="Times New Roman" w:hAnsi="Times New Roman" w:cs="Times New Roman"/>
          <w:spacing w:val="0"/>
        </w:rPr>
        <w:t xml:space="preserve"> r. o  godz. </w:t>
      </w:r>
      <w:r w:rsidRPr="006D5F9F">
        <w:rPr>
          <w:rFonts w:ascii="Times New Roman" w:hAnsi="Times New Roman" w:cs="Times New Roman"/>
          <w:color w:val="C00000"/>
          <w:spacing w:val="0"/>
        </w:rPr>
        <w:t>1</w:t>
      </w:r>
      <w:r w:rsidR="006D5F9F" w:rsidRPr="006D5F9F">
        <w:rPr>
          <w:rFonts w:ascii="Times New Roman" w:hAnsi="Times New Roman" w:cs="Times New Roman"/>
          <w:color w:val="C00000"/>
          <w:spacing w:val="0"/>
        </w:rPr>
        <w:t>5</w:t>
      </w:r>
      <w:r w:rsidRPr="006D5F9F">
        <w:rPr>
          <w:rFonts w:ascii="Times New Roman" w:hAnsi="Times New Roman" w:cs="Times New Roman"/>
          <w:color w:val="C00000"/>
          <w:spacing w:val="0"/>
        </w:rPr>
        <w:t>.</w:t>
      </w:r>
      <w:r w:rsidR="006D5F9F" w:rsidRPr="006D5F9F">
        <w:rPr>
          <w:rFonts w:ascii="Times New Roman" w:hAnsi="Times New Roman" w:cs="Times New Roman"/>
          <w:color w:val="C00000"/>
          <w:spacing w:val="0"/>
        </w:rPr>
        <w:t>3</w:t>
      </w:r>
      <w:r w:rsidRPr="006D5F9F">
        <w:rPr>
          <w:rFonts w:ascii="Times New Roman" w:hAnsi="Times New Roman" w:cs="Times New Roman"/>
          <w:color w:val="C00000"/>
          <w:spacing w:val="0"/>
        </w:rPr>
        <w:t>0</w:t>
      </w:r>
      <w:r w:rsidRPr="00E93FC9">
        <w:rPr>
          <w:rFonts w:ascii="Times New Roman" w:hAnsi="Times New Roman" w:cs="Times New Roman"/>
          <w:spacing w:val="0"/>
        </w:rPr>
        <w:t xml:space="preserve"> w Wojewódzkim Dom Kultury w </w:t>
      </w:r>
      <w:r w:rsidRPr="00B31D50">
        <w:rPr>
          <w:rFonts w:ascii="Times New Roman" w:hAnsi="Times New Roman" w:cs="Times New Roman"/>
          <w:spacing w:val="0"/>
        </w:rPr>
        <w:t xml:space="preserve">Rzeszowie, ul. Okrzei 7 </w:t>
      </w:r>
    </w:p>
    <w:p w:rsidR="00B31D50" w:rsidRPr="00B31D50" w:rsidRDefault="00B31D50" w:rsidP="00376F03">
      <w:pPr>
        <w:spacing w:after="180"/>
        <w:jc w:val="left"/>
        <w:rPr>
          <w:rFonts w:ascii="Times New Roman" w:hAnsi="Times New Roman" w:cs="Times New Roman"/>
          <w:i/>
          <w:spacing w:val="0"/>
        </w:rPr>
      </w:pPr>
      <w:r w:rsidRPr="006D5F9F">
        <w:rPr>
          <w:rFonts w:ascii="Times New Roman" w:hAnsi="Times New Roman" w:cs="Times New Roman"/>
          <w:b/>
          <w:noProof/>
          <w:color w:val="auto"/>
          <w:spacing w:val="0"/>
          <w:lang w:eastAsia="pl-PL"/>
        </w:rPr>
        <w:t>Wykład</w:t>
      </w:r>
      <w:r w:rsidRPr="006D5F9F">
        <w:rPr>
          <w:rFonts w:ascii="Times New Roman" w:hAnsi="Times New Roman" w:cs="Times New Roman"/>
          <w:noProof/>
          <w:color w:val="auto"/>
          <w:spacing w:val="0"/>
          <w:lang w:eastAsia="pl-PL"/>
        </w:rPr>
        <w:t xml:space="preserve">: </w:t>
      </w:r>
      <w:r w:rsidR="006D5F9F" w:rsidRPr="006D5F9F">
        <w:rPr>
          <w:rFonts w:ascii="Times New Roman" w:hAnsi="Times New Roman" w:cs="Times New Roman"/>
          <w:color w:val="auto"/>
          <w:spacing w:val="0"/>
        </w:rPr>
        <w:t>będzie dotyczył</w:t>
      </w:r>
      <w:r w:rsidR="006D5F9F">
        <w:rPr>
          <w:rFonts w:ascii="Times New Roman" w:hAnsi="Times New Roman" w:cs="Times New Roman"/>
          <w:b/>
          <w:color w:val="C00000"/>
          <w:spacing w:val="0"/>
        </w:rPr>
        <w:t xml:space="preserve"> </w:t>
      </w:r>
      <w:r w:rsidR="006D5F9F" w:rsidRPr="00597998">
        <w:rPr>
          <w:rFonts w:ascii="Times New Roman" w:hAnsi="Times New Roman" w:cs="Times New Roman"/>
          <w:color w:val="auto"/>
          <w:spacing w:val="0"/>
        </w:rPr>
        <w:t>„wychowania…</w:t>
      </w:r>
      <w:r w:rsidRPr="00597998">
        <w:rPr>
          <w:rFonts w:ascii="Times New Roman" w:hAnsi="Times New Roman" w:cs="Times New Roman"/>
          <w:color w:val="auto"/>
          <w:spacing w:val="0"/>
        </w:rPr>
        <w:t>"</w:t>
      </w:r>
      <w:r w:rsidR="006D5F9F" w:rsidRPr="00597998">
        <w:rPr>
          <w:rFonts w:ascii="Times New Roman" w:hAnsi="Times New Roman" w:cs="Times New Roman"/>
          <w:color w:val="auto"/>
          <w:spacing w:val="0"/>
        </w:rPr>
        <w:t>,</w:t>
      </w:r>
      <w:r w:rsidR="006D5F9F">
        <w:rPr>
          <w:rFonts w:ascii="Times New Roman" w:hAnsi="Times New Roman" w:cs="Times New Roman"/>
          <w:spacing w:val="0"/>
        </w:rPr>
        <w:t xml:space="preserve"> wykładowcą: pracownik – p</w:t>
      </w:r>
      <w:r w:rsidRPr="00B31D50">
        <w:rPr>
          <w:rFonts w:ascii="Times New Roman" w:hAnsi="Times New Roman" w:cs="Times New Roman"/>
          <w:spacing w:val="0"/>
        </w:rPr>
        <w:t>edagog z Poradni Psychologiczno-Pedagogicznej nr 1 w Rzeszowie</w:t>
      </w:r>
    </w:p>
    <w:p w:rsidR="0073431B" w:rsidRPr="000C281F" w:rsidRDefault="005409A5" w:rsidP="00376F03">
      <w:pPr>
        <w:spacing w:after="180"/>
        <w:jc w:val="left"/>
        <w:rPr>
          <w:rFonts w:ascii="Times New Roman" w:hAnsi="Times New Roman" w:cs="Times New Roman"/>
          <w:i/>
          <w:spacing w:val="0"/>
        </w:rPr>
      </w:pPr>
      <w:r w:rsidRPr="00B31D50">
        <w:rPr>
          <w:rFonts w:ascii="Times New Roman" w:hAnsi="Times New Roman" w:cs="Times New Roman"/>
          <w:spacing w:val="0"/>
        </w:rPr>
        <w:t xml:space="preserve">Bilet na spotkanie: </w:t>
      </w:r>
      <w:r w:rsidR="0073431B" w:rsidRPr="00B31D50">
        <w:rPr>
          <w:rFonts w:ascii="Times New Roman" w:hAnsi="Times New Roman" w:cs="Times New Roman"/>
          <w:spacing w:val="0"/>
        </w:rPr>
        <w:t xml:space="preserve"> </w:t>
      </w:r>
      <w:r w:rsidR="0073431B" w:rsidRPr="00376F03">
        <w:rPr>
          <w:rFonts w:ascii="Times New Roman" w:hAnsi="Times New Roman" w:cs="Times New Roman"/>
          <w:b/>
          <w:spacing w:val="0"/>
        </w:rPr>
        <w:t>1</w:t>
      </w:r>
      <w:r w:rsidR="00E93FC9" w:rsidRPr="00376F03">
        <w:rPr>
          <w:rFonts w:ascii="Times New Roman" w:hAnsi="Times New Roman" w:cs="Times New Roman"/>
          <w:b/>
          <w:spacing w:val="0"/>
        </w:rPr>
        <w:t>5</w:t>
      </w:r>
      <w:r w:rsidR="0073431B" w:rsidRPr="00376F03">
        <w:rPr>
          <w:rFonts w:ascii="Times New Roman" w:hAnsi="Times New Roman" w:cs="Times New Roman"/>
          <w:b/>
          <w:spacing w:val="0"/>
        </w:rPr>
        <w:t xml:space="preserve"> </w:t>
      </w:r>
      <w:r w:rsidR="0073431B" w:rsidRPr="00B31D50">
        <w:rPr>
          <w:rFonts w:ascii="Times New Roman" w:hAnsi="Times New Roman" w:cs="Times New Roman"/>
          <w:spacing w:val="0"/>
        </w:rPr>
        <w:t xml:space="preserve">zł. </w:t>
      </w:r>
      <w:r w:rsidR="002947FA" w:rsidRPr="00B31D50">
        <w:rPr>
          <w:rFonts w:ascii="Times New Roman" w:hAnsi="Times New Roman" w:cs="Times New Roman"/>
          <w:spacing w:val="0"/>
        </w:rPr>
        <w:t xml:space="preserve">(płatne na miejscu przed seansem lub </w:t>
      </w:r>
      <w:r w:rsidR="000C281F" w:rsidRPr="000C281F">
        <w:rPr>
          <w:rFonts w:ascii="Times New Roman" w:hAnsi="Times New Roman" w:cs="Times New Roman"/>
          <w:spacing w:val="0"/>
        </w:rPr>
        <w:t>Powszechna Kasa Oszczędnościowa Bank Polski Spółka Akcyjna: 11 1020 4391 0000 6802 0158 9969 – z dopiskiem:</w:t>
      </w:r>
      <w:r w:rsidR="000C281F" w:rsidRPr="000C281F">
        <w:rPr>
          <w:rFonts w:ascii="Times New Roman" w:hAnsi="Times New Roman" w:cs="Times New Roman"/>
          <w:i/>
          <w:spacing w:val="0"/>
        </w:rPr>
        <w:t xml:space="preserve"> </w:t>
      </w:r>
      <w:r w:rsidR="006D5F9F">
        <w:rPr>
          <w:rFonts w:ascii="Times New Roman" w:hAnsi="Times New Roman" w:cs="Times New Roman"/>
          <w:i/>
          <w:spacing w:val="0"/>
        </w:rPr>
        <w:t>Dzieciństwo</w:t>
      </w:r>
      <w:r w:rsidR="002947FA" w:rsidRPr="00B31D50">
        <w:rPr>
          <w:rFonts w:ascii="Times New Roman" w:hAnsi="Times New Roman" w:cs="Times New Roman"/>
          <w:spacing w:val="0"/>
        </w:rPr>
        <w:t>)</w:t>
      </w:r>
      <w:r w:rsidR="002947FA" w:rsidRPr="00B31D50">
        <w:rPr>
          <w:rFonts w:ascii="Times New Roman" w:hAnsi="Times New Roman" w:cs="Times New Roman"/>
          <w:b/>
          <w:spacing w:val="0"/>
        </w:rPr>
        <w:t xml:space="preserve"> </w:t>
      </w:r>
    </w:p>
    <w:p w:rsidR="00EB0A9F" w:rsidRPr="00B31D50" w:rsidRDefault="00EB0A9F" w:rsidP="00597998">
      <w:pPr>
        <w:spacing w:after="180"/>
        <w:jc w:val="center"/>
        <w:rPr>
          <w:rFonts w:ascii="Times New Roman" w:hAnsi="Times New Roman" w:cs="Times New Roman"/>
          <w:b/>
          <w:spacing w:val="0"/>
        </w:rPr>
      </w:pPr>
      <w:r w:rsidRPr="00B31D50">
        <w:rPr>
          <w:rFonts w:ascii="Times New Roman" w:hAnsi="Times New Roman" w:cs="Times New Roman"/>
          <w:b/>
          <w:spacing w:val="0"/>
        </w:rPr>
        <w:t xml:space="preserve">Wymagane wcześniejsze mailowe zgłoszenie udziału w spotkaniu – </w:t>
      </w:r>
      <w:hyperlink r:id="rId7" w:history="1">
        <w:r w:rsidRPr="00376F03">
          <w:rPr>
            <w:rStyle w:val="Hipercze"/>
            <w:rFonts w:ascii="Times New Roman" w:hAnsi="Times New Roman" w:cs="Times New Roman"/>
            <w:i/>
            <w:color w:val="auto"/>
            <w:spacing w:val="40"/>
            <w:u w:val="none"/>
          </w:rPr>
          <w:t>justrzycki@pcen.pl</w:t>
        </w:r>
      </w:hyperlink>
    </w:p>
    <w:p w:rsidR="00376F03" w:rsidRDefault="002947FA" w:rsidP="00376F03">
      <w:pPr>
        <w:spacing w:after="0"/>
        <w:jc w:val="left"/>
        <w:rPr>
          <w:rFonts w:ascii="Times New Roman" w:hAnsi="Times New Roman" w:cs="Times New Roman"/>
          <w:spacing w:val="0"/>
        </w:rPr>
      </w:pPr>
      <w:r w:rsidRPr="00376F03">
        <w:rPr>
          <w:rFonts w:ascii="Times New Roman" w:hAnsi="Times New Roman" w:cs="Times New Roman"/>
          <w:b/>
          <w:spacing w:val="0"/>
        </w:rPr>
        <w:t>Organizatorem</w:t>
      </w:r>
      <w:r w:rsidRPr="00B31D50">
        <w:rPr>
          <w:rFonts w:ascii="Times New Roman" w:hAnsi="Times New Roman" w:cs="Times New Roman"/>
          <w:spacing w:val="0"/>
        </w:rPr>
        <w:t xml:space="preserve"> Szkolnej Akademii Filmowej jest</w:t>
      </w:r>
      <w:r w:rsidR="00376F03">
        <w:rPr>
          <w:rFonts w:ascii="Times New Roman" w:hAnsi="Times New Roman" w:cs="Times New Roman"/>
          <w:spacing w:val="0"/>
        </w:rPr>
        <w:t xml:space="preserve">: </w:t>
      </w:r>
      <w:r w:rsidRPr="00376F03">
        <w:rPr>
          <w:rFonts w:ascii="Times New Roman" w:hAnsi="Times New Roman" w:cs="Times New Roman"/>
          <w:b/>
          <w:spacing w:val="0"/>
        </w:rPr>
        <w:t>PCEN w Rzeszowie</w:t>
      </w:r>
      <w:r w:rsidRPr="00B31D50">
        <w:rPr>
          <w:rFonts w:ascii="Times New Roman" w:hAnsi="Times New Roman" w:cs="Times New Roman"/>
          <w:spacing w:val="0"/>
        </w:rPr>
        <w:t>,</w:t>
      </w:r>
    </w:p>
    <w:p w:rsidR="002947FA" w:rsidRPr="00B31D50" w:rsidRDefault="002947FA" w:rsidP="00376F03">
      <w:pPr>
        <w:spacing w:after="180"/>
        <w:ind w:firstLine="709"/>
        <w:jc w:val="left"/>
        <w:rPr>
          <w:rFonts w:ascii="Times New Roman" w:hAnsi="Times New Roman" w:cs="Times New Roman"/>
          <w:spacing w:val="0"/>
        </w:rPr>
      </w:pPr>
      <w:r w:rsidRPr="00376F03">
        <w:rPr>
          <w:rFonts w:ascii="Times New Roman" w:hAnsi="Times New Roman" w:cs="Times New Roman"/>
          <w:spacing w:val="0"/>
        </w:rPr>
        <w:t xml:space="preserve">przy współpracy z </w:t>
      </w:r>
      <w:r w:rsidR="00B31D50" w:rsidRPr="00376F03">
        <w:rPr>
          <w:rFonts w:ascii="Times New Roman" w:hAnsi="Times New Roman" w:cs="Times New Roman"/>
          <w:b/>
          <w:spacing w:val="0"/>
        </w:rPr>
        <w:t>Poradnią Psychologiczno-Pedagogiczną nr 1 w Rzeszowie</w:t>
      </w:r>
      <w:r w:rsidR="00B31D50" w:rsidRPr="00B31D50">
        <w:rPr>
          <w:rFonts w:ascii="Times New Roman" w:hAnsi="Times New Roman" w:cs="Times New Roman"/>
          <w:spacing w:val="0"/>
        </w:rPr>
        <w:t xml:space="preserve"> </w:t>
      </w:r>
      <w:r w:rsidR="00376F03">
        <w:rPr>
          <w:rFonts w:ascii="Times New Roman" w:hAnsi="Times New Roman" w:cs="Times New Roman"/>
          <w:spacing w:val="0"/>
        </w:rPr>
        <w:t>oraz</w:t>
      </w:r>
      <w:r w:rsidR="00B31D50">
        <w:rPr>
          <w:rFonts w:ascii="Times New Roman" w:hAnsi="Times New Roman" w:cs="Times New Roman"/>
          <w:spacing w:val="0"/>
        </w:rPr>
        <w:t xml:space="preserve"> </w:t>
      </w:r>
      <w:r w:rsidR="00376F03" w:rsidRPr="00376F03">
        <w:rPr>
          <w:rFonts w:ascii="Times New Roman" w:hAnsi="Times New Roman" w:cs="Times New Roman"/>
          <w:b/>
          <w:spacing w:val="0"/>
        </w:rPr>
        <w:t>WDK</w:t>
      </w:r>
      <w:r w:rsidR="00B31D50" w:rsidRPr="00376F03">
        <w:rPr>
          <w:rFonts w:ascii="Times New Roman" w:hAnsi="Times New Roman" w:cs="Times New Roman"/>
          <w:b/>
          <w:spacing w:val="0"/>
        </w:rPr>
        <w:t xml:space="preserve"> w </w:t>
      </w:r>
      <w:r w:rsidRPr="00376F03">
        <w:rPr>
          <w:rFonts w:ascii="Times New Roman" w:hAnsi="Times New Roman" w:cs="Times New Roman"/>
          <w:b/>
          <w:spacing w:val="0"/>
        </w:rPr>
        <w:t>Rzeszowie</w:t>
      </w:r>
      <w:r w:rsidRPr="00B31D50">
        <w:rPr>
          <w:rFonts w:ascii="Times New Roman" w:hAnsi="Times New Roman" w:cs="Times New Roman"/>
          <w:spacing w:val="0"/>
        </w:rPr>
        <w:t>.</w:t>
      </w:r>
    </w:p>
    <w:p w:rsidR="00F546C4" w:rsidRPr="00B31D50" w:rsidRDefault="00F546C4" w:rsidP="00376F03">
      <w:pPr>
        <w:spacing w:after="180"/>
        <w:jc w:val="left"/>
        <w:rPr>
          <w:rFonts w:ascii="Times New Roman" w:hAnsi="Times New Roman" w:cs="Times New Roman"/>
          <w:spacing w:val="0"/>
        </w:rPr>
      </w:pPr>
      <w:r w:rsidRPr="00B31D50">
        <w:rPr>
          <w:rFonts w:ascii="Times New Roman" w:hAnsi="Times New Roman" w:cs="Times New Roman"/>
          <w:spacing w:val="0"/>
        </w:rPr>
        <w:t xml:space="preserve">Uczestnicy spotkania otrzymają </w:t>
      </w:r>
      <w:r w:rsidRPr="00B31D50">
        <w:rPr>
          <w:rFonts w:ascii="Times New Roman" w:hAnsi="Times New Roman" w:cs="Times New Roman"/>
          <w:b/>
          <w:color w:val="C00000"/>
          <w:spacing w:val="0"/>
        </w:rPr>
        <w:t>zaświadczenia</w:t>
      </w:r>
      <w:r w:rsidRPr="00B31D50">
        <w:rPr>
          <w:rFonts w:ascii="Times New Roman" w:hAnsi="Times New Roman" w:cs="Times New Roman"/>
          <w:color w:val="C00000"/>
          <w:spacing w:val="0"/>
        </w:rPr>
        <w:t xml:space="preserve"> </w:t>
      </w:r>
      <w:r w:rsidRPr="00B31D50">
        <w:rPr>
          <w:rFonts w:ascii="Times New Roman" w:hAnsi="Times New Roman" w:cs="Times New Roman"/>
          <w:spacing w:val="0"/>
        </w:rPr>
        <w:t xml:space="preserve">o udziale w szkoleniu. </w:t>
      </w:r>
    </w:p>
    <w:p w:rsidR="003F4AA2" w:rsidRDefault="009F1264" w:rsidP="00BE5D92">
      <w:pPr>
        <w:spacing w:after="240"/>
        <w:jc w:val="left"/>
        <w:rPr>
          <w:rFonts w:ascii="Times New Roman" w:hAnsi="Times New Roman" w:cs="Times New Roman"/>
          <w:color w:val="auto"/>
          <w:spacing w:val="0"/>
        </w:rPr>
      </w:pPr>
      <w:r>
        <w:rPr>
          <w:rFonts w:ascii="Times New Roman" w:hAnsi="Times New Roman" w:cs="Times New Roman"/>
          <w:noProof/>
          <w:color w:val="auto"/>
          <w:spacing w:val="0"/>
          <w:lang w:eastAsia="pl-PL"/>
        </w:rPr>
        <w:pict>
          <v:shape id="_x0000_s1029" type="#_x0000_t202" style="position:absolute;margin-left:1.7pt;margin-top:30.25pt;width:508.3pt;height:358.8pt;z-index:25166028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">
            <v:textbox style="mso-next-textbox:#_x0000_s1029">
              <w:txbxContent>
                <w:p w:rsidR="007B38C0" w:rsidRPr="00D1775D" w:rsidRDefault="007B38C0" w:rsidP="00BE5D92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i/>
                      <w:color w:val="auto"/>
                      <w:spacing w:val="20"/>
                      <w:sz w:val="10"/>
                      <w:szCs w:val="10"/>
                    </w:rPr>
                  </w:pPr>
                </w:p>
                <w:p w:rsidR="00BE5D92" w:rsidRPr="00056FD2" w:rsidRDefault="00BE5D92" w:rsidP="00BE5D92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i/>
                      <w:color w:val="auto"/>
                      <w:spacing w:val="20"/>
                    </w:rPr>
                  </w:pPr>
                  <w:r w:rsidRPr="00056FD2">
                    <w:rPr>
                      <w:rFonts w:ascii="Times New Roman" w:hAnsi="Times New Roman" w:cs="Times New Roman"/>
                      <w:i/>
                      <w:color w:val="auto"/>
                      <w:spacing w:val="20"/>
                    </w:rPr>
                    <w:t xml:space="preserve">Jakie powinno być szczęśliwe dzieciństwo? </w:t>
                  </w:r>
                </w:p>
                <w:p w:rsidR="00BE5D92" w:rsidRDefault="00BE5D92" w:rsidP="007B38C0">
                  <w:pPr>
                    <w:spacing w:after="240"/>
                    <w:jc w:val="center"/>
                    <w:rPr>
                      <w:rFonts w:ascii="Times New Roman" w:hAnsi="Times New Roman" w:cs="Times New Roman"/>
                      <w:i/>
                      <w:color w:val="auto"/>
                      <w:spacing w:val="20"/>
                    </w:rPr>
                  </w:pPr>
                  <w:r w:rsidRPr="00056FD2">
                    <w:rPr>
                      <w:rFonts w:ascii="Times New Roman" w:hAnsi="Times New Roman" w:cs="Times New Roman"/>
                      <w:i/>
                      <w:color w:val="auto"/>
                      <w:spacing w:val="20"/>
                    </w:rPr>
                    <w:t>Czy rodzice powinni towarzyszyć dziecku w eksploracji świata, czy tylko je obserwować?</w:t>
                  </w:r>
                </w:p>
                <w:p w:rsidR="00BE5D92" w:rsidRPr="00376F03" w:rsidRDefault="00BE5D92" w:rsidP="00BE5D92">
                  <w:pPr>
                    <w:jc w:val="left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lang w:eastAsia="pl-PL"/>
                    </w:rPr>
                  </w:pPr>
                  <w:r w:rsidRPr="00BE5D92">
                    <w:rPr>
                      <w:rFonts w:ascii="Times New Roman" w:hAnsi="Times New Roman" w:cs="Times New Roman"/>
                      <w:b/>
                      <w:noProof/>
                      <w:spacing w:val="0"/>
                      <w:lang w:eastAsia="pl-PL"/>
                    </w:rPr>
                    <w:t>Film</w:t>
                  </w:r>
                  <w:r w:rsidRPr="00BE5D92">
                    <w:rPr>
                      <w:rFonts w:ascii="Times New Roman" w:hAnsi="Times New Roman" w:cs="Times New Roman"/>
                      <w:noProof/>
                      <w:spacing w:val="0"/>
                      <w:lang w:eastAsia="pl-PL"/>
                    </w:rPr>
                    <w:t>:</w:t>
                  </w:r>
                  <w:r w:rsidRPr="00BE5D92">
                    <w:rPr>
                      <w:rFonts w:ascii="Times New Roman" w:hAnsi="Times New Roman" w:cs="Times New Roman"/>
                      <w:b/>
                      <w:noProof/>
                      <w:spacing w:val="0"/>
                      <w:lang w:eastAsia="pl-PL"/>
                    </w:rPr>
                    <w:t xml:space="preserve"> </w:t>
                  </w:r>
                  <w:r w:rsidRPr="00BE5D92">
                    <w:rPr>
                      <w:rFonts w:ascii="Times New Roman" w:hAnsi="Times New Roman" w:cs="Times New Roman"/>
                      <w:b/>
                      <w:i/>
                      <w:color w:val="C00000"/>
                      <w:spacing w:val="0"/>
                    </w:rPr>
                    <w:t>Dzieciństwo,</w:t>
                  </w:r>
                  <w:r w:rsidRPr="00BE5D92">
                    <w:rPr>
                      <w:rFonts w:ascii="Times New Roman" w:hAnsi="Times New Roman" w:cs="Times New Roman"/>
                      <w:color w:val="auto"/>
                      <w:spacing w:val="0"/>
                    </w:rPr>
                    <w:t xml:space="preserve">  reż. M. Olin, Norwegia, 2017</w:t>
                  </w:r>
                </w:p>
                <w:p w:rsidR="00BE5D92" w:rsidRDefault="00BE5D92" w:rsidP="00BE5D92">
                  <w:pPr>
                    <w:jc w:val="left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</w:pPr>
                  <w:r w:rsidRPr="00376F03"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  <w:t xml:space="preserve">Dorastanie wymaga czasu. Zgodnie z pedagogiką </w:t>
                  </w:r>
                  <w:proofErr w:type="spellStart"/>
                  <w:r w:rsidRPr="00376F03"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  <w:t>waldorfską</w:t>
                  </w:r>
                  <w:proofErr w:type="spellEnd"/>
                  <w:r w:rsidRPr="00376F03"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  <w:t>, dzieci rozwijają się poprzez swobodną twórczą zabawę.</w:t>
                  </w:r>
                </w:p>
                <w:p w:rsidR="00BE5D92" w:rsidRDefault="00BE5D92" w:rsidP="00BE5D92">
                  <w:pPr>
                    <w:jc w:val="left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</w:pPr>
                  <w:r w:rsidRPr="00376F03"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  <w:t>Proces wychowania i nauczania powinien uwzględniać ich indywidualne cechy, zainteresowania i zamiłowania oraz unikać ocen na rzecz aktywnego wspierania we wszystkich sferach rozwoju.</w:t>
                  </w:r>
                </w:p>
                <w:p w:rsidR="007B38C0" w:rsidRDefault="00BE5D92" w:rsidP="00BE5D92">
                  <w:pPr>
                    <w:jc w:val="left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</w:pPr>
                  <w:r w:rsidRPr="00376F03"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  <w:t xml:space="preserve">Film przedstawia jedno z norweskich przedszkoli w stylu </w:t>
                  </w:r>
                  <w:proofErr w:type="spellStart"/>
                  <w:r w:rsidRPr="00376F03"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  <w:t>waldorfskim</w:t>
                  </w:r>
                  <w:proofErr w:type="spellEnd"/>
                  <w:r w:rsidRPr="00376F03"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  <w:t xml:space="preserve"> o nazwie Aurora, w którym dzieci mogą być sobą. </w:t>
                  </w:r>
                </w:p>
                <w:p w:rsidR="00BE5D92" w:rsidRPr="00376F03" w:rsidRDefault="00BE5D92" w:rsidP="00BE5D92">
                  <w:pPr>
                    <w:jc w:val="left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</w:pPr>
                  <w:r w:rsidRPr="00376F03"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  <w:t>Obserwujemy idylliczne miejsce w lesie – świat wspólnoty dzieci, które uczą się same, bez konieczności dotrzymywania kroku programowi nauki i wszelkim nakazom. Przez rok śledzimy z ich perspektywy zmianę pór roku, kłótnie i przyjaźnie, relacje z nauczycielami a także niezliczone niuanse ich codziennego życia, jakie pojawiają się na styku świata w przedszkolu i poza nim.</w:t>
                  </w:r>
                </w:p>
                <w:p w:rsidR="007B38C0" w:rsidRDefault="00BE5D92" w:rsidP="00BE5D92">
                  <w:pPr>
                    <w:jc w:val="left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</w:pPr>
                  <w:r w:rsidRPr="00376F03"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  <w:t xml:space="preserve">Dzieci wymyślają pełne fantazji zabawy, wykorzystując wszystko, co ma do zaoferowania las, oraz wchodzą w relacje z innymi i z otaczającą naturą. </w:t>
                  </w:r>
                </w:p>
                <w:p w:rsidR="007B38C0" w:rsidRDefault="00BE5D92" w:rsidP="00BE5D92">
                  <w:pPr>
                    <w:jc w:val="left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</w:pPr>
                  <w:r w:rsidRPr="00376F03"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  <w:t xml:space="preserve">Dorośli pojawiają się w tym świecie marginalnie, a ich rola polega na dyskretnym towarzyszeniu, a nie przewodzeniu. </w:t>
                  </w:r>
                </w:p>
                <w:p w:rsidR="007B38C0" w:rsidRDefault="00BE5D92" w:rsidP="00BE5D92">
                  <w:pPr>
                    <w:jc w:val="left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</w:pPr>
                  <w:r w:rsidRPr="00376F03"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  <w:t xml:space="preserve">Dzieciństwo jawi się tu jako czas uruchamiania wyobraźni, gier i poczucia bezpieczeństwa. </w:t>
                  </w:r>
                </w:p>
                <w:p w:rsidR="00BE5D92" w:rsidRDefault="00BE5D92" w:rsidP="00BE5D92">
                  <w:pPr>
                    <w:jc w:val="left"/>
                  </w:pPr>
                  <w:r w:rsidRPr="00376F03"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sz w:val="24"/>
                      <w:szCs w:val="24"/>
                      <w:lang w:eastAsia="pl-PL"/>
                    </w:rPr>
                    <w:t>Ten pozbawiony komentarza obserwacyjny i afirmujący życie film prowokuje do zastanowienia się, czego tak naprawdę potrzebują dzieci i na czym powinna polegać ich wczesna edukacja i praca towarzyszących im wychowawców.</w:t>
                  </w:r>
                </w:p>
              </w:txbxContent>
            </v:textbox>
            <w10:wrap type="square"/>
          </v:shape>
        </w:pict>
      </w:r>
      <w:r w:rsidR="00EF56EC" w:rsidRPr="00376F03">
        <w:rPr>
          <w:rFonts w:ascii="Times New Roman" w:hAnsi="Times New Roman" w:cs="Times New Roman"/>
          <w:b/>
          <w:color w:val="auto"/>
          <w:spacing w:val="0"/>
        </w:rPr>
        <w:t>Kontakt</w:t>
      </w:r>
      <w:r w:rsidR="00EF56EC" w:rsidRPr="00972130">
        <w:rPr>
          <w:rFonts w:ascii="Times New Roman" w:hAnsi="Times New Roman" w:cs="Times New Roman"/>
          <w:color w:val="auto"/>
          <w:spacing w:val="0"/>
        </w:rPr>
        <w:t xml:space="preserve">: Janusz Ustrzycki – </w:t>
      </w:r>
      <w:hyperlink r:id="rId8" w:history="1">
        <w:r w:rsidR="00376F03" w:rsidRPr="00376F03">
          <w:rPr>
            <w:rStyle w:val="Hipercze"/>
            <w:rFonts w:ascii="Times New Roman" w:hAnsi="Times New Roman" w:cs="Times New Roman"/>
            <w:i/>
            <w:color w:val="auto"/>
            <w:spacing w:val="40"/>
            <w:u w:val="none"/>
          </w:rPr>
          <w:t>justrzycki@pcen.pl</w:t>
        </w:r>
      </w:hyperlink>
      <w:r w:rsidR="002947FA" w:rsidRPr="00972130">
        <w:rPr>
          <w:rFonts w:ascii="Times New Roman" w:hAnsi="Times New Roman" w:cs="Times New Roman"/>
          <w:color w:val="auto"/>
          <w:spacing w:val="0"/>
        </w:rPr>
        <w:t xml:space="preserve"> </w:t>
      </w:r>
      <w:r w:rsidR="00376F03">
        <w:rPr>
          <w:rFonts w:ascii="Times New Roman" w:hAnsi="Times New Roman" w:cs="Times New Roman"/>
          <w:color w:val="auto"/>
          <w:spacing w:val="0"/>
        </w:rPr>
        <w:t xml:space="preserve"> </w:t>
      </w:r>
      <w:r w:rsidR="00EC1CCB" w:rsidRPr="00972130">
        <w:rPr>
          <w:rFonts w:ascii="Times New Roman" w:hAnsi="Times New Roman" w:cs="Times New Roman"/>
          <w:color w:val="auto"/>
          <w:spacing w:val="0"/>
        </w:rPr>
        <w:t xml:space="preserve">/ </w:t>
      </w:r>
      <w:r w:rsidR="00376F03">
        <w:rPr>
          <w:rFonts w:ascii="Times New Roman" w:hAnsi="Times New Roman" w:cs="Times New Roman"/>
          <w:color w:val="auto"/>
          <w:spacing w:val="0"/>
        </w:rPr>
        <w:t xml:space="preserve"> </w:t>
      </w:r>
      <w:r w:rsidR="00EC1CCB" w:rsidRPr="00972130">
        <w:rPr>
          <w:rFonts w:ascii="Times New Roman" w:hAnsi="Times New Roman" w:cs="Times New Roman"/>
          <w:color w:val="auto"/>
          <w:spacing w:val="0"/>
        </w:rPr>
        <w:t xml:space="preserve">17 853 40 97 w. 34 </w:t>
      </w:r>
    </w:p>
    <w:sectPr w:rsidR="003F4AA2" w:rsidSect="00EC1CCB">
      <w:pgSz w:w="11906" w:h="16838"/>
      <w:pgMar w:top="720" w:right="624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drawingGridHorizontalSpacing w:val="108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B164D"/>
    <w:rsid w:val="00047843"/>
    <w:rsid w:val="00050EAC"/>
    <w:rsid w:val="00056FD2"/>
    <w:rsid w:val="000C281F"/>
    <w:rsid w:val="000D29D4"/>
    <w:rsid w:val="00152FFC"/>
    <w:rsid w:val="0021493C"/>
    <w:rsid w:val="00231BFD"/>
    <w:rsid w:val="00283D16"/>
    <w:rsid w:val="002945A5"/>
    <w:rsid w:val="002947FA"/>
    <w:rsid w:val="002F3B1C"/>
    <w:rsid w:val="00317853"/>
    <w:rsid w:val="00371798"/>
    <w:rsid w:val="00376F03"/>
    <w:rsid w:val="0039096E"/>
    <w:rsid w:val="003F4AA2"/>
    <w:rsid w:val="00467457"/>
    <w:rsid w:val="00527374"/>
    <w:rsid w:val="00536909"/>
    <w:rsid w:val="005409A5"/>
    <w:rsid w:val="00597998"/>
    <w:rsid w:val="006B1505"/>
    <w:rsid w:val="006D5F9F"/>
    <w:rsid w:val="0073431B"/>
    <w:rsid w:val="007B38C0"/>
    <w:rsid w:val="00804F6D"/>
    <w:rsid w:val="00841A29"/>
    <w:rsid w:val="008933DC"/>
    <w:rsid w:val="008B7DBC"/>
    <w:rsid w:val="00916318"/>
    <w:rsid w:val="0092502C"/>
    <w:rsid w:val="00972130"/>
    <w:rsid w:val="009A6885"/>
    <w:rsid w:val="009F1264"/>
    <w:rsid w:val="00A11A70"/>
    <w:rsid w:val="00A874CF"/>
    <w:rsid w:val="00AB164D"/>
    <w:rsid w:val="00AB7570"/>
    <w:rsid w:val="00B31D50"/>
    <w:rsid w:val="00B323E6"/>
    <w:rsid w:val="00B57A7F"/>
    <w:rsid w:val="00B735AE"/>
    <w:rsid w:val="00B75A78"/>
    <w:rsid w:val="00BE5D92"/>
    <w:rsid w:val="00C348AB"/>
    <w:rsid w:val="00C50DDE"/>
    <w:rsid w:val="00CD127F"/>
    <w:rsid w:val="00D1775D"/>
    <w:rsid w:val="00D53DBC"/>
    <w:rsid w:val="00DA15C8"/>
    <w:rsid w:val="00DE04BD"/>
    <w:rsid w:val="00E93FC9"/>
    <w:rsid w:val="00EB0A9F"/>
    <w:rsid w:val="00EC1CCB"/>
    <w:rsid w:val="00EF56EC"/>
    <w:rsid w:val="00F546C4"/>
    <w:rsid w:val="00F8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A2C89F09-4775-4763-B238-2295943F7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231F20"/>
        <w:spacing w:val="-4"/>
        <w:sz w:val="22"/>
        <w:szCs w:val="22"/>
        <w:lang w:val="pl-PL" w:eastAsia="en-US" w:bidi="ar-SA"/>
      </w:rPr>
    </w:rPrDefault>
    <w:pPrDefault>
      <w:pPr>
        <w:spacing w:after="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5A78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5F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3F4AA2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color w:val="auto"/>
      <w:spacing w:val="0"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5F9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3F4AA2"/>
    <w:rPr>
      <w:rFonts w:ascii="Times New Roman" w:eastAsia="Times New Roman" w:hAnsi="Times New Roman" w:cs="Times New Roman"/>
      <w:b/>
      <w:bCs/>
      <w:color w:val="auto"/>
      <w:spacing w:val="0"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3F4AA2"/>
    <w:rPr>
      <w:b/>
      <w:bCs/>
    </w:rPr>
  </w:style>
  <w:style w:type="character" w:styleId="Uwydatnienie">
    <w:name w:val="Emphasis"/>
    <w:basedOn w:val="Domylnaczcionkaakapitu"/>
    <w:uiPriority w:val="20"/>
    <w:qFormat/>
    <w:rsid w:val="003F4AA2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3F4AA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AA2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AA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F56EC"/>
    <w:rPr>
      <w:color w:val="0000FF" w:themeColor="hyperlink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5F9F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5F9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9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5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7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0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9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97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98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601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2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933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82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9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3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7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6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4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96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2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33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27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18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686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945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14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3975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9653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1216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8652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6887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0215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7952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4711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8991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567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3939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3063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577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62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66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77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7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292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20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7338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53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0193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4187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7476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46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603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9920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3425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3623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2364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5852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9610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2403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9079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3465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2420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6769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5698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1928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3847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8448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5495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0356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9592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0629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5435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509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583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594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73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96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3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6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65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5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06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32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18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8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15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74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16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590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8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07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68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9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3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9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8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1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strzycki@pce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ustrzycki@pcen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zWrq5HWJ7ak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432CDF-0D06-4BD7-BCF2-C48A2DCAD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37</cp:revision>
  <cp:lastPrinted>2018-01-04T12:37:00Z</cp:lastPrinted>
  <dcterms:created xsi:type="dcterms:W3CDTF">2017-11-24T12:55:00Z</dcterms:created>
  <dcterms:modified xsi:type="dcterms:W3CDTF">2019-05-07T16:11:00Z</dcterms:modified>
</cp:coreProperties>
</file>