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56A" w:rsidRPr="00367CD2" w:rsidRDefault="0024256A" w:rsidP="0024256A">
      <w:pPr>
        <w:rPr>
          <w:b/>
        </w:rPr>
      </w:pPr>
      <w:r w:rsidRPr="00367CD2">
        <w:rPr>
          <w:b/>
        </w:rPr>
        <w:t>REGULAMIN Rzeszowskiego Konkursu Matematycznego</w:t>
      </w:r>
    </w:p>
    <w:p w:rsidR="0024256A" w:rsidRDefault="0024256A" w:rsidP="00060938">
      <w:pPr>
        <w:spacing w:after="0" w:line="240" w:lineRule="auto"/>
      </w:pPr>
      <w:r>
        <w:t xml:space="preserve">I. </w:t>
      </w:r>
      <w:r w:rsidRPr="00684D00">
        <w:rPr>
          <w:i/>
          <w:u w:val="single"/>
        </w:rPr>
        <w:t>Cele konkursu</w:t>
      </w:r>
      <w:r w:rsidR="00356FF7" w:rsidRPr="00684D00">
        <w:rPr>
          <w:i/>
          <w:u w:val="single"/>
        </w:rPr>
        <w:t>:</w:t>
      </w:r>
    </w:p>
    <w:p w:rsidR="0024256A" w:rsidRDefault="0024256A" w:rsidP="00060938">
      <w:pPr>
        <w:spacing w:after="0" w:line="240" w:lineRule="auto"/>
        <w:ind w:firstLine="708"/>
      </w:pPr>
      <w:r>
        <w:t xml:space="preserve">1.Popularyzacja matematyki wśród młodzieży </w:t>
      </w:r>
    </w:p>
    <w:p w:rsidR="00356FF7" w:rsidRDefault="0024256A" w:rsidP="00060938">
      <w:pPr>
        <w:spacing w:after="0" w:line="240" w:lineRule="auto"/>
        <w:ind w:firstLine="708"/>
      </w:pPr>
      <w:r>
        <w:t xml:space="preserve">2.Kształtowanie umiejętności samodzielnego zdobywania wiedzy z różnych źródeł </w:t>
      </w:r>
    </w:p>
    <w:p w:rsidR="00356FF7" w:rsidRDefault="0024256A" w:rsidP="00060938">
      <w:pPr>
        <w:spacing w:after="0" w:line="240" w:lineRule="auto"/>
        <w:ind w:firstLine="708"/>
      </w:pPr>
      <w:r>
        <w:t>3.Kształtowanie umiejętności logicznego myślenia</w:t>
      </w:r>
    </w:p>
    <w:p w:rsidR="00356FF7" w:rsidRDefault="0024256A" w:rsidP="00060938">
      <w:pPr>
        <w:spacing w:after="0" w:line="240" w:lineRule="auto"/>
        <w:ind w:firstLine="708"/>
      </w:pPr>
      <w:r>
        <w:t>4.Podniesienie poziomu wiedzy matematycznej</w:t>
      </w:r>
      <w:r w:rsidR="00356FF7">
        <w:t xml:space="preserve"> wśród uczniów szkół zawodowych</w:t>
      </w:r>
    </w:p>
    <w:p w:rsidR="0024256A" w:rsidRDefault="0024256A" w:rsidP="00060938">
      <w:pPr>
        <w:spacing w:after="0" w:line="240" w:lineRule="auto"/>
        <w:ind w:firstLine="708"/>
      </w:pPr>
      <w:r>
        <w:t xml:space="preserve">5.Sprzyjanie osiąganiu wysokich wyników na egzaminie maturalnym </w:t>
      </w:r>
    </w:p>
    <w:p w:rsidR="0024256A" w:rsidRDefault="0024256A" w:rsidP="00060938">
      <w:pPr>
        <w:spacing w:after="0" w:line="240" w:lineRule="auto"/>
        <w:ind w:left="708"/>
      </w:pPr>
      <w:r>
        <w:t xml:space="preserve">6.Uaktywnianie nauczycieli szkół zawodowych do pracy z młodzieżą chętną do poszerzania swojej wiedzy i umiejętności z matematyki. </w:t>
      </w:r>
    </w:p>
    <w:p w:rsidR="00DF00A4" w:rsidRDefault="00DF00A4" w:rsidP="00060938">
      <w:pPr>
        <w:spacing w:after="0" w:line="240" w:lineRule="auto"/>
        <w:ind w:left="708"/>
      </w:pPr>
    </w:p>
    <w:p w:rsidR="0024256A" w:rsidRDefault="0024256A" w:rsidP="00060938">
      <w:pPr>
        <w:spacing w:after="0" w:line="240" w:lineRule="auto"/>
      </w:pPr>
      <w:r>
        <w:t xml:space="preserve">II. </w:t>
      </w:r>
      <w:r w:rsidRPr="00684D00">
        <w:rPr>
          <w:i/>
          <w:u w:val="single"/>
        </w:rPr>
        <w:t>Organizator</w:t>
      </w:r>
      <w:r w:rsidR="00F46CFF" w:rsidRPr="00684D00">
        <w:rPr>
          <w:i/>
          <w:u w:val="single"/>
        </w:rPr>
        <w:t>:</w:t>
      </w:r>
    </w:p>
    <w:p w:rsidR="00DF00A4" w:rsidRDefault="00DF00A4" w:rsidP="00DF00A4">
      <w:pPr>
        <w:spacing w:after="0" w:line="240" w:lineRule="auto"/>
        <w:jc w:val="both"/>
      </w:pPr>
      <w:r>
        <w:tab/>
      </w:r>
      <w:r w:rsidR="0024256A">
        <w:t xml:space="preserve">Organizatorem </w:t>
      </w:r>
      <w:r w:rsidR="0026609B">
        <w:t xml:space="preserve"> głównym  konkursu jest </w:t>
      </w:r>
      <w:r w:rsidR="0024256A">
        <w:t xml:space="preserve"> Zespół Szkół Elektronicznych w Rzeszowie,  ul. Hetmańska 120</w:t>
      </w:r>
      <w:r>
        <w:t>,</w:t>
      </w:r>
      <w:r w:rsidR="0024256A">
        <w:t xml:space="preserve">  natomiast  dyrektorzy  szkół</w:t>
      </w:r>
      <w:r w:rsidR="00FD164E">
        <w:t>,</w:t>
      </w:r>
      <w:r w:rsidR="0024256A">
        <w:t xml:space="preserve"> w których odbywają  się zawody szkolne  lub zawody finałowe tego konkursu</w:t>
      </w:r>
      <w:r>
        <w:t>,</w:t>
      </w:r>
      <w:r w:rsidR="0024256A">
        <w:t xml:space="preserve"> przejmują obowiązki organizatora.   Organizator główny poprzez swojego pełnomocnika czyli przewodniczącego konkursu może zgodzić się na przeprowadze</w:t>
      </w:r>
      <w:r w:rsidR="00C612DC">
        <w:t>nie konkursu przez inną szkołę.</w:t>
      </w:r>
    </w:p>
    <w:p w:rsidR="00017313" w:rsidRDefault="0024256A" w:rsidP="00DF00A4">
      <w:pPr>
        <w:spacing w:after="0" w:line="240" w:lineRule="auto"/>
        <w:ind w:firstLine="708"/>
        <w:jc w:val="both"/>
      </w:pPr>
      <w:r>
        <w:t xml:space="preserve">Organizator nadzoruje wszystkie prace związane z </w:t>
      </w:r>
      <w:r w:rsidR="00DF00A4">
        <w:t>przygotowaniem</w:t>
      </w:r>
      <w:r>
        <w:t xml:space="preserve"> i przebiegiem konkurs</w:t>
      </w:r>
      <w:r w:rsidR="00DF00A4">
        <w:t>u.</w:t>
      </w:r>
      <w:bookmarkStart w:id="0" w:name="_GoBack"/>
      <w:bookmarkEnd w:id="0"/>
    </w:p>
    <w:p w:rsidR="0024256A" w:rsidRDefault="0024256A" w:rsidP="00DF00A4">
      <w:pPr>
        <w:spacing w:after="0" w:line="240" w:lineRule="auto"/>
        <w:ind w:firstLine="708"/>
        <w:jc w:val="both"/>
      </w:pPr>
      <w:r>
        <w:t>Z organizatorem współdziała Podkarpackie Centrum Edukacji Nauczycieli w Rzeszowie</w:t>
      </w:r>
      <w:r w:rsidR="00F46CFF">
        <w:t>.</w:t>
      </w:r>
    </w:p>
    <w:p w:rsidR="00DF00A4" w:rsidRDefault="00DF00A4" w:rsidP="00DF00A4">
      <w:pPr>
        <w:spacing w:after="0" w:line="240" w:lineRule="auto"/>
        <w:ind w:firstLine="708"/>
        <w:jc w:val="both"/>
      </w:pPr>
    </w:p>
    <w:p w:rsidR="0024256A" w:rsidRDefault="0024256A" w:rsidP="00DF00A4">
      <w:pPr>
        <w:spacing w:after="0" w:line="240" w:lineRule="auto"/>
        <w:jc w:val="both"/>
      </w:pPr>
      <w:r>
        <w:t xml:space="preserve">III. </w:t>
      </w:r>
      <w:r w:rsidRPr="00684D00">
        <w:rPr>
          <w:i/>
          <w:u w:val="single"/>
        </w:rPr>
        <w:t>Uczestnicy</w:t>
      </w:r>
      <w:r w:rsidR="00195000" w:rsidRPr="00684D00">
        <w:rPr>
          <w:i/>
          <w:u w:val="single"/>
        </w:rPr>
        <w:t>:</w:t>
      </w:r>
    </w:p>
    <w:p w:rsidR="0024256A" w:rsidRDefault="00DF00A4" w:rsidP="00DF00A4">
      <w:pPr>
        <w:spacing w:after="0" w:line="240" w:lineRule="auto"/>
        <w:jc w:val="both"/>
      </w:pPr>
      <w:r>
        <w:tab/>
      </w:r>
      <w:r w:rsidR="0024256A">
        <w:t xml:space="preserve">Konkurs przeznaczony jest dla uczniów średnich </w:t>
      </w:r>
      <w:r w:rsidR="00C612DC">
        <w:t>szkół zawodowych i szkół branżowych</w:t>
      </w:r>
      <w:r w:rsidR="0024256A">
        <w:t xml:space="preserve"> powiatu rzeszowskiego grodzkiego i powiatu rzeszowskiego ziemskiego.         Istnieje możliwość wzięcia udziału w konkursie uczniów z innego powiatu.</w:t>
      </w:r>
    </w:p>
    <w:p w:rsidR="0024256A" w:rsidRDefault="00DF00A4" w:rsidP="00DF00A4">
      <w:pPr>
        <w:spacing w:after="0" w:line="240" w:lineRule="auto"/>
        <w:jc w:val="both"/>
      </w:pPr>
      <w:r>
        <w:tab/>
      </w:r>
      <w:r w:rsidR="0024256A">
        <w:t xml:space="preserve"> Konkurs rozgrywany </w:t>
      </w:r>
      <w:r w:rsidR="00F46CFF">
        <w:t>jest</w:t>
      </w:r>
      <w:r w:rsidR="0024256A">
        <w:t xml:space="preserve"> w dwóch poziomach: </w:t>
      </w:r>
    </w:p>
    <w:p w:rsidR="0024256A" w:rsidRDefault="00DF00A4" w:rsidP="00DF00A4">
      <w:pPr>
        <w:spacing w:after="0" w:line="240" w:lineRule="auto"/>
      </w:pPr>
      <w:r w:rsidRPr="00507317">
        <w:rPr>
          <w:b/>
        </w:rPr>
        <w:t>Poziom I</w:t>
      </w:r>
      <w:r w:rsidR="0024256A">
        <w:t xml:space="preserve">                                                                                                                                                Uczniowie pierwszych lub drugich klas średnich szkół zawodowych (w tej kategorii mogą wziąć udz</w:t>
      </w:r>
      <w:r w:rsidR="00C612DC">
        <w:t>iał uczniowie szkół branżowych</w:t>
      </w:r>
      <w:r w:rsidR="0024256A">
        <w:t xml:space="preserve"> dowolnej klasy)</w:t>
      </w:r>
      <w:r w:rsidR="00F46CFF">
        <w:t>.</w:t>
      </w:r>
    </w:p>
    <w:p w:rsidR="00BD7B42" w:rsidRDefault="0024256A" w:rsidP="00DF00A4">
      <w:pPr>
        <w:spacing w:after="0" w:line="240" w:lineRule="auto"/>
        <w:rPr>
          <w:b/>
        </w:rPr>
      </w:pPr>
      <w:r w:rsidRPr="00507317">
        <w:rPr>
          <w:b/>
        </w:rPr>
        <w:t>Poziom</w:t>
      </w:r>
      <w:r w:rsidR="00DF00A4" w:rsidRPr="00507317">
        <w:rPr>
          <w:b/>
        </w:rPr>
        <w:t xml:space="preserve"> II</w:t>
      </w:r>
    </w:p>
    <w:p w:rsidR="0024256A" w:rsidRDefault="0024256A" w:rsidP="00DF00A4">
      <w:pPr>
        <w:spacing w:after="0" w:line="240" w:lineRule="auto"/>
      </w:pPr>
      <w:r>
        <w:t>Uczniowie trzecich lub czwartych klas średnich szkół zawodowych.</w:t>
      </w:r>
    </w:p>
    <w:p w:rsidR="0024256A" w:rsidRDefault="0024256A" w:rsidP="00DF00A4">
      <w:pPr>
        <w:spacing w:after="0" w:line="240" w:lineRule="auto"/>
        <w:jc w:val="both"/>
      </w:pPr>
    </w:p>
    <w:p w:rsidR="0024256A" w:rsidRDefault="0024256A" w:rsidP="00060938">
      <w:pPr>
        <w:spacing w:after="0" w:line="240" w:lineRule="auto"/>
      </w:pPr>
      <w:r>
        <w:t xml:space="preserve">IV. </w:t>
      </w:r>
      <w:r w:rsidRPr="00684D00">
        <w:rPr>
          <w:i/>
          <w:u w:val="single"/>
        </w:rPr>
        <w:t>Zasady przeprowadzenia konkursu</w:t>
      </w:r>
      <w:r w:rsidR="00195000" w:rsidRPr="00684D00">
        <w:rPr>
          <w:i/>
          <w:u w:val="single"/>
        </w:rPr>
        <w:t>:</w:t>
      </w:r>
    </w:p>
    <w:p w:rsidR="0024256A" w:rsidRDefault="00DF00A4" w:rsidP="00060938">
      <w:pPr>
        <w:spacing w:after="0" w:line="240" w:lineRule="auto"/>
      </w:pPr>
      <w:r>
        <w:tab/>
      </w:r>
      <w:r w:rsidR="0024256A">
        <w:t xml:space="preserve">Konkurs rozgrywany jest w dwóch etapach: </w:t>
      </w:r>
    </w:p>
    <w:p w:rsidR="0024256A" w:rsidRPr="00507317" w:rsidRDefault="0024256A" w:rsidP="00060938">
      <w:pPr>
        <w:spacing w:after="0" w:line="240" w:lineRule="auto"/>
        <w:rPr>
          <w:b/>
        </w:rPr>
      </w:pPr>
      <w:r w:rsidRPr="00507317">
        <w:rPr>
          <w:b/>
        </w:rPr>
        <w:t xml:space="preserve">Etap 1  </w:t>
      </w:r>
    </w:p>
    <w:p w:rsidR="0024256A" w:rsidRDefault="0024256A" w:rsidP="00827FF2">
      <w:pPr>
        <w:spacing w:after="0" w:line="240" w:lineRule="auto"/>
        <w:jc w:val="both"/>
      </w:pPr>
      <w:r>
        <w:t>Etap szkolny organizuje Szkolna Komisja RKM wyłoniona z macierzystej szkoły według o</w:t>
      </w:r>
      <w:r w:rsidR="00BD7B42">
        <w:t>pracowanych przez siebie zasad. T</w:t>
      </w:r>
      <w:r w:rsidR="00827FF2">
        <w:t xml:space="preserve">ematy zadań konkursu szkolnego </w:t>
      </w:r>
      <w:r w:rsidR="00BD7B42">
        <w:t xml:space="preserve">przygotowuje szkolna komisja konkursowa lub na prośbę komisji, tematy </w:t>
      </w:r>
      <w:r>
        <w:t>otrzymuje od przewodniczą</w:t>
      </w:r>
      <w:r w:rsidR="00BD7B42">
        <w:t xml:space="preserve">cego RKM pani mgr Beaty Bieńko. </w:t>
      </w:r>
      <w:r w:rsidR="006547F5">
        <w:t>Następnie, w ustalonym terminie</w:t>
      </w:r>
      <w:r w:rsidR="00A020E4">
        <w:t xml:space="preserve">, </w:t>
      </w:r>
      <w:r>
        <w:t xml:space="preserve"> przekazuje listy zwycięzców etapu szkolnego przewodniczącemu odpowiedniej komisji zawodów finałowych</w:t>
      </w:r>
      <w:r w:rsidR="00DF00A4">
        <w:t>,</w:t>
      </w:r>
      <w:r>
        <w:t xml:space="preserve"> to jest do szkoły, w której odbywać się będą zawody</w:t>
      </w:r>
      <w:r w:rsidR="00F67333">
        <w:t>(można przesłać drogą elektroniczną)</w:t>
      </w:r>
      <w:r>
        <w:t xml:space="preserve">. Zgłoszenie powinno zawierać nazwisko nauczyciela </w:t>
      </w:r>
      <w:r w:rsidR="008D5502">
        <w:t>matematyki uczącego danego ucznia.</w:t>
      </w:r>
    </w:p>
    <w:p w:rsidR="00C31232" w:rsidRPr="00507317" w:rsidRDefault="0024256A" w:rsidP="00060938">
      <w:pPr>
        <w:spacing w:after="0" w:line="240" w:lineRule="auto"/>
        <w:rPr>
          <w:b/>
        </w:rPr>
      </w:pPr>
      <w:r w:rsidRPr="00507317">
        <w:rPr>
          <w:b/>
        </w:rPr>
        <w:t>Etap 2</w:t>
      </w:r>
    </w:p>
    <w:p w:rsidR="00F67333" w:rsidRDefault="0024256A" w:rsidP="005D5218">
      <w:pPr>
        <w:spacing w:after="0" w:line="240" w:lineRule="auto"/>
        <w:jc w:val="both"/>
      </w:pPr>
      <w:r>
        <w:t>Do zawodów finałowych zestawy zadań przygotowują przewodniczący I i II poziomu  konkur</w:t>
      </w:r>
      <w:r w:rsidR="00EF2D64">
        <w:t>su. Zestaw zadań będzie liczył 5</w:t>
      </w:r>
      <w:r>
        <w:t xml:space="preserve"> zadań otwartych z zakresu rozszerzonego lub </w:t>
      </w:r>
      <w:r w:rsidR="00F67333">
        <w:lastRenderedPageBreak/>
        <w:t>wykraczającego</w:t>
      </w:r>
      <w:r>
        <w:t xml:space="preserve"> nad program</w:t>
      </w:r>
      <w:r w:rsidR="00F67333">
        <w:t>. Każde zadanie oceniane</w:t>
      </w:r>
      <w:r>
        <w:t xml:space="preserve"> w skal</w:t>
      </w:r>
      <w:r w:rsidR="00EF2D64">
        <w:t>i 0-6</w:t>
      </w:r>
      <w:r>
        <w:t xml:space="preserve"> punktów,</w:t>
      </w:r>
      <w:r w:rsidR="00F67333">
        <w:t xml:space="preserve"> a</w:t>
      </w:r>
      <w:r>
        <w:t xml:space="preserve"> czas wypracowania 150 minut. </w:t>
      </w:r>
    </w:p>
    <w:p w:rsidR="0024256A" w:rsidRDefault="00EF2D64" w:rsidP="005D5218">
      <w:pPr>
        <w:spacing w:after="0" w:line="240" w:lineRule="auto"/>
        <w:jc w:val="both"/>
      </w:pPr>
      <w:r>
        <w:t>W poziomie II konkursu spośród 5</w:t>
      </w:r>
      <w:r w:rsidR="0024256A">
        <w:t xml:space="preserve"> za</w:t>
      </w:r>
      <w:r w:rsidR="00F67333">
        <w:t xml:space="preserve">dań, 3 będą spełniały standardy zadań maturalnych. </w:t>
      </w:r>
      <w:r w:rsidR="00F67333">
        <w:br/>
      </w:r>
      <w:r w:rsidR="0024256A">
        <w:t>Do finału przewodniczący szkolnej komisji zgłasza do 4 uczniów z każdego poziomu i tych, którzy uzyskali</w:t>
      </w:r>
      <w:r>
        <w:t xml:space="preserve"> po 30 punktów (za rozwiązanie 5</w:t>
      </w:r>
      <w:r w:rsidR="0024256A">
        <w:t xml:space="preserve"> zadań). Jeśli przewodniczący wyrazi zgodę</w:t>
      </w:r>
      <w:r w:rsidR="008D5502">
        <w:t>,</w:t>
      </w:r>
      <w:r w:rsidR="0024256A">
        <w:t xml:space="preserve"> to szkoła może wystawić więcej niż czterech zawodników.</w:t>
      </w:r>
    </w:p>
    <w:p w:rsidR="0024256A" w:rsidRDefault="00A25D84" w:rsidP="00A25D84">
      <w:pPr>
        <w:spacing w:after="0" w:line="240" w:lineRule="auto"/>
        <w:jc w:val="both"/>
      </w:pPr>
      <w:r>
        <w:tab/>
      </w:r>
      <w:r w:rsidR="0024256A">
        <w:t>Finał zawodów może odbywać się  co roku w innej sz</w:t>
      </w:r>
      <w:r w:rsidR="00084114">
        <w:t>kole zwanej wtedy organizatorem</w:t>
      </w:r>
      <w:r w:rsidR="0024256A">
        <w:t>, gdzie uczniowie będą rywalizować indywidualnie. Zajęte miejsca zależeć b</w:t>
      </w:r>
      <w:r w:rsidR="00D0050E">
        <w:t>ędą od ilości zdobytych punktów.</w:t>
      </w:r>
    </w:p>
    <w:p w:rsidR="00610AFB" w:rsidRDefault="00610AFB" w:rsidP="00610AFB">
      <w:pPr>
        <w:spacing w:after="0" w:line="240" w:lineRule="auto"/>
        <w:ind w:firstLine="708"/>
        <w:jc w:val="both"/>
      </w:pPr>
      <w:r>
        <w:t xml:space="preserve">Prace uczniów będą kodowane </w:t>
      </w:r>
      <w:r w:rsidR="0024256A">
        <w:t>i przechowyw</w:t>
      </w:r>
      <w:r>
        <w:t xml:space="preserve">ane przez organizatora do końca </w:t>
      </w:r>
      <w:r w:rsidR="0024256A">
        <w:t xml:space="preserve">bieżącego roku szkolnego. </w:t>
      </w:r>
    </w:p>
    <w:p w:rsidR="00624039" w:rsidRDefault="0024256A" w:rsidP="00610AFB">
      <w:pPr>
        <w:spacing w:after="0" w:line="240" w:lineRule="auto"/>
        <w:ind w:firstLine="708"/>
        <w:jc w:val="both"/>
      </w:pPr>
      <w:r>
        <w:t>Koszty przejazdów pokrywają uczniowie lub delegująca ich szkoła.</w:t>
      </w:r>
    </w:p>
    <w:p w:rsidR="00624039" w:rsidRDefault="00624039" w:rsidP="00610AFB">
      <w:pPr>
        <w:spacing w:after="0" w:line="240" w:lineRule="auto"/>
        <w:ind w:firstLine="708"/>
        <w:jc w:val="both"/>
      </w:pPr>
      <w:r>
        <w:t>Uczniowie mogą korzystać z kalkulatorów prostych.</w:t>
      </w:r>
    </w:p>
    <w:p w:rsidR="00610AFB" w:rsidRDefault="00624039" w:rsidP="00610AFB">
      <w:pPr>
        <w:spacing w:after="0" w:line="240" w:lineRule="auto"/>
        <w:ind w:firstLine="708"/>
        <w:jc w:val="both"/>
      </w:pPr>
      <w:r>
        <w:t>Uczniowie mają obowiązek dostarczyć na finał konkursu podpisaną zgodę na przetwarzanie danych osobowych.</w:t>
      </w:r>
    </w:p>
    <w:p w:rsidR="0024256A" w:rsidRDefault="0024256A" w:rsidP="00060938">
      <w:pPr>
        <w:spacing w:after="0" w:line="240" w:lineRule="auto"/>
      </w:pPr>
    </w:p>
    <w:p w:rsidR="0024256A" w:rsidRDefault="0024256A" w:rsidP="00060938">
      <w:pPr>
        <w:spacing w:after="0" w:line="240" w:lineRule="auto"/>
      </w:pPr>
      <w:r>
        <w:t xml:space="preserve">V. </w:t>
      </w:r>
      <w:r w:rsidRPr="00684D00">
        <w:rPr>
          <w:i/>
          <w:u w:val="single"/>
        </w:rPr>
        <w:t>Tematyka</w:t>
      </w:r>
      <w:r w:rsidR="00F46CFF" w:rsidRPr="00684D00">
        <w:rPr>
          <w:i/>
          <w:u w:val="single"/>
        </w:rPr>
        <w:t>:</w:t>
      </w:r>
    </w:p>
    <w:p w:rsidR="0024256A" w:rsidRDefault="0024256A" w:rsidP="00523D11">
      <w:pPr>
        <w:spacing w:after="0" w:line="240" w:lineRule="auto"/>
        <w:ind w:firstLine="708"/>
      </w:pPr>
      <w:r>
        <w:t xml:space="preserve">1.Ciekawostki zapisu dziesiętnego </w:t>
      </w:r>
    </w:p>
    <w:p w:rsidR="0024256A" w:rsidRDefault="0024256A" w:rsidP="00523D11">
      <w:pPr>
        <w:spacing w:after="0" w:line="240" w:lineRule="auto"/>
        <w:ind w:firstLine="708"/>
      </w:pPr>
      <w:r>
        <w:t xml:space="preserve">2.Liczby pierwsze w różnego typu zadaniach </w:t>
      </w:r>
    </w:p>
    <w:p w:rsidR="0024256A" w:rsidRDefault="0024256A" w:rsidP="00523D11">
      <w:pPr>
        <w:spacing w:after="0" w:line="240" w:lineRule="auto"/>
        <w:ind w:firstLine="708"/>
      </w:pPr>
      <w:r>
        <w:t xml:space="preserve">3.Podzielność w zbiorze liczb naturalnych i całkowitych </w:t>
      </w:r>
    </w:p>
    <w:p w:rsidR="0024256A" w:rsidRDefault="0024256A" w:rsidP="00523D11">
      <w:pPr>
        <w:spacing w:after="0" w:line="240" w:lineRule="auto"/>
        <w:ind w:firstLine="708"/>
      </w:pPr>
      <w:r>
        <w:t>4.Dowody nierówności i tożsamości (nierównoś</w:t>
      </w:r>
      <w:r w:rsidR="00195000">
        <w:t xml:space="preserve">ci miedzy średnimi, ciągi </w:t>
      </w:r>
      <w:r w:rsidR="008304AB">
        <w:t>jedno</w:t>
      </w:r>
      <w:r>
        <w:t xml:space="preserve">monotoniczne) </w:t>
      </w:r>
    </w:p>
    <w:p w:rsidR="0024256A" w:rsidRDefault="0024256A" w:rsidP="00523D11">
      <w:pPr>
        <w:spacing w:after="0" w:line="240" w:lineRule="auto"/>
        <w:ind w:firstLine="708"/>
      </w:pPr>
      <w:r>
        <w:t xml:space="preserve">5.Wartość bezwzględna i jej zastosowanie do rozwiązywania zadań </w:t>
      </w:r>
    </w:p>
    <w:p w:rsidR="0024256A" w:rsidRDefault="0024256A" w:rsidP="00523D11">
      <w:pPr>
        <w:spacing w:after="0" w:line="240" w:lineRule="auto"/>
        <w:ind w:firstLine="708"/>
      </w:pPr>
      <w:r>
        <w:t xml:space="preserve">6.Część całkowita i ułamkowa liczby(cecha i mantysa) </w:t>
      </w:r>
    </w:p>
    <w:p w:rsidR="0024256A" w:rsidRDefault="0024256A" w:rsidP="00523D11">
      <w:pPr>
        <w:spacing w:after="0" w:line="240" w:lineRule="auto"/>
        <w:ind w:firstLine="708"/>
      </w:pPr>
      <w:r>
        <w:t xml:space="preserve">7.Przekształcenia jak np. wzory skróconego mnożenia, podstawienia trygonometryczne, wykorzystanie działań na wektorach, sumy i iloczyny liczb itp. </w:t>
      </w:r>
    </w:p>
    <w:p w:rsidR="0024256A" w:rsidRDefault="0024256A" w:rsidP="00523D11">
      <w:pPr>
        <w:spacing w:after="0" w:line="240" w:lineRule="auto"/>
        <w:ind w:firstLine="708"/>
      </w:pPr>
      <w:r>
        <w:t>8.Wielomiany</w:t>
      </w:r>
    </w:p>
    <w:p w:rsidR="0024256A" w:rsidRDefault="0024256A" w:rsidP="00523D11">
      <w:pPr>
        <w:spacing w:after="0" w:line="240" w:lineRule="auto"/>
        <w:ind w:firstLine="708"/>
      </w:pPr>
      <w:r>
        <w:t xml:space="preserve">9.Funkcja jednej zmiennej i jej własności (w tym najprostsze równania funkcyjne) </w:t>
      </w:r>
    </w:p>
    <w:p w:rsidR="0024256A" w:rsidRDefault="0024256A" w:rsidP="00523D11">
      <w:pPr>
        <w:spacing w:after="0" w:line="240" w:lineRule="auto"/>
        <w:ind w:firstLine="708"/>
      </w:pPr>
      <w:r>
        <w:t xml:space="preserve">10.Równania i nierówności w zbiorze liczb całkowitych </w:t>
      </w:r>
    </w:p>
    <w:p w:rsidR="0024256A" w:rsidRDefault="0024256A" w:rsidP="00523D11">
      <w:pPr>
        <w:spacing w:after="0" w:line="240" w:lineRule="auto"/>
        <w:ind w:firstLine="708"/>
      </w:pPr>
      <w:r>
        <w:t>11.Równania, nierówności i układy równań</w:t>
      </w:r>
    </w:p>
    <w:p w:rsidR="0024256A" w:rsidRDefault="0024256A" w:rsidP="00523D11">
      <w:pPr>
        <w:spacing w:after="0" w:line="240" w:lineRule="auto"/>
        <w:ind w:left="708"/>
      </w:pPr>
      <w:r>
        <w:t xml:space="preserve">12.Wektory i ich zastosowanie nie tyko w geometrii (iloczyn skalarny wektorów) 13.Podstawy geometrii analitycznej </w:t>
      </w:r>
    </w:p>
    <w:p w:rsidR="0024256A" w:rsidRDefault="0024256A" w:rsidP="00523D11">
      <w:pPr>
        <w:spacing w:after="0" w:line="240" w:lineRule="auto"/>
        <w:ind w:firstLine="708"/>
      </w:pPr>
      <w:r>
        <w:t>14.Zbiory i działania na zbiorach</w:t>
      </w:r>
    </w:p>
    <w:p w:rsidR="0024256A" w:rsidRDefault="00523D11" w:rsidP="00060938">
      <w:pPr>
        <w:spacing w:after="0" w:line="240" w:lineRule="auto"/>
      </w:pPr>
      <w:r>
        <w:tab/>
      </w:r>
      <w:r w:rsidR="0024256A">
        <w:t>15.Własności figur</w:t>
      </w:r>
    </w:p>
    <w:p w:rsidR="0024256A" w:rsidRDefault="0024256A" w:rsidP="00523D11">
      <w:pPr>
        <w:spacing w:after="0" w:line="240" w:lineRule="auto"/>
        <w:ind w:firstLine="708"/>
      </w:pPr>
      <w:r>
        <w:t xml:space="preserve">16.Podstawowe twierdzenia planimetrii </w:t>
      </w:r>
    </w:p>
    <w:p w:rsidR="0024256A" w:rsidRDefault="004867F1" w:rsidP="00523D11">
      <w:pPr>
        <w:spacing w:after="0" w:line="240" w:lineRule="auto"/>
        <w:ind w:firstLine="708"/>
      </w:pPr>
      <w:r>
        <w:t>17.Podstawy trygonometrii</w:t>
      </w:r>
    </w:p>
    <w:p w:rsidR="0024256A" w:rsidRDefault="0024256A" w:rsidP="00C612DC">
      <w:pPr>
        <w:spacing w:after="0" w:line="240" w:lineRule="auto"/>
        <w:ind w:left="993" w:hanging="285"/>
      </w:pPr>
      <w:r>
        <w:t>18.Środek ciężkości figury i moment bezwładności przydatny do rozwiązywania zadań geometrycznych</w:t>
      </w:r>
      <w:r w:rsidR="004867F1">
        <w:t>.</w:t>
      </w:r>
    </w:p>
    <w:p w:rsidR="0024256A" w:rsidRDefault="0024256A" w:rsidP="00060938">
      <w:pPr>
        <w:spacing w:after="0" w:line="240" w:lineRule="auto"/>
      </w:pPr>
      <w:r>
        <w:t xml:space="preserve">Do zagadnień, które wykraczają poza program szkoły średniej, wskazana zostanie odpowiednia literatura lub przydatne opracowanie na stronie internetowej. </w:t>
      </w:r>
    </w:p>
    <w:p w:rsidR="00523D11" w:rsidRDefault="00523D11" w:rsidP="00060938">
      <w:pPr>
        <w:spacing w:after="0" w:line="240" w:lineRule="auto"/>
      </w:pPr>
    </w:p>
    <w:p w:rsidR="0024256A" w:rsidRDefault="0024256A" w:rsidP="00060938">
      <w:pPr>
        <w:spacing w:after="0" w:line="240" w:lineRule="auto"/>
      </w:pPr>
      <w:r>
        <w:t>VI</w:t>
      </w:r>
      <w:r w:rsidR="00EC47FC">
        <w:t xml:space="preserve">. </w:t>
      </w:r>
      <w:r w:rsidRPr="00684D00">
        <w:rPr>
          <w:i/>
          <w:u w:val="single"/>
        </w:rPr>
        <w:t>Zadania Przewodniczącego RKM</w:t>
      </w:r>
      <w:r w:rsidR="00EC47FC" w:rsidRPr="00684D00">
        <w:rPr>
          <w:i/>
          <w:u w:val="single"/>
        </w:rPr>
        <w:t>:</w:t>
      </w:r>
    </w:p>
    <w:p w:rsidR="0024256A" w:rsidRDefault="00161FFD" w:rsidP="00060938">
      <w:pPr>
        <w:spacing w:after="0" w:line="240" w:lineRule="auto"/>
      </w:pPr>
      <w:r>
        <w:t xml:space="preserve"> -ustaleni</w:t>
      </w:r>
      <w:r w:rsidR="0024256A">
        <w:t>e organizatora na dany rok  szkolny i nadzorowanie jego prac</w:t>
      </w:r>
      <w:r w:rsidR="00F82581">
        <w:t>,</w:t>
      </w:r>
    </w:p>
    <w:p w:rsidR="0024256A" w:rsidRDefault="0024256A" w:rsidP="00060938">
      <w:pPr>
        <w:spacing w:after="0" w:line="240" w:lineRule="auto"/>
      </w:pPr>
      <w:r>
        <w:t>-udzielanie uczniom i nauczycielom informacji o organizacji</w:t>
      </w:r>
      <w:r w:rsidR="00161FFD">
        <w:t>,</w:t>
      </w:r>
      <w:r>
        <w:t xml:space="preserve"> terminach i zasadach udziału </w:t>
      </w:r>
      <w:r w:rsidR="00161FFD">
        <w:br/>
      </w:r>
      <w:r>
        <w:t xml:space="preserve">w konkursie, </w:t>
      </w:r>
    </w:p>
    <w:p w:rsidR="00161FFD" w:rsidRDefault="0024256A" w:rsidP="00060938">
      <w:pPr>
        <w:spacing w:after="0" w:line="240" w:lineRule="auto"/>
      </w:pPr>
      <w:r>
        <w:t>- opracowanie zasad kodowania,</w:t>
      </w:r>
    </w:p>
    <w:p w:rsidR="0051517A" w:rsidRDefault="0024256A" w:rsidP="00060938">
      <w:pPr>
        <w:spacing w:after="0" w:line="240" w:lineRule="auto"/>
      </w:pPr>
      <w:r>
        <w:t xml:space="preserve">- nadzorowanie poprawy zadań konkursowych, która musi się odbyć w dniu etapu </w:t>
      </w:r>
    </w:p>
    <w:p w:rsidR="0024256A" w:rsidRDefault="0024256A" w:rsidP="00060938">
      <w:pPr>
        <w:spacing w:after="0" w:line="240" w:lineRule="auto"/>
      </w:pPr>
      <w:r>
        <w:lastRenderedPageBreak/>
        <w:t>- dążenie do pozyskania ewentualnych nagród dla uczniów</w:t>
      </w:r>
      <w:r w:rsidR="00161FFD">
        <w:t>,</w:t>
      </w:r>
    </w:p>
    <w:p w:rsidR="0024256A" w:rsidRDefault="0024256A" w:rsidP="00060938">
      <w:pPr>
        <w:spacing w:after="0" w:line="240" w:lineRule="auto"/>
      </w:pPr>
      <w:r>
        <w:t>- napi</w:t>
      </w:r>
      <w:r w:rsidR="00161FFD">
        <w:t>sanie protokołu z zawodów finał</w:t>
      </w:r>
      <w:r>
        <w:t>owych,</w:t>
      </w:r>
    </w:p>
    <w:p w:rsidR="0024256A" w:rsidRDefault="0024256A" w:rsidP="00060938">
      <w:pPr>
        <w:spacing w:after="0" w:line="240" w:lineRule="auto"/>
      </w:pPr>
      <w:r>
        <w:t>- popularyzacja konkursu na terenie powiatu (rejonu</w:t>
      </w:r>
      <w:r w:rsidR="00161FFD">
        <w:t>),</w:t>
      </w:r>
    </w:p>
    <w:p w:rsidR="0024256A" w:rsidRDefault="00161FFD" w:rsidP="00060938">
      <w:pPr>
        <w:spacing w:after="0" w:line="240" w:lineRule="auto"/>
      </w:pPr>
      <w:r>
        <w:t xml:space="preserve">- </w:t>
      </w:r>
      <w:r w:rsidR="0024256A">
        <w:t>prowadzenie i archiwizowanie dokumentacji konkursu</w:t>
      </w:r>
      <w:r>
        <w:t>,</w:t>
      </w:r>
    </w:p>
    <w:p w:rsidR="0024256A" w:rsidRDefault="0051517A" w:rsidP="00060938">
      <w:pPr>
        <w:spacing w:after="0" w:line="240" w:lineRule="auto"/>
      </w:pPr>
      <w:r>
        <w:t xml:space="preserve">- </w:t>
      </w:r>
      <w:r w:rsidR="0024256A">
        <w:t>przyjmowanie korespondencji  dotyczącej konkursu i odpowiadanie na nią (w porozumieniu ze stosownymi członkami Komitetu PKM)</w:t>
      </w:r>
      <w:r w:rsidR="00161FFD">
        <w:t>,</w:t>
      </w:r>
    </w:p>
    <w:p w:rsidR="0024256A" w:rsidRDefault="0024256A" w:rsidP="00060938">
      <w:pPr>
        <w:spacing w:after="0" w:line="240" w:lineRule="auto"/>
      </w:pPr>
      <w:r>
        <w:t xml:space="preserve">- wydawanie dyplomów w przypadku nieobecności laureatów i wyróżnionych na uroczystym rozdaniu nagród, </w:t>
      </w:r>
    </w:p>
    <w:p w:rsidR="0024256A" w:rsidRDefault="0024256A" w:rsidP="00060938">
      <w:pPr>
        <w:spacing w:after="0" w:line="240" w:lineRule="auto"/>
      </w:pPr>
      <w:r>
        <w:t>- udzielanie informacji na temat wyników oraz kwalifika</w:t>
      </w:r>
      <w:r w:rsidR="00161FFD">
        <w:t>cji do wyższych etapów konkursu</w:t>
      </w:r>
      <w:r>
        <w:t>.</w:t>
      </w:r>
    </w:p>
    <w:p w:rsidR="00161FFD" w:rsidRDefault="00161FFD" w:rsidP="00060938">
      <w:pPr>
        <w:spacing w:after="0" w:line="240" w:lineRule="auto"/>
      </w:pPr>
    </w:p>
    <w:p w:rsidR="0024256A" w:rsidRDefault="007812D0" w:rsidP="00060938">
      <w:pPr>
        <w:spacing w:after="0" w:line="240" w:lineRule="auto"/>
      </w:pPr>
      <w:r>
        <w:t>VII</w:t>
      </w:r>
      <w:r w:rsidR="0051517A">
        <w:t>.</w:t>
      </w:r>
      <w:r w:rsidRPr="00684D00">
        <w:rPr>
          <w:i/>
          <w:u w:val="single"/>
        </w:rPr>
        <w:t>Zadania Komitetu RKM:</w:t>
      </w:r>
    </w:p>
    <w:p w:rsidR="0024256A" w:rsidRDefault="0024256A" w:rsidP="00060938">
      <w:pPr>
        <w:spacing w:after="0" w:line="240" w:lineRule="auto"/>
      </w:pPr>
      <w:r>
        <w:t>- opracowanie regulaminu konkursu,</w:t>
      </w:r>
    </w:p>
    <w:p w:rsidR="0024256A" w:rsidRDefault="0024256A" w:rsidP="00060938">
      <w:pPr>
        <w:spacing w:after="0" w:line="240" w:lineRule="auto"/>
      </w:pPr>
      <w:r>
        <w:t>- przygoto</w:t>
      </w:r>
      <w:r w:rsidR="00412E31">
        <w:t>wanie zadań na wszystkie etapy konkursu i kryteriów ich poprawy (</w:t>
      </w:r>
      <w:r>
        <w:t>przewodniczący I i II poziomu RKM</w:t>
      </w:r>
      <w:r w:rsidR="00412E31">
        <w:t>)</w:t>
      </w:r>
      <w:r w:rsidR="00CC0105">
        <w:t>,</w:t>
      </w:r>
    </w:p>
    <w:p w:rsidR="001A0FC7" w:rsidRDefault="0024256A" w:rsidP="00060938">
      <w:pPr>
        <w:spacing w:after="0" w:line="240" w:lineRule="auto"/>
      </w:pPr>
      <w:r>
        <w:t>- dostarczenie zestawów zadań i wzoru protokołów do przewodniczącego komisji (zadania na zawody szkolne drogą elektroniczną, zaś na zawody finałowe w formie pa</w:t>
      </w:r>
      <w:r w:rsidR="00084114">
        <w:t>pierowej odpowiednio zalakowane</w:t>
      </w:r>
      <w:r>
        <w:t>)</w:t>
      </w:r>
      <w:r w:rsidR="001A0FC7">
        <w:t>.</w:t>
      </w:r>
    </w:p>
    <w:p w:rsidR="0024256A" w:rsidRDefault="0024256A" w:rsidP="00060938">
      <w:pPr>
        <w:spacing w:after="0" w:line="240" w:lineRule="auto"/>
      </w:pPr>
    </w:p>
    <w:p w:rsidR="0024256A" w:rsidRDefault="00143C57" w:rsidP="00060938">
      <w:pPr>
        <w:spacing w:after="0" w:line="240" w:lineRule="auto"/>
      </w:pPr>
      <w:r>
        <w:t>VIII</w:t>
      </w:r>
      <w:r w:rsidR="0024256A">
        <w:t>.</w:t>
      </w:r>
      <w:r w:rsidR="0024256A" w:rsidRPr="00684D00">
        <w:rPr>
          <w:i/>
          <w:u w:val="single"/>
        </w:rPr>
        <w:t>Zadania</w:t>
      </w:r>
      <w:r w:rsidR="00366E04" w:rsidRPr="00684D00">
        <w:rPr>
          <w:i/>
          <w:u w:val="single"/>
        </w:rPr>
        <w:t>organizatora zawodów finałowych:</w:t>
      </w:r>
    </w:p>
    <w:p w:rsidR="0024256A" w:rsidRDefault="0024256A" w:rsidP="008216A8">
      <w:pPr>
        <w:spacing w:after="0" w:line="240" w:lineRule="auto"/>
        <w:ind w:firstLine="708"/>
        <w:jc w:val="both"/>
      </w:pPr>
      <w:r>
        <w:t xml:space="preserve">1. Zaproszenie  szkół do udziału w  RKM  z podaniem aktualnych informacji </w:t>
      </w:r>
      <w:r w:rsidR="008216A8">
        <w:br/>
        <w:t xml:space="preserve">o konkursie </w:t>
      </w:r>
      <w:r>
        <w:t>w danym roku szkolnym.</w:t>
      </w:r>
    </w:p>
    <w:p w:rsidR="0024256A" w:rsidRDefault="0024256A" w:rsidP="008216A8">
      <w:pPr>
        <w:spacing w:after="0" w:line="240" w:lineRule="auto"/>
        <w:ind w:firstLine="708"/>
        <w:jc w:val="both"/>
      </w:pPr>
      <w:r>
        <w:t>2.Opracowanie i rozpropagowan</w:t>
      </w:r>
      <w:r w:rsidR="00456E25">
        <w:t xml:space="preserve">ie  tematów wiodących i zadań  </w:t>
      </w:r>
      <w:r>
        <w:t>przygotowawczych na dany rok szkolny.</w:t>
      </w:r>
    </w:p>
    <w:p w:rsidR="0024256A" w:rsidRDefault="0024256A" w:rsidP="008216A8">
      <w:pPr>
        <w:spacing w:after="0" w:line="240" w:lineRule="auto"/>
        <w:ind w:firstLine="708"/>
        <w:jc w:val="both"/>
      </w:pPr>
      <w:r>
        <w:t>3.Opracowywanie niektórych zagadnień matematycznych wykraczających poza obowiązujący materiał nauczania i prezentowanie ich na stronie internetowej, proponowanie literatury pomagającej w przygo</w:t>
      </w:r>
      <w:r w:rsidR="00271B76">
        <w:t>towaniu się uczniów do konkursu</w:t>
      </w:r>
      <w:r>
        <w:t>.</w:t>
      </w:r>
    </w:p>
    <w:p w:rsidR="0024256A" w:rsidRDefault="0024256A" w:rsidP="008216A8">
      <w:pPr>
        <w:spacing w:after="0" w:line="240" w:lineRule="auto"/>
        <w:ind w:firstLine="708"/>
        <w:jc w:val="both"/>
      </w:pPr>
      <w:r>
        <w:t>4.Powołanie komisji konkursowej zawodów finałowych</w:t>
      </w:r>
      <w:r w:rsidR="007542A8">
        <w:t xml:space="preserve"> i zorganizowanie poprawy zadań</w:t>
      </w:r>
      <w:r>
        <w:t>.</w:t>
      </w:r>
    </w:p>
    <w:p w:rsidR="0024256A" w:rsidRDefault="0024256A" w:rsidP="008216A8">
      <w:pPr>
        <w:spacing w:after="0" w:line="240" w:lineRule="auto"/>
        <w:ind w:firstLine="708"/>
        <w:jc w:val="both"/>
      </w:pPr>
      <w:r>
        <w:t xml:space="preserve">5.Przygotowanie i rozdanie dyplomów dla wyróżnionych uczniów ( mile </w:t>
      </w:r>
      <w:r w:rsidR="00456E25">
        <w:t xml:space="preserve">widziane  upominki dla uczniów </w:t>
      </w:r>
      <w:r>
        <w:t xml:space="preserve"> ufundowane przez ewentualnych sponsorów)</w:t>
      </w:r>
      <w:r w:rsidR="00271B76">
        <w:t>.</w:t>
      </w:r>
    </w:p>
    <w:p w:rsidR="0024256A" w:rsidRDefault="0024256A" w:rsidP="008216A8">
      <w:pPr>
        <w:spacing w:after="0" w:line="240" w:lineRule="auto"/>
        <w:ind w:firstLine="708"/>
        <w:jc w:val="both"/>
      </w:pPr>
      <w:r>
        <w:t>6.</w:t>
      </w:r>
      <w:r w:rsidR="00886DA0">
        <w:t>Przygotowanie</w:t>
      </w:r>
      <w:r>
        <w:t xml:space="preserve"> dyplomów dla udzielających się w pracach nauczycieli.</w:t>
      </w:r>
    </w:p>
    <w:p w:rsidR="0024256A" w:rsidRDefault="0026609B" w:rsidP="008216A8">
      <w:pPr>
        <w:spacing w:after="0" w:line="240" w:lineRule="auto"/>
        <w:ind w:firstLine="708"/>
        <w:jc w:val="both"/>
      </w:pPr>
      <w:r>
        <w:t>7</w:t>
      </w:r>
      <w:r w:rsidR="0024256A">
        <w:t>.Rozliczenie kosztów zw</w:t>
      </w:r>
      <w:r w:rsidR="00271B76">
        <w:t>iązanych z organizacją konkursu</w:t>
      </w:r>
      <w:r w:rsidR="0024256A">
        <w:t>.</w:t>
      </w:r>
    </w:p>
    <w:p w:rsidR="0024256A" w:rsidRDefault="0024256A" w:rsidP="008216A8">
      <w:pPr>
        <w:spacing w:after="0" w:line="240" w:lineRule="auto"/>
        <w:ind w:firstLine="708"/>
        <w:jc w:val="both"/>
      </w:pPr>
      <w:r>
        <w:t>8.Opracowanie sprawozdania z konkursu dla przewodniczącej konkursu.</w:t>
      </w:r>
    </w:p>
    <w:p w:rsidR="0024256A" w:rsidRDefault="0024256A" w:rsidP="00060938">
      <w:pPr>
        <w:spacing w:after="0" w:line="240" w:lineRule="auto"/>
      </w:pPr>
    </w:p>
    <w:p w:rsidR="0024256A" w:rsidRDefault="0024256A" w:rsidP="00060938">
      <w:pPr>
        <w:spacing w:after="0" w:line="240" w:lineRule="auto"/>
      </w:pPr>
      <w:r>
        <w:t xml:space="preserve">IX. </w:t>
      </w:r>
      <w:r w:rsidRPr="00684D00">
        <w:rPr>
          <w:i/>
          <w:u w:val="single"/>
        </w:rPr>
        <w:t>Skład komitetu</w:t>
      </w:r>
      <w:r w:rsidR="00366E04" w:rsidRPr="00684D00">
        <w:rPr>
          <w:i/>
          <w:u w:val="single"/>
        </w:rPr>
        <w:t>:</w:t>
      </w:r>
    </w:p>
    <w:p w:rsidR="0024256A" w:rsidRDefault="0024256A" w:rsidP="002D4C3C">
      <w:pPr>
        <w:spacing w:after="0" w:line="240" w:lineRule="auto"/>
        <w:jc w:val="both"/>
      </w:pPr>
      <w:r w:rsidRPr="002D4C3C">
        <w:rPr>
          <w:b/>
        </w:rPr>
        <w:t>mgr Adam Kawałek</w:t>
      </w:r>
      <w:r w:rsidR="002D4C3C">
        <w:t xml:space="preserve"> - </w:t>
      </w:r>
      <w:r>
        <w:t>Przewodniczący Komitetu PKM, (</w:t>
      </w:r>
      <w:r w:rsidR="00BD5167">
        <w:t xml:space="preserve">SNM, PCEN </w:t>
      </w:r>
      <w:r w:rsidR="00BD5167">
        <w:br/>
        <w:t xml:space="preserve">w Rzeszowie – </w:t>
      </w:r>
      <w:r>
        <w:t>nauczyciel konsultant)</w:t>
      </w:r>
    </w:p>
    <w:p w:rsidR="0024256A" w:rsidRDefault="0024256A" w:rsidP="00E04030">
      <w:pPr>
        <w:spacing w:after="0" w:line="240" w:lineRule="auto"/>
        <w:jc w:val="both"/>
      </w:pPr>
      <w:r w:rsidRPr="002D4C3C">
        <w:rPr>
          <w:b/>
        </w:rPr>
        <w:t>mgr Beata Bieńko</w:t>
      </w:r>
      <w:r w:rsidR="002D4C3C">
        <w:t xml:space="preserve">- </w:t>
      </w:r>
      <w:r>
        <w:t xml:space="preserve">Przewodnicząca  Rzeszowskiego Konkursu Matematycznego </w:t>
      </w:r>
    </w:p>
    <w:p w:rsidR="0024256A" w:rsidRDefault="0024256A" w:rsidP="00060938">
      <w:pPr>
        <w:spacing w:after="0" w:line="240" w:lineRule="auto"/>
      </w:pPr>
      <w:r>
        <w:t>(</w:t>
      </w:r>
      <w:r w:rsidRPr="004D1114">
        <w:t>&lt;</w:t>
      </w:r>
      <w:r w:rsidR="003A0D59" w:rsidRPr="003A0D59">
        <w:t>beabien27@zsel.resman.pl</w:t>
      </w:r>
      <w:r>
        <w:t>&gt;  Zespół Szkół Elektronicznych  w Rzeszowie)</w:t>
      </w:r>
    </w:p>
    <w:p w:rsidR="009969DE" w:rsidRDefault="0024256A" w:rsidP="00E04030">
      <w:pPr>
        <w:spacing w:after="0" w:line="240" w:lineRule="auto"/>
        <w:jc w:val="both"/>
      </w:pPr>
      <w:r w:rsidRPr="009969DE">
        <w:rPr>
          <w:b/>
        </w:rPr>
        <w:t>mgr Iwona Dyderska</w:t>
      </w:r>
      <w:r>
        <w:t xml:space="preserve"> -wiceprzewodnicząca Rzeszowskiego Konkursu Matematycznego </w:t>
      </w:r>
    </w:p>
    <w:p w:rsidR="0024256A" w:rsidRDefault="009969DE" w:rsidP="00060938">
      <w:pPr>
        <w:spacing w:after="0" w:line="240" w:lineRule="auto"/>
      </w:pPr>
      <w:r>
        <w:t>(</w:t>
      </w:r>
      <w:r w:rsidR="00113DA3" w:rsidRPr="004D1114">
        <w:t>&lt;</w:t>
      </w:r>
      <w:hyperlink r:id="rId6" w:history="1">
        <w:r w:rsidR="003A0D59" w:rsidRPr="00DD0F44">
          <w:rPr>
            <w:rStyle w:val="Hipercze"/>
            <w:color w:val="auto"/>
          </w:rPr>
          <w:t>i</w:t>
        </w:r>
        <w:r w:rsidR="003A0D59" w:rsidRPr="00DD0F44">
          <w:rPr>
            <w:rStyle w:val="Hipercze"/>
            <w:color w:val="auto"/>
            <w:u w:val="none"/>
          </w:rPr>
          <w:t>wodyde83@zsel.resman.pl</w:t>
        </w:r>
      </w:hyperlink>
      <w:r w:rsidR="00113DA3">
        <w:t>&gt;</w:t>
      </w:r>
      <w:r w:rsidR="0024256A">
        <w:t>Zespół Szkół Elektronicznych  w Rzeszowie)</w:t>
      </w:r>
    </w:p>
    <w:p w:rsidR="0024256A" w:rsidRDefault="0024256A" w:rsidP="00E04030">
      <w:pPr>
        <w:spacing w:after="0" w:line="240" w:lineRule="auto"/>
        <w:jc w:val="both"/>
      </w:pPr>
      <w:r w:rsidRPr="009969DE">
        <w:rPr>
          <w:b/>
        </w:rPr>
        <w:t>mgr Danuta Hołub</w:t>
      </w:r>
      <w:r w:rsidR="00DD0F44">
        <w:t xml:space="preserve">–członek komitetu </w:t>
      </w:r>
      <w:r>
        <w:t>(Zespół Szkół Gospoda</w:t>
      </w:r>
      <w:r w:rsidR="00DD0F44">
        <w:t>rczych</w:t>
      </w:r>
      <w:r>
        <w:t xml:space="preserve"> w Rzeszowie)</w:t>
      </w:r>
    </w:p>
    <w:p w:rsidR="0024256A" w:rsidRDefault="00C34FD5" w:rsidP="00683D19">
      <w:pPr>
        <w:spacing w:after="0" w:line="240" w:lineRule="auto"/>
        <w:jc w:val="both"/>
      </w:pPr>
      <w:r>
        <w:rPr>
          <w:b/>
        </w:rPr>
        <w:t xml:space="preserve">mgr Anna </w:t>
      </w:r>
      <w:r w:rsidR="0024256A" w:rsidRPr="009969DE">
        <w:rPr>
          <w:b/>
        </w:rPr>
        <w:t>Kozdęba</w:t>
      </w:r>
      <w:r w:rsidR="0024256A">
        <w:t xml:space="preserve"> -</w:t>
      </w:r>
      <w:r w:rsidR="00DD0F44">
        <w:t xml:space="preserve">członek komitetu </w:t>
      </w:r>
      <w:r w:rsidR="00EC1981">
        <w:t>(</w:t>
      </w:r>
      <w:r w:rsidR="00DD0F44">
        <w:t>Zespół Szkół Elektronicznych</w:t>
      </w:r>
      <w:r w:rsidR="0024256A">
        <w:t xml:space="preserve"> w Rzeszowie)</w:t>
      </w:r>
    </w:p>
    <w:p w:rsidR="0024256A" w:rsidRDefault="0024256A" w:rsidP="00683D19">
      <w:pPr>
        <w:spacing w:after="0" w:line="240" w:lineRule="auto"/>
        <w:jc w:val="both"/>
      </w:pPr>
      <w:r w:rsidRPr="000E519D">
        <w:rPr>
          <w:b/>
        </w:rPr>
        <w:t>mgr Paweł Krasny</w:t>
      </w:r>
      <w:r>
        <w:t>-członek komitetu</w:t>
      </w:r>
      <w:r w:rsidR="00EC1981">
        <w:t>(</w:t>
      </w:r>
      <w:r>
        <w:t>Zespół Szkół Elektronicznych  w Rzeszowie)</w:t>
      </w:r>
    </w:p>
    <w:p w:rsidR="0024256A" w:rsidRDefault="0024256A" w:rsidP="00683D19">
      <w:pPr>
        <w:spacing w:after="0" w:line="240" w:lineRule="auto"/>
        <w:jc w:val="both"/>
      </w:pPr>
      <w:r w:rsidRPr="000E519D">
        <w:rPr>
          <w:b/>
        </w:rPr>
        <w:t>mgr Agnieszka Rokita</w:t>
      </w:r>
      <w:r>
        <w:t>-członek komitetu</w:t>
      </w:r>
      <w:r w:rsidR="00EC1981">
        <w:t>(</w:t>
      </w:r>
      <w:r w:rsidR="00683D19">
        <w:t xml:space="preserve">Zespół Szkół Elektronicznych </w:t>
      </w:r>
      <w:r>
        <w:t>w Rzeszowie)</w:t>
      </w:r>
    </w:p>
    <w:p w:rsidR="00456E25" w:rsidRPr="003A0D59" w:rsidRDefault="0024256A" w:rsidP="00060938">
      <w:pPr>
        <w:spacing w:after="0" w:line="240" w:lineRule="auto"/>
        <w:rPr>
          <w:b/>
        </w:rPr>
      </w:pPr>
      <w:r w:rsidRPr="003A0D59">
        <w:rPr>
          <w:b/>
        </w:rPr>
        <w:t xml:space="preserve">Przewodniczący Szkolnych Komisji Konkursowych </w:t>
      </w:r>
    </w:p>
    <w:p w:rsidR="00FA2C30" w:rsidRDefault="009F2D5B" w:rsidP="00060938">
      <w:pPr>
        <w:spacing w:after="0" w:line="240" w:lineRule="auto"/>
      </w:pPr>
    </w:p>
    <w:sectPr w:rsidR="00FA2C30" w:rsidSect="00970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2D5B" w:rsidRDefault="009F2D5B" w:rsidP="00827086">
      <w:pPr>
        <w:spacing w:after="0" w:line="240" w:lineRule="auto"/>
      </w:pPr>
      <w:r>
        <w:separator/>
      </w:r>
    </w:p>
  </w:endnote>
  <w:endnote w:type="continuationSeparator" w:id="1">
    <w:p w:rsidR="009F2D5B" w:rsidRDefault="009F2D5B" w:rsidP="0082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15" w:rsidRDefault="009F2D5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15" w:rsidRDefault="009F2D5B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15" w:rsidRDefault="009F2D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2D5B" w:rsidRDefault="009F2D5B" w:rsidP="00827086">
      <w:pPr>
        <w:spacing w:after="0" w:line="240" w:lineRule="auto"/>
      </w:pPr>
      <w:r>
        <w:separator/>
      </w:r>
    </w:p>
  </w:footnote>
  <w:footnote w:type="continuationSeparator" w:id="1">
    <w:p w:rsidR="009F2D5B" w:rsidRDefault="009F2D5B" w:rsidP="00827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15" w:rsidRDefault="009F2D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30752"/>
      <w:docPartObj>
        <w:docPartGallery w:val="Page Numbers (Top of Page)"/>
        <w:docPartUnique/>
      </w:docPartObj>
    </w:sdtPr>
    <w:sdtContent>
      <w:p w:rsidR="000D6115" w:rsidRDefault="0071394A">
        <w:pPr>
          <w:pStyle w:val="Nagwek"/>
          <w:jc w:val="center"/>
        </w:pPr>
        <w:r>
          <w:fldChar w:fldCharType="begin"/>
        </w:r>
        <w:r w:rsidR="0024256A">
          <w:instrText xml:space="preserve"> PAGE   \* MERGEFORMAT </w:instrText>
        </w:r>
        <w:r>
          <w:fldChar w:fldCharType="separate"/>
        </w:r>
        <w:r w:rsidR="00BD5167">
          <w:rPr>
            <w:noProof/>
          </w:rPr>
          <w:t>3</w:t>
        </w:r>
        <w:r>
          <w:fldChar w:fldCharType="end"/>
        </w:r>
      </w:p>
    </w:sdtContent>
  </w:sdt>
  <w:p w:rsidR="000D6115" w:rsidRDefault="009F2D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6115" w:rsidRDefault="009F2D5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256A"/>
    <w:rsid w:val="00017313"/>
    <w:rsid w:val="0003050D"/>
    <w:rsid w:val="00060938"/>
    <w:rsid w:val="00084114"/>
    <w:rsid w:val="000E519D"/>
    <w:rsid w:val="00113DA3"/>
    <w:rsid w:val="00143C57"/>
    <w:rsid w:val="00161FFD"/>
    <w:rsid w:val="00195000"/>
    <w:rsid w:val="001A0FC7"/>
    <w:rsid w:val="001D350F"/>
    <w:rsid w:val="001D4F78"/>
    <w:rsid w:val="001F4D22"/>
    <w:rsid w:val="0021747B"/>
    <w:rsid w:val="00217DE4"/>
    <w:rsid w:val="0023386E"/>
    <w:rsid w:val="0024256A"/>
    <w:rsid w:val="0026609B"/>
    <w:rsid w:val="00271B76"/>
    <w:rsid w:val="002C42BD"/>
    <w:rsid w:val="002D4C3C"/>
    <w:rsid w:val="00307B4C"/>
    <w:rsid w:val="00356FF7"/>
    <w:rsid w:val="00366E04"/>
    <w:rsid w:val="00367CD2"/>
    <w:rsid w:val="00397B5F"/>
    <w:rsid w:val="003A0D59"/>
    <w:rsid w:val="003B1294"/>
    <w:rsid w:val="003C0AD2"/>
    <w:rsid w:val="003E2E87"/>
    <w:rsid w:val="003F569D"/>
    <w:rsid w:val="00412E31"/>
    <w:rsid w:val="00456E25"/>
    <w:rsid w:val="004867F1"/>
    <w:rsid w:val="0049583A"/>
    <w:rsid w:val="004A3242"/>
    <w:rsid w:val="004F0AAE"/>
    <w:rsid w:val="00507317"/>
    <w:rsid w:val="0051517A"/>
    <w:rsid w:val="00523D11"/>
    <w:rsid w:val="00541C05"/>
    <w:rsid w:val="005D5218"/>
    <w:rsid w:val="00610AFB"/>
    <w:rsid w:val="00624039"/>
    <w:rsid w:val="006547F5"/>
    <w:rsid w:val="00675A1C"/>
    <w:rsid w:val="0067754D"/>
    <w:rsid w:val="00683D19"/>
    <w:rsid w:val="00684D00"/>
    <w:rsid w:val="006A49A4"/>
    <w:rsid w:val="006E5DAE"/>
    <w:rsid w:val="006F3F5A"/>
    <w:rsid w:val="0071394A"/>
    <w:rsid w:val="00721EC0"/>
    <w:rsid w:val="0072260D"/>
    <w:rsid w:val="007542A8"/>
    <w:rsid w:val="007812D0"/>
    <w:rsid w:val="007B29D9"/>
    <w:rsid w:val="008216A8"/>
    <w:rsid w:val="00827086"/>
    <w:rsid w:val="00827D1A"/>
    <w:rsid w:val="00827FF2"/>
    <w:rsid w:val="008304AB"/>
    <w:rsid w:val="00831784"/>
    <w:rsid w:val="00831893"/>
    <w:rsid w:val="0086673A"/>
    <w:rsid w:val="00886DA0"/>
    <w:rsid w:val="00895690"/>
    <w:rsid w:val="008B5242"/>
    <w:rsid w:val="008D5502"/>
    <w:rsid w:val="008E2DDE"/>
    <w:rsid w:val="0090414B"/>
    <w:rsid w:val="009969DE"/>
    <w:rsid w:val="009F2D5B"/>
    <w:rsid w:val="00A020E4"/>
    <w:rsid w:val="00A05E47"/>
    <w:rsid w:val="00A25D84"/>
    <w:rsid w:val="00A73C9C"/>
    <w:rsid w:val="00AA5CD1"/>
    <w:rsid w:val="00AB41DA"/>
    <w:rsid w:val="00B129D5"/>
    <w:rsid w:val="00B27E46"/>
    <w:rsid w:val="00B34697"/>
    <w:rsid w:val="00B73C7C"/>
    <w:rsid w:val="00B93C0C"/>
    <w:rsid w:val="00BD2672"/>
    <w:rsid w:val="00BD5167"/>
    <w:rsid w:val="00BD7B42"/>
    <w:rsid w:val="00C31232"/>
    <w:rsid w:val="00C34FD5"/>
    <w:rsid w:val="00C612DC"/>
    <w:rsid w:val="00CC0105"/>
    <w:rsid w:val="00D0050E"/>
    <w:rsid w:val="00D016D4"/>
    <w:rsid w:val="00D36414"/>
    <w:rsid w:val="00DD0F44"/>
    <w:rsid w:val="00DF00A4"/>
    <w:rsid w:val="00DF0AC7"/>
    <w:rsid w:val="00E04030"/>
    <w:rsid w:val="00E52A1B"/>
    <w:rsid w:val="00E9605E"/>
    <w:rsid w:val="00EC1981"/>
    <w:rsid w:val="00EC47FC"/>
    <w:rsid w:val="00EF2D64"/>
    <w:rsid w:val="00F46CFF"/>
    <w:rsid w:val="00F67333"/>
    <w:rsid w:val="00F7592B"/>
    <w:rsid w:val="00F82581"/>
    <w:rsid w:val="00FD164E"/>
    <w:rsid w:val="00FD6226"/>
    <w:rsid w:val="00FF60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4256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42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256A"/>
    <w:rPr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unhideWhenUsed/>
    <w:rsid w:val="002425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4256A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A25D8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13DA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wodyde83@zsel.resman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1092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Beata</cp:lastModifiedBy>
  <cp:revision>2</cp:revision>
  <dcterms:created xsi:type="dcterms:W3CDTF">2021-11-10T15:24:00Z</dcterms:created>
  <dcterms:modified xsi:type="dcterms:W3CDTF">2021-11-10T15:24:00Z</dcterms:modified>
</cp:coreProperties>
</file>