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96B18" w:rsidRDefault="006E2A32" w:rsidP="00741E7E">
      <w:pPr>
        <w:ind w:left="5664"/>
        <w:jc w:val="right"/>
        <w:rPr>
          <w:rFonts w:ascii="Georgia" w:hAnsi="Georgia"/>
        </w:rPr>
      </w:pPr>
      <w:r w:rsidRPr="00796B18">
        <w:rPr>
          <w:rFonts w:ascii="Georgia" w:hAnsi="Georgia"/>
        </w:rPr>
        <w:t xml:space="preserve">Rzeszów, </w:t>
      </w:r>
      <w:r w:rsidR="00A67E6C">
        <w:rPr>
          <w:rFonts w:ascii="Georgia" w:hAnsi="Georgia"/>
        </w:rPr>
        <w:t>12</w:t>
      </w:r>
      <w:r w:rsidR="004669DD" w:rsidRPr="00796B18">
        <w:rPr>
          <w:rFonts w:ascii="Georgia" w:hAnsi="Georgia"/>
        </w:rPr>
        <w:t xml:space="preserve"> grudnia </w:t>
      </w:r>
      <w:r w:rsidR="00FA744F" w:rsidRPr="00796B18">
        <w:rPr>
          <w:rFonts w:ascii="Georgia" w:hAnsi="Georgia"/>
        </w:rPr>
        <w:t>2018</w:t>
      </w:r>
      <w:r w:rsidR="00E34462" w:rsidRPr="00796B18">
        <w:rPr>
          <w:rFonts w:ascii="Georgia" w:hAnsi="Georgia"/>
        </w:rPr>
        <w:t xml:space="preserve"> r.</w:t>
      </w:r>
    </w:p>
    <w:p w:rsidR="00E34462" w:rsidRPr="00796B18" w:rsidRDefault="00741E7E" w:rsidP="00E34462">
      <w:pPr>
        <w:rPr>
          <w:rFonts w:ascii="Georgia" w:hAnsi="Georgia"/>
        </w:rPr>
      </w:pPr>
      <w:r w:rsidRPr="00796B18">
        <w:rPr>
          <w:rFonts w:ascii="Georgia" w:hAnsi="Georgia"/>
        </w:rPr>
        <w:t>AG-3211/PP/180/18</w:t>
      </w:r>
    </w:p>
    <w:p w:rsidR="00E34462" w:rsidRPr="00796B18" w:rsidRDefault="00013DEF" w:rsidP="00E34462">
      <w:pPr>
        <w:jc w:val="both"/>
        <w:rPr>
          <w:rFonts w:ascii="Georgia" w:eastAsiaTheme="minorHAnsi" w:hAnsi="Georgia" w:cstheme="minorBidi"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Pr="00796B18">
        <w:rPr>
          <w:rFonts w:ascii="Georgia" w:hAnsi="Georgia"/>
          <w:b/>
        </w:rPr>
        <w:t xml:space="preserve">Dostawa artykułów przetworzonych, sypkich oraz przypraw dla potrzeb Podkarpackiego Centrum Edukacji Nauczycieli </w:t>
      </w:r>
      <w:r w:rsidRPr="00796B18">
        <w:rPr>
          <w:rFonts w:ascii="Georgia" w:hAnsi="Georgia"/>
          <w:b/>
        </w:rPr>
        <w:br/>
        <w:t xml:space="preserve">w Rzeszowie </w:t>
      </w:r>
      <w:r w:rsidR="006E2A32" w:rsidRPr="00796B18">
        <w:rPr>
          <w:rFonts w:ascii="Georgia" w:hAnsi="Georgia"/>
          <w:b/>
        </w:rPr>
        <w:t>wraz z Oddziałami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741E7E" w:rsidRPr="00796B18">
        <w:rPr>
          <w:rFonts w:ascii="Georgia" w:hAnsi="Georgia"/>
        </w:rPr>
        <w:t>AG-3211/PP/180/18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013DEF" w:rsidRPr="00796B18">
        <w:rPr>
          <w:rFonts w:ascii="Georgia" w:hAnsi="Georgia"/>
          <w:b/>
        </w:rPr>
        <w:t xml:space="preserve">„Dostawa artykułów przetworzonych, sypkich oraz przypraw dla potrzeb Podkarpackiego Centrum Edukacji Nauczycieli w Rzeszowie </w:t>
      </w:r>
      <w:r w:rsidR="006E2A32" w:rsidRPr="00796B18">
        <w:rPr>
          <w:rFonts w:ascii="Georgia" w:hAnsi="Georgia"/>
          <w:b/>
        </w:rPr>
        <w:t>wraz z Oddziałami</w:t>
      </w:r>
      <w:r w:rsidR="004E7EAC" w:rsidRPr="00796B18">
        <w:rPr>
          <w:rFonts w:ascii="Georgia" w:hAnsi="Georgia"/>
          <w:b/>
        </w:rPr>
        <w:t>”</w:t>
      </w:r>
      <w:r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</w:rPr>
        <w:t xml:space="preserve">nr postępowania </w:t>
      </w:r>
      <w:r w:rsidR="006E2A32" w:rsidRPr="00796B18">
        <w:rPr>
          <w:rFonts w:ascii="Georgia" w:hAnsi="Georgia"/>
        </w:rPr>
        <w:br/>
      </w:r>
      <w:r w:rsidR="005B0623" w:rsidRPr="00796B18">
        <w:rPr>
          <w:rFonts w:ascii="Georgia" w:hAnsi="Georgia"/>
        </w:rPr>
        <w:t>AG-3211/PP/180/18 wpłynęła</w:t>
      </w:r>
      <w:r w:rsidRPr="00796B18">
        <w:rPr>
          <w:rFonts w:ascii="Georgia" w:hAnsi="Georgia"/>
        </w:rPr>
        <w:t xml:space="preserve"> </w:t>
      </w:r>
      <w:r w:rsidR="005B0623" w:rsidRPr="00796B18">
        <w:rPr>
          <w:rFonts w:ascii="Georgia" w:hAnsi="Georgia"/>
        </w:rPr>
        <w:t>jedna oferta</w:t>
      </w:r>
      <w:r w:rsidRPr="00796B18">
        <w:rPr>
          <w:rFonts w:ascii="Georgia" w:hAnsi="Georgia"/>
        </w:rPr>
        <w:t>.</w:t>
      </w:r>
    </w:p>
    <w:tbl>
      <w:tblPr>
        <w:tblW w:w="7885" w:type="dxa"/>
        <w:jc w:val="center"/>
        <w:tblInd w:w="-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4370"/>
        <w:gridCol w:w="1934"/>
      </w:tblGrid>
      <w:tr w:rsidR="005B0623" w:rsidRPr="00796B18" w:rsidTr="005B0623">
        <w:trPr>
          <w:trHeight w:val="116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4370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Punktacja</w:t>
            </w:r>
          </w:p>
        </w:tc>
      </w:tr>
      <w:tr w:rsidR="005B0623" w:rsidRPr="00796B18" w:rsidTr="005B0623">
        <w:trPr>
          <w:trHeight w:val="147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1</w:t>
            </w:r>
          </w:p>
        </w:tc>
        <w:tc>
          <w:tcPr>
            <w:tcW w:w="4370" w:type="dxa"/>
            <w:vAlign w:val="center"/>
          </w:tcPr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proofErr w:type="spellStart"/>
            <w:r w:rsidRPr="00796B18">
              <w:rPr>
                <w:rFonts w:ascii="Georgia" w:hAnsi="Georgia" w:cs="Arial"/>
                <w:bCs/>
                <w:lang w:val="x-none"/>
              </w:rPr>
              <w:t>Almax</w:t>
            </w:r>
            <w:proofErr w:type="spellEnd"/>
            <w:r w:rsidRPr="00796B18">
              <w:rPr>
                <w:rFonts w:ascii="Georgia" w:hAnsi="Georgia" w:cs="Arial"/>
                <w:bCs/>
                <w:lang w:val="x-none"/>
              </w:rPr>
              <w:t>-Dystrybucja Sp. z o. o.</w:t>
            </w:r>
          </w:p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r w:rsidRPr="00796B18">
              <w:rPr>
                <w:rFonts w:ascii="Georgia" w:hAnsi="Georgia" w:cs="Arial"/>
                <w:bCs/>
                <w:lang w:val="x-none"/>
              </w:rPr>
              <w:t xml:space="preserve">Panieńszczyzna </w:t>
            </w:r>
          </w:p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r w:rsidRPr="00796B18">
              <w:rPr>
                <w:rFonts w:ascii="Georgia" w:hAnsi="Georgia" w:cs="Arial"/>
                <w:bCs/>
                <w:lang w:val="x-none"/>
              </w:rPr>
              <w:t>21-002 Jastków</w:t>
            </w:r>
          </w:p>
          <w:p w:rsidR="005B0623" w:rsidRPr="005B0623" w:rsidRDefault="005B0623" w:rsidP="005B0623">
            <w:pPr>
              <w:rPr>
                <w:rFonts w:ascii="Georgia" w:hAnsi="Georgia" w:cs="Arial"/>
                <w:bCs/>
              </w:rPr>
            </w:pP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96B18">
              <w:rPr>
                <w:rFonts w:ascii="Georgia" w:hAnsi="Georgia" w:cs="Arial"/>
                <w:bCs/>
              </w:rPr>
              <w:t>Z uwagi na unieważnienie postępowania nie dokonywano oceny punktowej oferty</w:t>
            </w:r>
          </w:p>
        </w:tc>
      </w:tr>
    </w:tbl>
    <w:p w:rsidR="005B0623" w:rsidRPr="00796B18" w:rsidRDefault="005B0623" w:rsidP="00E34462">
      <w:pPr>
        <w:jc w:val="both"/>
        <w:rPr>
          <w:rFonts w:ascii="Georgia" w:hAnsi="Georgia"/>
        </w:rPr>
      </w:pPr>
    </w:p>
    <w:p w:rsidR="00852650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796B18">
        <w:rPr>
          <w:rFonts w:ascii="Georgia" w:hAnsi="Georgia"/>
        </w:rPr>
        <w:t>późn</w:t>
      </w:r>
      <w:proofErr w:type="spellEnd"/>
      <w:r w:rsidR="005B0623" w:rsidRPr="00796B18">
        <w:rPr>
          <w:rFonts w:ascii="Georgia" w:hAnsi="Georgia"/>
        </w:rPr>
        <w:t>. zm.)</w:t>
      </w:r>
      <w:r w:rsidR="00971F2B">
        <w:rPr>
          <w:rFonts w:ascii="Georgia" w:hAnsi="Georgia"/>
        </w:rPr>
        <w:t xml:space="preserve"> </w:t>
      </w:r>
      <w:r w:rsidR="00971F2B" w:rsidRPr="00971F2B">
        <w:rPr>
          <w:rFonts w:ascii="Georgia" w:hAnsi="Georgia"/>
          <w:i/>
        </w:rPr>
        <w:t>„</w:t>
      </w:r>
      <w:r w:rsidR="00971F2B" w:rsidRPr="00971F2B">
        <w:rPr>
          <w:rFonts w:ascii="Georgia" w:hAnsi="Georgia"/>
          <w:bCs/>
          <w:i/>
        </w:rPr>
        <w:t>Zamawiający unieważnia postępowanie w szczególności, jeżeli:</w:t>
      </w:r>
      <w:r w:rsidR="00971F2B" w:rsidRPr="00971F2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971F2B">
        <w:rPr>
          <w:rFonts w:ascii="Georgia" w:hAnsi="Georgia"/>
          <w:b/>
        </w:rPr>
        <w:t xml:space="preserve">  </w:t>
      </w:r>
    </w:p>
    <w:p w:rsidR="00013DEF" w:rsidRPr="00A67E6C" w:rsidRDefault="00013DEF" w:rsidP="00852650">
      <w:pPr>
        <w:jc w:val="right"/>
        <w:rPr>
          <w:rFonts w:ascii="Georgia" w:hAnsi="Georgia"/>
        </w:rPr>
      </w:pPr>
      <w:bookmarkStart w:id="0" w:name="_GoBack"/>
    </w:p>
    <w:p w:rsidR="00573F7A" w:rsidRPr="00A67E6C" w:rsidRDefault="00A67E6C"/>
    <w:p w:rsidR="00F176BF" w:rsidRPr="00A67E6C" w:rsidRDefault="00CB25E9" w:rsidP="00F176BF">
      <w:pPr>
        <w:jc w:val="right"/>
        <w:rPr>
          <w:rFonts w:ascii="Georgia" w:hAnsi="Georgia"/>
        </w:rPr>
      </w:pPr>
      <w:r w:rsidRPr="00A67E6C">
        <w:rPr>
          <w:rFonts w:ascii="Georgia" w:hAnsi="Georgia"/>
        </w:rPr>
        <w:t>DYREKTOR</w:t>
      </w:r>
    </w:p>
    <w:p w:rsidR="00CB25E9" w:rsidRPr="00A67E6C" w:rsidRDefault="00CB25E9" w:rsidP="00F176BF">
      <w:pPr>
        <w:jc w:val="right"/>
        <w:rPr>
          <w:rFonts w:ascii="Georgia" w:hAnsi="Georgia"/>
        </w:rPr>
      </w:pPr>
      <w:r w:rsidRPr="00A67E6C">
        <w:rPr>
          <w:rFonts w:ascii="Georgia" w:hAnsi="Georgia"/>
        </w:rPr>
        <w:t>Izabela Pyra</w:t>
      </w:r>
      <w:bookmarkEnd w:id="0"/>
    </w:p>
    <w:sectPr w:rsidR="00CB25E9" w:rsidRPr="00A67E6C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4669DD"/>
    <w:rsid w:val="004E7EAC"/>
    <w:rsid w:val="005B0623"/>
    <w:rsid w:val="006E2A32"/>
    <w:rsid w:val="006F46E8"/>
    <w:rsid w:val="00741E7E"/>
    <w:rsid w:val="00796B18"/>
    <w:rsid w:val="00852650"/>
    <w:rsid w:val="00963264"/>
    <w:rsid w:val="00971F2B"/>
    <w:rsid w:val="009942B8"/>
    <w:rsid w:val="00A26AA4"/>
    <w:rsid w:val="00A67E6C"/>
    <w:rsid w:val="00CB25E9"/>
    <w:rsid w:val="00DE1530"/>
    <w:rsid w:val="00E34462"/>
    <w:rsid w:val="00EE606B"/>
    <w:rsid w:val="00F176BF"/>
    <w:rsid w:val="00FA744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8</cp:revision>
  <cp:lastPrinted>2018-12-11T12:58:00Z</cp:lastPrinted>
  <dcterms:created xsi:type="dcterms:W3CDTF">2018-12-11T12:51:00Z</dcterms:created>
  <dcterms:modified xsi:type="dcterms:W3CDTF">2018-12-12T08:45:00Z</dcterms:modified>
</cp:coreProperties>
</file>