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401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OGŁOSZENIE O ZAMÓWIENIU</w:t>
      </w:r>
    </w:p>
    <w:p w:rsidR="006E0401" w:rsidRPr="00014B0E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b w:val="0"/>
          <w:sz w:val="24"/>
          <w:szCs w:val="24"/>
        </w:rPr>
      </w:pP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dla postępowania o udzielenie zamówienia publicznego na usługi społeczne </w:t>
      </w:r>
      <w:r w:rsidR="00993075">
        <w:rPr>
          <w:rStyle w:val="FontStyle51"/>
          <w:rFonts w:ascii="Georgia" w:hAnsi="Georgia"/>
          <w:b w:val="0"/>
          <w:sz w:val="24"/>
          <w:szCs w:val="24"/>
        </w:rPr>
        <w:br/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o wartości zamówienia poniżej kwoty określonej w przepisie 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br/>
        <w:t>art. 138g ust. 1 pkt 1 ustawy - Prawo zamówień publicz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t xml:space="preserve">nych 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br/>
        <w:t>(poniżej 750 000 euro) p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>n.:</w:t>
      </w:r>
    </w:p>
    <w:p w:rsidR="006E0401" w:rsidRPr="004215C8" w:rsidRDefault="006E0401" w:rsidP="006E0401">
      <w:pPr>
        <w:pStyle w:val="Style6"/>
        <w:widowControl/>
        <w:spacing w:line="240" w:lineRule="exact"/>
        <w:ind w:left="648"/>
        <w:rPr>
          <w:rFonts w:ascii="Georgia" w:hAnsi="Georgia"/>
        </w:rPr>
      </w:pPr>
    </w:p>
    <w:p w:rsidR="008562DD" w:rsidRPr="00FC045D" w:rsidRDefault="006E0401" w:rsidP="008562DD">
      <w:pPr>
        <w:jc w:val="center"/>
        <w:rPr>
          <w:rFonts w:ascii="Georgia" w:eastAsia="Calibri" w:hAnsi="Georgia"/>
          <w:b/>
        </w:rPr>
      </w:pPr>
      <w:r w:rsidRPr="004215C8">
        <w:rPr>
          <w:rStyle w:val="FontStyle51"/>
          <w:rFonts w:ascii="Georgia" w:hAnsi="Georgia"/>
          <w:sz w:val="24"/>
          <w:szCs w:val="24"/>
        </w:rPr>
        <w:t>„</w:t>
      </w:r>
      <w:r w:rsidR="008562DD">
        <w:rPr>
          <w:rFonts w:ascii="Georgia" w:eastAsia="Calibri" w:hAnsi="Georgia"/>
          <w:b/>
        </w:rPr>
        <w:t>Organizacja interaktywnego pikniku</w:t>
      </w:r>
      <w:r w:rsidR="008562DD" w:rsidRPr="00FC045D">
        <w:rPr>
          <w:rFonts w:ascii="Georgia" w:eastAsia="Calibri" w:hAnsi="Georgia"/>
          <w:b/>
        </w:rPr>
        <w:t xml:space="preserve"> </w:t>
      </w:r>
      <w:r w:rsidR="00E20A94">
        <w:rPr>
          <w:rFonts w:ascii="Georgia" w:eastAsia="Calibri" w:hAnsi="Georgia"/>
          <w:b/>
        </w:rPr>
        <w:t>edukacyjnego</w:t>
      </w:r>
      <w:r w:rsidR="00840376">
        <w:rPr>
          <w:rFonts w:ascii="Georgia" w:eastAsia="Calibri" w:hAnsi="Georgia"/>
          <w:b/>
        </w:rPr>
        <w:t xml:space="preserve"> </w:t>
      </w:r>
      <w:r w:rsidR="008562DD" w:rsidRPr="00FC045D">
        <w:rPr>
          <w:rFonts w:ascii="Georgia" w:eastAsia="Calibri" w:hAnsi="Georgia"/>
          <w:b/>
        </w:rPr>
        <w:t xml:space="preserve">na potrzeby realizacji projektu w ramach Działania 9.2 Poprawa jakości kształcenia ogólnego </w:t>
      </w:r>
      <w:r w:rsidR="008562DD" w:rsidRPr="00FC045D">
        <w:rPr>
          <w:rFonts w:ascii="Georgia" w:hAnsi="Georgia"/>
          <w:b/>
          <w:bCs/>
        </w:rPr>
        <w:t xml:space="preserve">współfinansowanego ze środków Unii Europejskiej w ramach RPO WP </w:t>
      </w:r>
      <w:r w:rsidR="00840376">
        <w:rPr>
          <w:rFonts w:ascii="Georgia" w:hAnsi="Georgia"/>
          <w:b/>
          <w:bCs/>
        </w:rPr>
        <w:br/>
      </w:r>
      <w:r w:rsidR="008562DD" w:rsidRPr="00FC045D">
        <w:rPr>
          <w:rFonts w:ascii="Georgia" w:hAnsi="Georgia"/>
          <w:b/>
          <w:bCs/>
        </w:rPr>
        <w:t>na lata 2014 – 2020”.</w:t>
      </w:r>
    </w:p>
    <w:p w:rsidR="006E0401" w:rsidRPr="007310A5" w:rsidRDefault="00F81D5D" w:rsidP="00276BF8">
      <w:pPr>
        <w:jc w:val="center"/>
        <w:rPr>
          <w:rStyle w:val="FontStyle51"/>
          <w:rFonts w:ascii="Georgia" w:hAnsi="Georgia"/>
          <w:i/>
          <w:iCs/>
          <w:sz w:val="24"/>
          <w:szCs w:val="24"/>
        </w:rPr>
      </w:pPr>
      <w:r w:rsidRPr="004215C8">
        <w:rPr>
          <w:rStyle w:val="FontStyle41"/>
          <w:rFonts w:ascii="Georgia" w:hAnsi="Georgia"/>
          <w:sz w:val="24"/>
          <w:szCs w:val="24"/>
        </w:rPr>
        <w:br/>
      </w:r>
      <w:r w:rsidR="006E0401" w:rsidRPr="004215C8">
        <w:rPr>
          <w:rStyle w:val="FontStyle51"/>
          <w:rFonts w:ascii="Georgia" w:hAnsi="Georgia"/>
          <w:sz w:val="24"/>
          <w:szCs w:val="24"/>
        </w:rPr>
        <w:t xml:space="preserve">nr </w:t>
      </w:r>
      <w:r w:rsidR="00C32BF8">
        <w:rPr>
          <w:rStyle w:val="FontStyle51"/>
          <w:rFonts w:ascii="Georgia" w:hAnsi="Georgia"/>
          <w:sz w:val="24"/>
          <w:szCs w:val="24"/>
        </w:rPr>
        <w:t>postępowania PU-3211/</w:t>
      </w:r>
      <w:r w:rsidR="0089424D">
        <w:rPr>
          <w:rStyle w:val="FontStyle51"/>
          <w:rFonts w:ascii="Georgia" w:hAnsi="Georgia"/>
          <w:sz w:val="24"/>
          <w:szCs w:val="24"/>
        </w:rPr>
        <w:t>3</w:t>
      </w:r>
      <w:r w:rsidR="00014B0E">
        <w:rPr>
          <w:rStyle w:val="FontStyle51"/>
          <w:rFonts w:ascii="Georgia" w:hAnsi="Georgia"/>
          <w:sz w:val="24"/>
          <w:szCs w:val="24"/>
        </w:rPr>
        <w:t>/1</w:t>
      </w:r>
      <w:r w:rsidR="00CA3077">
        <w:rPr>
          <w:rStyle w:val="FontStyle51"/>
          <w:rFonts w:ascii="Georgia" w:hAnsi="Georgia"/>
          <w:sz w:val="24"/>
          <w:szCs w:val="24"/>
        </w:rPr>
        <w:t>8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Default="006E0401" w:rsidP="007B26BF">
      <w:pPr>
        <w:pStyle w:val="Style8"/>
        <w:widowControl/>
        <w:numPr>
          <w:ilvl w:val="0"/>
          <w:numId w:val="3"/>
        </w:numPr>
        <w:spacing w:before="139"/>
        <w:ind w:left="426" w:hanging="426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 xml:space="preserve">Nazwa </w:t>
      </w:r>
      <w:r>
        <w:rPr>
          <w:rStyle w:val="FontStyle52"/>
          <w:rFonts w:ascii="Georgia" w:hAnsi="Georgia"/>
          <w:sz w:val="24"/>
          <w:szCs w:val="24"/>
        </w:rPr>
        <w:t>i</w:t>
      </w:r>
      <w:r w:rsidRPr="004215C8">
        <w:rPr>
          <w:rStyle w:val="FontStyle52"/>
          <w:rFonts w:ascii="Georgia" w:hAnsi="Georgia"/>
          <w:sz w:val="24"/>
          <w:szCs w:val="24"/>
        </w:rPr>
        <w:t xml:space="preserve"> adres Zamawiającego</w:t>
      </w:r>
      <w:r>
        <w:rPr>
          <w:rStyle w:val="FontStyle52"/>
          <w:rFonts w:ascii="Georgia" w:hAnsi="Georgia"/>
          <w:sz w:val="24"/>
          <w:szCs w:val="24"/>
        </w:rPr>
        <w:t>:</w:t>
      </w:r>
    </w:p>
    <w:p w:rsidR="006E0401" w:rsidRDefault="00014B0E" w:rsidP="007E4772">
      <w:pPr>
        <w:pStyle w:val="Style8"/>
        <w:widowControl/>
        <w:ind w:left="437"/>
        <w:jc w:val="both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P</w:t>
      </w:r>
      <w:r w:rsidR="006E0401">
        <w:rPr>
          <w:rStyle w:val="FontStyle51"/>
          <w:rFonts w:ascii="Georgia" w:hAnsi="Georgia"/>
          <w:sz w:val="24"/>
          <w:szCs w:val="24"/>
        </w:rPr>
        <w:t xml:space="preserve">odkarpackie Centrum Edukacji </w:t>
      </w:r>
      <w:r w:rsidR="006E0401" w:rsidRPr="004215C8">
        <w:rPr>
          <w:rStyle w:val="FontStyle51"/>
          <w:rFonts w:ascii="Georgia" w:hAnsi="Georgia"/>
          <w:sz w:val="24"/>
          <w:szCs w:val="24"/>
        </w:rPr>
        <w:t>Nauczycieli w Rzeszowie</w:t>
      </w:r>
    </w:p>
    <w:p w:rsidR="006E0401" w:rsidRDefault="006E0401" w:rsidP="007E4772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ul. Niedzielskiego 2</w:t>
      </w:r>
    </w:p>
    <w:p w:rsidR="006E0401" w:rsidRDefault="006E0401" w:rsidP="007E4772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>
        <w:rPr>
          <w:rStyle w:val="FontStyle52"/>
          <w:rFonts w:ascii="Georgia" w:hAnsi="Georgia"/>
          <w:sz w:val="24"/>
          <w:szCs w:val="24"/>
        </w:rPr>
        <w:t xml:space="preserve">35 – 036 Rzeszów </w:t>
      </w:r>
    </w:p>
    <w:p w:rsidR="006E0401" w:rsidRPr="007E4772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b w:val="0"/>
          <w:sz w:val="24"/>
          <w:szCs w:val="24"/>
        </w:rPr>
      </w:pPr>
      <w:r w:rsidRPr="007E4772">
        <w:rPr>
          <w:rStyle w:val="FontStyle52"/>
          <w:rFonts w:ascii="Georgia" w:hAnsi="Georgia"/>
          <w:b w:val="0"/>
          <w:sz w:val="24"/>
          <w:szCs w:val="24"/>
        </w:rPr>
        <w:t>NIP: 819-15-30-930</w:t>
      </w:r>
    </w:p>
    <w:p w:rsidR="006E0401" w:rsidRPr="007E4772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b w:val="0"/>
          <w:sz w:val="24"/>
          <w:szCs w:val="24"/>
        </w:rPr>
      </w:pPr>
      <w:r w:rsidRPr="007E4772">
        <w:rPr>
          <w:rStyle w:val="FontStyle52"/>
          <w:rFonts w:ascii="Georgia" w:hAnsi="Georgia"/>
          <w:b w:val="0"/>
          <w:sz w:val="24"/>
          <w:szCs w:val="24"/>
        </w:rPr>
        <w:t>REGON: 690705482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BD0559" w:rsidRDefault="006E0401" w:rsidP="00BD0559">
      <w:pPr>
        <w:rPr>
          <w:rFonts w:ascii="Georgia" w:eastAsia="Times New Roman" w:hAnsi="Georgia" w:cs="Arial"/>
        </w:rPr>
      </w:pPr>
      <w:r w:rsidRPr="00BD0559">
        <w:rPr>
          <w:rStyle w:val="FontStyle50"/>
          <w:rFonts w:ascii="Georgia" w:hAnsi="Georgia"/>
          <w:b/>
          <w:sz w:val="24"/>
          <w:szCs w:val="24"/>
        </w:rPr>
        <w:t>Strona internetowa:</w:t>
      </w:r>
      <w:hyperlink w:history="1">
        <w:r w:rsidRPr="00BD0559">
          <w:rPr>
            <w:rStyle w:val="Hipercze"/>
            <w:rFonts w:ascii="Georgia" w:hAnsi="Georgia" w:cs="Arial"/>
            <w:b/>
          </w:rPr>
          <w:t xml:space="preserve"> www.pcen.pl</w:t>
        </w:r>
      </w:hyperlink>
      <w:r w:rsidR="00BD0559" w:rsidRPr="00BD0559">
        <w:rPr>
          <w:rFonts w:ascii="Georgia" w:eastAsia="Times New Roman" w:hAnsi="Georgia" w:cs="Arial"/>
        </w:rPr>
        <w:t xml:space="preserve"> </w:t>
      </w: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godziny pracy: poniedziałek-piątek od 7</w:t>
      </w:r>
      <w:r w:rsidR="002C2299"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>30 do 15:30.</w:t>
      </w:r>
    </w:p>
    <w:p w:rsidR="006E0401" w:rsidRPr="00BD0559" w:rsidRDefault="006E0401" w:rsidP="006E0401">
      <w:pPr>
        <w:pStyle w:val="Style8"/>
        <w:widowControl/>
        <w:ind w:left="437"/>
        <w:jc w:val="both"/>
        <w:rPr>
          <w:rStyle w:val="FontStyle50"/>
          <w:rFonts w:ascii="Georgia" w:hAnsi="Georgia"/>
          <w:b/>
          <w:bCs/>
          <w:sz w:val="24"/>
          <w:szCs w:val="24"/>
        </w:rPr>
      </w:pP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014B0E">
        <w:rPr>
          <w:rFonts w:ascii="Georgia" w:eastAsia="Times New Roman" w:hAnsi="Georgia" w:cs="Arial"/>
          <w:b/>
        </w:rPr>
        <w:t>Rodzaj zamówienia</w:t>
      </w:r>
      <w:r w:rsidRPr="00864867">
        <w:rPr>
          <w:rFonts w:ascii="Georgia" w:eastAsia="Times New Roman" w:hAnsi="Georgia" w:cs="Arial"/>
        </w:rPr>
        <w:t>: usługi</w:t>
      </w:r>
    </w:p>
    <w:p w:rsidR="00BD0559" w:rsidRDefault="00BD0559" w:rsidP="00BD0559">
      <w:pPr>
        <w:jc w:val="both"/>
        <w:rPr>
          <w:rFonts w:ascii="Georgia" w:eastAsia="Times New Roman" w:hAnsi="Georgia" w:cs="Arial"/>
          <w:b/>
        </w:rPr>
      </w:pPr>
    </w:p>
    <w:p w:rsidR="00BD0559" w:rsidRPr="00014B0E" w:rsidRDefault="00BD0559" w:rsidP="008424FB">
      <w:pPr>
        <w:spacing w:line="276" w:lineRule="auto"/>
        <w:jc w:val="both"/>
        <w:rPr>
          <w:rFonts w:ascii="Georgia" w:eastAsia="Times New Roman" w:hAnsi="Georgia" w:cs="Arial"/>
          <w:bCs/>
          <w:i/>
        </w:rPr>
      </w:pPr>
      <w:r w:rsidRPr="00014B0E">
        <w:rPr>
          <w:rFonts w:ascii="Georgia" w:eastAsia="Times New Roman" w:hAnsi="Georgia" w:cs="Arial"/>
        </w:rPr>
        <w:t xml:space="preserve">Zamawiający informuje, że najpierw dokona oceny ofert, a następnie zbada czy Wykonawca, którego oferta została oceniona jako najkorzystniejsza, nie podlega wykluczeniu oraz spełnia warunki udziału w postępowaniu. 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Pr="00C0618E" w:rsidRDefault="006E0401" w:rsidP="007E4772">
      <w:pPr>
        <w:pStyle w:val="Style8"/>
        <w:widowControl/>
        <w:numPr>
          <w:ilvl w:val="0"/>
          <w:numId w:val="3"/>
        </w:numPr>
        <w:ind w:left="426" w:hanging="426"/>
        <w:jc w:val="both"/>
        <w:rPr>
          <w:rFonts w:ascii="Georgia" w:hAnsi="Georgia" w:cs="Arial"/>
          <w:b/>
          <w:bCs/>
        </w:rPr>
      </w:pPr>
      <w:r w:rsidRPr="004215C8">
        <w:rPr>
          <w:rStyle w:val="FontStyle52"/>
          <w:rFonts w:ascii="Georgia" w:hAnsi="Georgia"/>
          <w:sz w:val="24"/>
          <w:szCs w:val="24"/>
        </w:rPr>
        <w:t>Podstawa prawna.</w:t>
      </w:r>
    </w:p>
    <w:p w:rsidR="006E0401" w:rsidRDefault="006E0401" w:rsidP="007E4772">
      <w:pPr>
        <w:pStyle w:val="Style12"/>
        <w:widowControl/>
        <w:ind w:left="427"/>
        <w:rPr>
          <w:rStyle w:val="FontStyle50"/>
          <w:rFonts w:ascii="Georgia" w:hAnsi="Georgia"/>
          <w:sz w:val="24"/>
          <w:szCs w:val="24"/>
        </w:rPr>
      </w:pPr>
      <w:r w:rsidRPr="00267F80">
        <w:rPr>
          <w:rStyle w:val="FontStyle52"/>
          <w:rFonts w:ascii="Georgia" w:hAnsi="Georgia"/>
          <w:b w:val="0"/>
          <w:sz w:val="24"/>
          <w:szCs w:val="24"/>
        </w:rPr>
        <w:t xml:space="preserve">Przedmiotowe postępowanie jest prowadzone w ramach procedury określonej przez Zamawiającego na podstawie art. 138o ustawy </w:t>
      </w:r>
      <w:r w:rsidRPr="00267F80">
        <w:rPr>
          <w:rStyle w:val="FontStyle50"/>
          <w:rFonts w:ascii="Georgia" w:hAnsi="Georgia"/>
          <w:b/>
          <w:sz w:val="24"/>
          <w:szCs w:val="24"/>
        </w:rPr>
        <w:t>-</w:t>
      </w:r>
      <w:r w:rsidRPr="004215C8">
        <w:rPr>
          <w:rStyle w:val="FontStyle50"/>
          <w:rFonts w:ascii="Georgia" w:hAnsi="Georgia"/>
          <w:sz w:val="24"/>
          <w:szCs w:val="24"/>
        </w:rPr>
        <w:t xml:space="preserve"> Prawo zamówień publicznych (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t.j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>. Dz. U z 201</w:t>
      </w:r>
      <w:r w:rsidR="008562DD">
        <w:rPr>
          <w:rStyle w:val="FontStyle50"/>
          <w:rFonts w:ascii="Georgia" w:hAnsi="Georgia"/>
          <w:sz w:val="24"/>
          <w:szCs w:val="24"/>
        </w:rPr>
        <w:t>7</w:t>
      </w:r>
      <w:r w:rsidRPr="004215C8">
        <w:rPr>
          <w:rStyle w:val="FontStyle50"/>
          <w:rFonts w:ascii="Georgia" w:hAnsi="Georgia"/>
          <w:sz w:val="24"/>
          <w:szCs w:val="24"/>
        </w:rPr>
        <w:t xml:space="preserve"> r. poz. </w:t>
      </w:r>
      <w:r w:rsidR="008562DD">
        <w:rPr>
          <w:rStyle w:val="FontStyle50"/>
          <w:rFonts w:ascii="Georgia" w:hAnsi="Georgia"/>
          <w:sz w:val="24"/>
          <w:szCs w:val="24"/>
        </w:rPr>
        <w:t>1579</w:t>
      </w:r>
      <w:r w:rsidRPr="004215C8">
        <w:rPr>
          <w:rStyle w:val="FontStyle50"/>
          <w:rFonts w:ascii="Georgia" w:hAnsi="Georgia"/>
          <w:sz w:val="24"/>
          <w:szCs w:val="24"/>
        </w:rPr>
        <w:t xml:space="preserve"> z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późn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. zm. - dalej „ustawa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Pzp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") </w:t>
      </w:r>
      <w:r w:rsidR="007E6A1E">
        <w:rPr>
          <w:rStyle w:val="FontStyle50"/>
          <w:rFonts w:ascii="Georgia" w:hAnsi="Georgia"/>
          <w:sz w:val="24"/>
          <w:szCs w:val="24"/>
        </w:rPr>
        <w:br/>
      </w:r>
      <w:r w:rsidRPr="004215C8">
        <w:rPr>
          <w:rStyle w:val="FontStyle52"/>
          <w:rFonts w:ascii="Georgia" w:hAnsi="Georgia"/>
          <w:sz w:val="24"/>
          <w:szCs w:val="24"/>
        </w:rPr>
        <w:t xml:space="preserve">i dotyczy usług społecznych </w:t>
      </w:r>
      <w:r w:rsidRPr="004215C8">
        <w:rPr>
          <w:rStyle w:val="FontStyle50"/>
          <w:rFonts w:ascii="Georgia" w:hAnsi="Georgia"/>
          <w:sz w:val="24"/>
          <w:szCs w:val="24"/>
        </w:rPr>
        <w:t>o wartości zamówienia poniżej kwoty określonej w przepisie art. 138g ust. 1 pkt 1 ust</w:t>
      </w:r>
      <w:r>
        <w:rPr>
          <w:rStyle w:val="FontStyle50"/>
          <w:rFonts w:ascii="Georgia" w:hAnsi="Georgia"/>
          <w:sz w:val="24"/>
          <w:szCs w:val="24"/>
        </w:rPr>
        <w:t xml:space="preserve">awy </w:t>
      </w:r>
      <w:proofErr w:type="spellStart"/>
      <w:r>
        <w:rPr>
          <w:rStyle w:val="FontStyle50"/>
          <w:rFonts w:ascii="Georgia" w:hAnsi="Georgia"/>
          <w:sz w:val="24"/>
          <w:szCs w:val="24"/>
        </w:rPr>
        <w:t>Pzp</w:t>
      </w:r>
      <w:proofErr w:type="spellEnd"/>
      <w:r>
        <w:rPr>
          <w:rStyle w:val="FontStyle50"/>
          <w:rFonts w:ascii="Georgia" w:hAnsi="Georgia"/>
          <w:sz w:val="24"/>
          <w:szCs w:val="24"/>
        </w:rPr>
        <w:t xml:space="preserve"> (poniżej 750 000 euro).</w:t>
      </w:r>
    </w:p>
    <w:p w:rsidR="001B4A77" w:rsidRPr="00D81061" w:rsidRDefault="008562DD" w:rsidP="00267F80">
      <w:pPr>
        <w:pStyle w:val="Style12"/>
        <w:widowControl/>
        <w:numPr>
          <w:ilvl w:val="0"/>
          <w:numId w:val="3"/>
        </w:numPr>
        <w:spacing w:before="187"/>
        <w:ind w:left="426" w:hanging="426"/>
        <w:rPr>
          <w:rFonts w:ascii="Georgia" w:hAnsi="Georgia"/>
          <w:b/>
        </w:rPr>
      </w:pPr>
      <w:r>
        <w:rPr>
          <w:rFonts w:ascii="Georgia" w:hAnsi="Georgia"/>
          <w:b/>
        </w:rPr>
        <w:t>Opis przedmiotu zamówienia</w:t>
      </w:r>
    </w:p>
    <w:p w:rsidR="00462D27" w:rsidRPr="0034345D" w:rsidRDefault="00462D27" w:rsidP="00C93E2C">
      <w:pPr>
        <w:pStyle w:val="Akapitzlist"/>
        <w:widowControl/>
        <w:numPr>
          <w:ilvl w:val="0"/>
          <w:numId w:val="26"/>
        </w:numPr>
        <w:suppressAutoHyphens/>
        <w:autoSpaceDE/>
        <w:autoSpaceDN/>
        <w:adjustRightInd/>
        <w:jc w:val="both"/>
        <w:rPr>
          <w:rFonts w:ascii="Georgia" w:hAnsi="Georgia" w:cs="Arial"/>
          <w:bCs/>
          <w:spacing w:val="-1"/>
          <w:lang w:eastAsia="ar-SA"/>
        </w:rPr>
      </w:pPr>
      <w:r w:rsidRPr="0034345D">
        <w:rPr>
          <w:rStyle w:val="FontStyle42"/>
          <w:rFonts w:ascii="Georgia" w:hAnsi="Georgia"/>
          <w:b w:val="0"/>
          <w:sz w:val="24"/>
          <w:szCs w:val="24"/>
        </w:rPr>
        <w:t xml:space="preserve">Przedmiotem zamówienia jest usługa realizacji </w:t>
      </w:r>
      <w:r w:rsidRPr="0034345D">
        <w:rPr>
          <w:rFonts w:ascii="Georgia" w:eastAsia="Calibri" w:hAnsi="Georgia"/>
        </w:rPr>
        <w:t xml:space="preserve">interaktywnego pikniku edukacyjnego </w:t>
      </w:r>
      <w:r w:rsidR="000B6C6B" w:rsidRPr="0034345D">
        <w:rPr>
          <w:rFonts w:ascii="Georgia" w:eastAsia="Calibri" w:hAnsi="Georgia"/>
        </w:rPr>
        <w:t xml:space="preserve">dla uczniów szkół z województwa podkarpackiego </w:t>
      </w:r>
      <w:r w:rsidRPr="0034345D">
        <w:rPr>
          <w:rFonts w:ascii="Georgia" w:eastAsia="Calibri" w:hAnsi="Georgia"/>
        </w:rPr>
        <w:t>na zasadach określonych w</w:t>
      </w:r>
      <w:r w:rsidRPr="0034345D">
        <w:rPr>
          <w:rFonts w:ascii="Georgia" w:eastAsia="Calibri" w:hAnsi="Georgia"/>
          <w:b/>
        </w:rPr>
        <w:t xml:space="preserve"> </w:t>
      </w:r>
      <w:r w:rsidRPr="0034345D">
        <w:rPr>
          <w:rFonts w:ascii="Georgia" w:hAnsi="Georgia" w:cs="Arial"/>
          <w:bCs/>
          <w:spacing w:val="-1"/>
          <w:lang w:eastAsia="ar-SA"/>
        </w:rPr>
        <w:t xml:space="preserve">Opisie przedmiotu </w:t>
      </w:r>
      <w:r w:rsidR="00DD44A3">
        <w:rPr>
          <w:rFonts w:ascii="Georgia" w:hAnsi="Georgia" w:cs="Arial"/>
          <w:bCs/>
          <w:spacing w:val="-1"/>
          <w:lang w:eastAsia="ar-SA"/>
        </w:rPr>
        <w:t>za</w:t>
      </w:r>
      <w:r w:rsidRPr="0034345D">
        <w:rPr>
          <w:rFonts w:ascii="Georgia" w:hAnsi="Georgia" w:cs="Arial"/>
          <w:bCs/>
          <w:spacing w:val="-1"/>
          <w:lang w:eastAsia="ar-SA"/>
        </w:rPr>
        <w:t>mówienia (załącznik nr 1 do Ogłoszenia) oraz Ogólnych warunkach umowy</w:t>
      </w:r>
      <w:r w:rsidR="00664097">
        <w:rPr>
          <w:rFonts w:ascii="Georgia" w:hAnsi="Georgia" w:cs="Arial"/>
          <w:bCs/>
          <w:spacing w:val="-1"/>
          <w:lang w:eastAsia="ar-SA"/>
        </w:rPr>
        <w:t xml:space="preserve"> (załącznik nr 3</w:t>
      </w:r>
      <w:r w:rsidRPr="0034345D">
        <w:rPr>
          <w:rFonts w:ascii="Georgia" w:hAnsi="Georgia" w:cs="Arial"/>
          <w:bCs/>
          <w:spacing w:val="-1"/>
          <w:lang w:eastAsia="ar-SA"/>
        </w:rPr>
        <w:t xml:space="preserve"> do Ogłoszenia).</w:t>
      </w:r>
    </w:p>
    <w:p w:rsidR="00462D27" w:rsidRPr="00B872F7" w:rsidRDefault="00462D27" w:rsidP="00462D27">
      <w:pPr>
        <w:suppressAutoHyphens/>
        <w:ind w:left="284"/>
        <w:jc w:val="both"/>
        <w:rPr>
          <w:rFonts w:ascii="Georgia" w:hAnsi="Georgia" w:cs="Arial"/>
          <w:bCs/>
          <w:spacing w:val="-1"/>
          <w:lang w:eastAsia="ar-SA"/>
        </w:rPr>
      </w:pPr>
    </w:p>
    <w:p w:rsidR="00462D27" w:rsidRDefault="00462D27" w:rsidP="00462D27">
      <w:pPr>
        <w:pStyle w:val="Style12"/>
        <w:widowControl/>
        <w:spacing w:before="187"/>
        <w:ind w:left="427"/>
        <w:rPr>
          <w:rStyle w:val="FontStyle42"/>
          <w:rFonts w:ascii="Georgia" w:hAnsi="Georgia"/>
          <w:sz w:val="24"/>
          <w:szCs w:val="24"/>
        </w:rPr>
      </w:pPr>
    </w:p>
    <w:p w:rsidR="00462D27" w:rsidRPr="004215C8" w:rsidRDefault="00462D27" w:rsidP="00462D27">
      <w:pPr>
        <w:pStyle w:val="Style12"/>
        <w:widowControl/>
        <w:spacing w:before="187"/>
        <w:ind w:left="427"/>
        <w:rPr>
          <w:rStyle w:val="FontStyle45"/>
          <w:rFonts w:ascii="Georgia" w:hAnsi="Georgia"/>
          <w:b w:val="0"/>
          <w:bCs w:val="0"/>
          <w:i w:val="0"/>
          <w:iCs w:val="0"/>
          <w:sz w:val="24"/>
          <w:szCs w:val="24"/>
        </w:rPr>
      </w:pPr>
      <w:r w:rsidRPr="004215C8">
        <w:rPr>
          <w:rStyle w:val="FontStyle42"/>
          <w:rFonts w:ascii="Georgia" w:hAnsi="Georgia"/>
          <w:sz w:val="24"/>
          <w:szCs w:val="24"/>
        </w:rPr>
        <w:lastRenderedPageBreak/>
        <w:t>Niniejsze postępowanie jest współfinansowane</w:t>
      </w:r>
      <w:r w:rsidRPr="004215C8">
        <w:t xml:space="preserve"> </w:t>
      </w:r>
      <w:r w:rsidRPr="004215C8">
        <w:rPr>
          <w:rFonts w:ascii="Georgia" w:hAnsi="Georgia"/>
        </w:rPr>
        <w:t xml:space="preserve">w ramach Regionalnego Programu Operacyjnego Województwa Podkarpackiego na lata 2014-2020, </w:t>
      </w:r>
      <w:r>
        <w:rPr>
          <w:rFonts w:ascii="Georgia" w:hAnsi="Georgia"/>
        </w:rPr>
        <w:br/>
      </w:r>
      <w:r w:rsidRPr="004215C8">
        <w:rPr>
          <w:rFonts w:ascii="Georgia" w:hAnsi="Georgia"/>
        </w:rPr>
        <w:t>Oś Priorytetowa IX Jakość edukacji i kompetencji w regionie, Działania 9.2 Poprawa jakości i kształcenia ogólnego ze środków Unii Europejskiej w ramach Europejs</w:t>
      </w:r>
      <w:r>
        <w:rPr>
          <w:rFonts w:ascii="Georgia" w:hAnsi="Georgia"/>
        </w:rPr>
        <w:t xml:space="preserve">kiego Funduszu Społecznego </w:t>
      </w:r>
      <w:r w:rsidRPr="004215C8">
        <w:rPr>
          <w:rStyle w:val="FontStyle45"/>
          <w:rFonts w:ascii="Georgia" w:hAnsi="Georgia"/>
          <w:b w:val="0"/>
          <w:i w:val="0"/>
          <w:sz w:val="24"/>
          <w:szCs w:val="24"/>
        </w:rPr>
        <w:t>w ramach projektów:</w:t>
      </w:r>
    </w:p>
    <w:p w:rsidR="00462D27" w:rsidRPr="006A1CE7" w:rsidRDefault="00462D27" w:rsidP="00462D27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 xml:space="preserve"> „Do wiedzy przez eksperyment oraz technologie </w:t>
      </w:r>
      <w:proofErr w:type="spellStart"/>
      <w:r w:rsidRPr="004215C8">
        <w:rPr>
          <w:rFonts w:ascii="Georgia" w:hAnsi="Georgia"/>
        </w:rPr>
        <w:t>informacyjno</w:t>
      </w:r>
      <w:proofErr w:type="spellEnd"/>
      <w:r w:rsidRPr="004215C8">
        <w:rPr>
          <w:rFonts w:ascii="Georgia" w:hAnsi="Georgia"/>
        </w:rPr>
        <w:t xml:space="preserve"> - komunikacyjne”,</w:t>
      </w:r>
    </w:p>
    <w:p w:rsidR="00462D27" w:rsidRPr="006A1CE7" w:rsidRDefault="00462D27" w:rsidP="00462D27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  <w:lang w:eastAsia="x-none"/>
        </w:rPr>
      </w:pPr>
      <w:r w:rsidRPr="004215C8">
        <w:rPr>
          <w:rStyle w:val="TeksttreciKursywa"/>
          <w:rFonts w:ascii="Georgia" w:eastAsiaTheme="minorEastAsia" w:hAnsi="Georgia" w:cs="Calibri"/>
          <w:i w:val="0"/>
          <w:iCs/>
          <w:sz w:val="24"/>
        </w:rPr>
        <w:t>„Wykorzystanie technologii informacyjno-komunikacyjnych oraz eksperymentu w procesie nauczania oraz rozwijania kompetencji informatycznych i przyrodniczych”,</w:t>
      </w:r>
    </w:p>
    <w:p w:rsidR="00462D27" w:rsidRPr="00C0618E" w:rsidRDefault="00462D27" w:rsidP="00462D27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>„Czas na Technologie informacyjno – komunikacyjne i eksperyment”</w:t>
      </w:r>
      <w:r>
        <w:rPr>
          <w:rFonts w:ascii="Georgia" w:hAnsi="Georgia"/>
        </w:rPr>
        <w:t>.</w:t>
      </w:r>
    </w:p>
    <w:p w:rsidR="00462D27" w:rsidRDefault="00462D27" w:rsidP="00462D27">
      <w:pPr>
        <w:widowControl/>
        <w:suppressAutoHyphens/>
        <w:jc w:val="both"/>
        <w:rPr>
          <w:rFonts w:ascii="Georgia" w:hAnsi="Georgia" w:cs="Arial"/>
          <w:color w:val="000000"/>
        </w:rPr>
      </w:pPr>
    </w:p>
    <w:p w:rsidR="008562DD" w:rsidRPr="008644AC" w:rsidRDefault="008562DD" w:rsidP="00462D27">
      <w:pPr>
        <w:widowControl/>
        <w:suppressAutoHyphens/>
        <w:jc w:val="both"/>
        <w:rPr>
          <w:rFonts w:ascii="Georgia" w:hAnsi="Georgia" w:cs="Arial"/>
        </w:rPr>
      </w:pPr>
      <w:r w:rsidRPr="008644AC">
        <w:rPr>
          <w:rFonts w:ascii="Georgia" w:hAnsi="Georgia" w:cs="Arial"/>
          <w:color w:val="000000"/>
        </w:rPr>
        <w:t>Nazwy i kody ze Wspólnego Słownika Zamówień (CPV) opisujące przedmiot zamówienia:</w:t>
      </w:r>
      <w:r w:rsidRPr="008644AC">
        <w:rPr>
          <w:rFonts w:ascii="Georgia" w:hAnsi="Georgia"/>
          <w:b/>
          <w:bCs/>
          <w:color w:val="555555"/>
          <w:bdr w:val="none" w:sz="0" w:space="0" w:color="auto" w:frame="1"/>
        </w:rPr>
        <w:br/>
      </w:r>
    </w:p>
    <w:p w:rsidR="008562DD" w:rsidRDefault="008562DD" w:rsidP="008562DD">
      <w:pPr>
        <w:suppressAutoHyphens/>
        <w:jc w:val="both"/>
        <w:rPr>
          <w:rFonts w:ascii="Georgia" w:hAnsi="Georgia"/>
        </w:rPr>
      </w:pPr>
      <w:r w:rsidRPr="003C0527">
        <w:rPr>
          <w:rFonts w:ascii="Georgia" w:hAnsi="Georgia"/>
        </w:rPr>
        <w:t>80000000-4 - usługi edukacyjne i szkoleniowe</w:t>
      </w:r>
    </w:p>
    <w:p w:rsidR="002E5A41" w:rsidRPr="002E5A41" w:rsidRDefault="002E5A41" w:rsidP="002E5A41">
      <w:pPr>
        <w:widowControl/>
        <w:autoSpaceDE/>
        <w:autoSpaceDN/>
        <w:adjustRightInd/>
        <w:spacing w:line="276" w:lineRule="auto"/>
        <w:jc w:val="both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55520000-1  - usługi dostarczania posiłków</w:t>
      </w:r>
    </w:p>
    <w:p w:rsidR="00B92C25" w:rsidRDefault="00B92C25" w:rsidP="008562DD">
      <w:pPr>
        <w:suppressAutoHyphens/>
        <w:jc w:val="both"/>
        <w:rPr>
          <w:rFonts w:ascii="Georgia" w:hAnsi="Georgia"/>
        </w:rPr>
      </w:pPr>
    </w:p>
    <w:p w:rsidR="0034345D" w:rsidRPr="0034345D" w:rsidRDefault="0034345D" w:rsidP="00C93E2C">
      <w:pPr>
        <w:pStyle w:val="Akapitzlist"/>
        <w:widowControl/>
        <w:numPr>
          <w:ilvl w:val="0"/>
          <w:numId w:val="26"/>
        </w:numPr>
        <w:autoSpaceDE/>
        <w:autoSpaceDN/>
        <w:adjustRightInd/>
        <w:jc w:val="both"/>
        <w:rPr>
          <w:rFonts w:ascii="Georgia" w:hAnsi="Georgia"/>
        </w:rPr>
      </w:pPr>
      <w:r>
        <w:rPr>
          <w:rFonts w:ascii="Georgia" w:hAnsi="Georgia"/>
        </w:rPr>
        <w:t xml:space="preserve">Zamawiający wymaga </w:t>
      </w:r>
      <w:r w:rsidRPr="0034345D">
        <w:rPr>
          <w:rStyle w:val="FontStyle34"/>
          <w:rFonts w:ascii="Georgia" w:hAnsi="Georgia"/>
          <w:sz w:val="24"/>
          <w:szCs w:val="24"/>
        </w:rPr>
        <w:t>zatrudni</w:t>
      </w:r>
      <w:r>
        <w:rPr>
          <w:rStyle w:val="FontStyle34"/>
          <w:rFonts w:ascii="Georgia" w:hAnsi="Georgia"/>
          <w:sz w:val="24"/>
          <w:szCs w:val="24"/>
        </w:rPr>
        <w:t>enia</w:t>
      </w:r>
      <w:r w:rsidR="00664097">
        <w:rPr>
          <w:rStyle w:val="FontStyle34"/>
          <w:rFonts w:ascii="Georgia" w:hAnsi="Georgia"/>
          <w:sz w:val="24"/>
          <w:szCs w:val="24"/>
        </w:rPr>
        <w:t xml:space="preserve"> przez Wykonawcę</w:t>
      </w:r>
      <w:r w:rsidRPr="0034345D">
        <w:rPr>
          <w:rStyle w:val="FontStyle34"/>
          <w:rFonts w:ascii="Georgia" w:hAnsi="Georgia"/>
          <w:sz w:val="24"/>
          <w:szCs w:val="24"/>
        </w:rPr>
        <w:t xml:space="preserve"> minimum na okres realizacji niniejszego zamówienia przynajmniej 1 osob</w:t>
      </w:r>
      <w:r>
        <w:rPr>
          <w:rStyle w:val="FontStyle34"/>
          <w:rFonts w:ascii="Georgia" w:hAnsi="Georgia"/>
          <w:sz w:val="24"/>
          <w:szCs w:val="24"/>
        </w:rPr>
        <w:t>y bezpośrednio uczestniczącej</w:t>
      </w:r>
      <w:r w:rsidRPr="0034345D">
        <w:rPr>
          <w:rStyle w:val="FontStyle34"/>
          <w:rFonts w:ascii="Georgia" w:hAnsi="Georgia"/>
          <w:sz w:val="24"/>
          <w:szCs w:val="24"/>
        </w:rPr>
        <w:t xml:space="preserve"> w </w:t>
      </w:r>
      <w:r>
        <w:rPr>
          <w:rStyle w:val="FontStyle34"/>
          <w:rFonts w:ascii="Georgia" w:hAnsi="Georgia"/>
          <w:sz w:val="24"/>
          <w:szCs w:val="24"/>
        </w:rPr>
        <w:t>wykonywaniu zamówienia, należącej</w:t>
      </w:r>
      <w:r w:rsidRPr="0034345D">
        <w:rPr>
          <w:rStyle w:val="FontStyle34"/>
          <w:rFonts w:ascii="Georgia" w:hAnsi="Georgia"/>
          <w:sz w:val="24"/>
          <w:szCs w:val="24"/>
        </w:rPr>
        <w:t xml:space="preserve"> co najmniej do jednej </w:t>
      </w:r>
      <w:r w:rsidR="006F44CA">
        <w:rPr>
          <w:rStyle w:val="FontStyle34"/>
          <w:rFonts w:ascii="Georgia" w:hAnsi="Georgia"/>
          <w:sz w:val="24"/>
          <w:szCs w:val="24"/>
        </w:rPr>
        <w:br/>
      </w:r>
      <w:r w:rsidRPr="0034345D">
        <w:rPr>
          <w:rStyle w:val="FontStyle34"/>
          <w:rFonts w:ascii="Georgia" w:hAnsi="Georgia"/>
          <w:sz w:val="24"/>
          <w:szCs w:val="24"/>
        </w:rPr>
        <w:t>z poniższych kategorii osób</w:t>
      </w:r>
      <w:r w:rsidR="00664097">
        <w:rPr>
          <w:rStyle w:val="FontStyle34"/>
          <w:rFonts w:ascii="Georgia" w:hAnsi="Georgia"/>
          <w:sz w:val="24"/>
          <w:szCs w:val="24"/>
        </w:rPr>
        <w:t xml:space="preserve"> (klauzula społeczna)</w:t>
      </w:r>
      <w:r w:rsidRPr="0034345D">
        <w:rPr>
          <w:rStyle w:val="FontStyle34"/>
          <w:rFonts w:ascii="Georgia" w:hAnsi="Georgia"/>
          <w:sz w:val="24"/>
          <w:szCs w:val="24"/>
        </w:rPr>
        <w:t>:</w:t>
      </w:r>
    </w:p>
    <w:p w:rsidR="0034345D" w:rsidRPr="000F38B2" w:rsidRDefault="0034345D" w:rsidP="0034345D">
      <w:pPr>
        <w:widowControl/>
        <w:autoSpaceDE/>
        <w:autoSpaceDN/>
        <w:adjustRightInd/>
        <w:spacing w:line="276" w:lineRule="auto"/>
        <w:ind w:left="360"/>
        <w:jc w:val="both"/>
        <w:rPr>
          <w:rFonts w:ascii="Georgia" w:hAnsi="Georgia"/>
        </w:rPr>
      </w:pP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będących w tr</w:t>
      </w:r>
      <w:r>
        <w:rPr>
          <w:rFonts w:ascii="Georgia" w:hAnsi="Georgia"/>
        </w:rPr>
        <w:t>udnej sytuacji na rynku pracy (</w:t>
      </w:r>
      <w:r w:rsidRPr="000F38B2">
        <w:rPr>
          <w:rFonts w:ascii="Georgia" w:hAnsi="Georgia"/>
        </w:rPr>
        <w:t>osób bezrobotnych lub młodocianych w celu przygotowania zawodowego) w rozumieniu ustawy z dnia 20 kwietnia 2004 roku o promocji zatrudnienia i instytucjach rynku pracy lub</w:t>
      </w: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>młodocianych, o których mowa w przepisach prawa pracy, w celu przygotowania zawodowego</w:t>
      </w:r>
      <w:r>
        <w:rPr>
          <w:rFonts w:ascii="Georgia" w:hAnsi="Georgia"/>
        </w:rPr>
        <w:t xml:space="preserve"> lub</w:t>
      </w: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osób niepełnosprawnych w rozumieniu ustawy z dnia 27 sierpnia 1997 roku </w:t>
      </w:r>
      <w:r>
        <w:rPr>
          <w:rFonts w:ascii="Georgia" w:hAnsi="Georgia"/>
        </w:rPr>
        <w:br/>
      </w:r>
      <w:r w:rsidRPr="000F38B2">
        <w:rPr>
          <w:rFonts w:ascii="Georgia" w:hAnsi="Georgia"/>
        </w:rPr>
        <w:t>o rehabilitacji zawodowej i społecznej oraz zatrudnianiu osób niepełnosprawnych lub  bezdomnych realizujących indywidulany program wychodzenia z bezdomności lub</w:t>
      </w: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uzależnionych od alkoholu po zakończeniu programu psychoterapii w zakładzie lecznictwa odwykowego lub</w:t>
      </w:r>
    </w:p>
    <w:p w:rsidR="0034345D" w:rsidRPr="000F38B2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uzależnionych od narkotyków lub innych środków odurzających po zakończeniu programu terapeutycznego w zakładzie opieki zdrowotnej lub</w:t>
      </w:r>
    </w:p>
    <w:p w:rsidR="0034345D" w:rsidRDefault="0034345D" w:rsidP="00C93E2C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chorych psychicznie, zwalnianych z zakładów karnych, uchodźców realizujących indywidulany program integracji.  </w:t>
      </w:r>
    </w:p>
    <w:p w:rsidR="00C73695" w:rsidRDefault="00C73695" w:rsidP="00C73695">
      <w:pPr>
        <w:shd w:val="clear" w:color="auto" w:fill="FFFFFF"/>
        <w:tabs>
          <w:tab w:val="left" w:pos="284"/>
        </w:tabs>
        <w:ind w:right="57"/>
        <w:jc w:val="both"/>
        <w:rPr>
          <w:rFonts w:ascii="Georgia" w:hAnsi="Georgia"/>
          <w:color w:val="000000"/>
        </w:rPr>
      </w:pPr>
    </w:p>
    <w:p w:rsidR="00C73695" w:rsidRPr="002A7CF5" w:rsidRDefault="00C73695" w:rsidP="00C93E2C">
      <w:pPr>
        <w:pStyle w:val="Akapitzlist"/>
        <w:numPr>
          <w:ilvl w:val="0"/>
          <w:numId w:val="26"/>
        </w:numPr>
        <w:shd w:val="clear" w:color="auto" w:fill="FFFFFF"/>
        <w:tabs>
          <w:tab w:val="left" w:pos="284"/>
        </w:tabs>
        <w:ind w:right="57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2A7CF5">
        <w:rPr>
          <w:rFonts w:ascii="Georgia" w:hAnsi="Georgia"/>
          <w:color w:val="000000"/>
        </w:rPr>
        <w:t>W trakcie realizacji zamówienia Zamawiający uprawniony jest do wykonywania czynności kontrolnych wobec W</w:t>
      </w:r>
      <w:r w:rsidRPr="002A7CF5">
        <w:rPr>
          <w:rFonts w:ascii="Georgia" w:hAnsi="Georgia"/>
        </w:rPr>
        <w:t>ykonawcy co do spełniania przez</w:t>
      </w:r>
      <w:r w:rsidRPr="002A7CF5">
        <w:rPr>
          <w:rFonts w:ascii="Georgia" w:hAnsi="Georgia"/>
          <w:color w:val="000000"/>
        </w:rPr>
        <w:t xml:space="preserve"> Wykonawcę zatrudnienia osoby/</w:t>
      </w:r>
      <w:r w:rsidR="006F44CA" w:rsidRPr="002A7CF5">
        <w:rPr>
          <w:rFonts w:ascii="Georgia" w:hAnsi="Georgia"/>
          <w:color w:val="000000"/>
        </w:rPr>
        <w:t>osób</w:t>
      </w:r>
      <w:r w:rsidRPr="002A7CF5">
        <w:rPr>
          <w:rFonts w:ascii="Georgia" w:hAnsi="Georgia"/>
          <w:color w:val="000000"/>
        </w:rPr>
        <w:t xml:space="preserve">, w szczególności do: </w:t>
      </w:r>
    </w:p>
    <w:p w:rsidR="002A7CF5" w:rsidRPr="002A7CF5" w:rsidRDefault="002A7CF5" w:rsidP="002A7CF5">
      <w:pPr>
        <w:pStyle w:val="Akapitzlist"/>
        <w:shd w:val="clear" w:color="auto" w:fill="FFFFFF"/>
        <w:tabs>
          <w:tab w:val="left" w:pos="284"/>
        </w:tabs>
        <w:ind w:left="720" w:right="57"/>
        <w:jc w:val="both"/>
        <w:rPr>
          <w:rFonts w:ascii="Georgia" w:eastAsia="SimSun" w:hAnsi="Georgia"/>
          <w:color w:val="000000"/>
          <w:kern w:val="24"/>
          <w:u w:color="FFFFFF"/>
        </w:rPr>
      </w:pPr>
    </w:p>
    <w:p w:rsidR="00C73695" w:rsidRPr="002A7CF5" w:rsidRDefault="00C73695" w:rsidP="00C93E2C">
      <w:pPr>
        <w:pStyle w:val="Akapitzlist"/>
        <w:widowControl/>
        <w:numPr>
          <w:ilvl w:val="0"/>
          <w:numId w:val="27"/>
        </w:numPr>
        <w:shd w:val="clear" w:color="auto" w:fill="FFFFFF"/>
        <w:tabs>
          <w:tab w:val="left" w:pos="709"/>
        </w:tabs>
        <w:suppressAutoHyphens/>
        <w:autoSpaceDE/>
        <w:autoSpaceDN/>
        <w:adjustRightInd/>
        <w:ind w:left="709" w:right="57" w:hanging="425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2A7CF5">
        <w:rPr>
          <w:rFonts w:ascii="Georgia" w:hAnsi="Georgia"/>
          <w:color w:val="000000"/>
        </w:rPr>
        <w:t xml:space="preserve">żądania oświadczenia w zakresie potwierdzenia spełniania tego wymogu </w:t>
      </w:r>
      <w:r w:rsidR="006F44CA" w:rsidRPr="002A7CF5">
        <w:rPr>
          <w:rFonts w:ascii="Georgia" w:hAnsi="Georgia"/>
          <w:color w:val="000000"/>
        </w:rPr>
        <w:br/>
      </w:r>
      <w:r w:rsidRPr="002A7CF5">
        <w:rPr>
          <w:rFonts w:ascii="Georgia" w:hAnsi="Georgia"/>
          <w:color w:val="000000"/>
        </w:rPr>
        <w:t>i dokonywania jego oceny,</w:t>
      </w:r>
    </w:p>
    <w:p w:rsidR="00C73695" w:rsidRPr="002A7CF5" w:rsidRDefault="00C73695" w:rsidP="00C93E2C">
      <w:pPr>
        <w:pStyle w:val="Akapitzlist"/>
        <w:widowControl/>
        <w:numPr>
          <w:ilvl w:val="0"/>
          <w:numId w:val="27"/>
        </w:numPr>
        <w:shd w:val="clear" w:color="auto" w:fill="FFFFFF"/>
        <w:tabs>
          <w:tab w:val="left" w:pos="709"/>
        </w:tabs>
        <w:suppressAutoHyphens/>
        <w:autoSpaceDE/>
        <w:autoSpaceDN/>
        <w:adjustRightInd/>
        <w:ind w:left="709" w:right="57" w:hanging="425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2A7CF5">
        <w:rPr>
          <w:rFonts w:ascii="Georgia" w:hAnsi="Georgia"/>
          <w:color w:val="000000"/>
        </w:rPr>
        <w:t>żądania wyjaśnień w przypadku wątpliwości w zakresie potwierdzenia spełniania tego wymogu,</w:t>
      </w:r>
    </w:p>
    <w:p w:rsidR="00C73695" w:rsidRPr="002A7CF5" w:rsidRDefault="00C73695" w:rsidP="00C93E2C">
      <w:pPr>
        <w:pStyle w:val="Akapitzlist"/>
        <w:widowControl/>
        <w:numPr>
          <w:ilvl w:val="0"/>
          <w:numId w:val="27"/>
        </w:numPr>
        <w:shd w:val="clear" w:color="auto" w:fill="FFFFFF"/>
        <w:tabs>
          <w:tab w:val="left" w:pos="709"/>
        </w:tabs>
        <w:suppressAutoHyphens/>
        <w:autoSpaceDE/>
        <w:autoSpaceDN/>
        <w:adjustRightInd/>
        <w:ind w:left="709" w:right="57" w:hanging="425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2A7CF5">
        <w:rPr>
          <w:rFonts w:ascii="Georgia" w:hAnsi="Georgia"/>
          <w:color w:val="000000"/>
        </w:rPr>
        <w:t>przeprowadzania kontroli na miejscu wykonywania świadczenia.</w:t>
      </w:r>
    </w:p>
    <w:p w:rsidR="00C73695" w:rsidRDefault="00C73695" w:rsidP="00C73695">
      <w:pPr>
        <w:shd w:val="clear" w:color="auto" w:fill="FFFFFF"/>
        <w:tabs>
          <w:tab w:val="left" w:pos="284"/>
        </w:tabs>
        <w:ind w:right="57"/>
        <w:jc w:val="both"/>
        <w:rPr>
          <w:rFonts w:ascii="Georgia" w:eastAsia="SimSun" w:hAnsi="Georgia"/>
          <w:color w:val="000000"/>
          <w:kern w:val="24"/>
          <w:u w:color="FFFFFF"/>
        </w:rPr>
      </w:pPr>
    </w:p>
    <w:p w:rsidR="00C73695" w:rsidRPr="00C73695" w:rsidRDefault="00C73695" w:rsidP="00C73695">
      <w:pPr>
        <w:shd w:val="clear" w:color="auto" w:fill="FFFFFF"/>
        <w:tabs>
          <w:tab w:val="left" w:pos="284"/>
        </w:tabs>
        <w:ind w:right="57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Każdorazowo na żądanie Zamawiającego, w terminie wskazanym przez niego nie </w:t>
      </w:r>
      <w:r w:rsidRPr="00C73695">
        <w:rPr>
          <w:rFonts w:ascii="Georgia" w:eastAsia="SimSun" w:hAnsi="Georgia"/>
          <w:color w:val="000000"/>
          <w:kern w:val="24"/>
          <w:u w:color="FFFFFF"/>
        </w:rPr>
        <w:lastRenderedPageBreak/>
        <w:t xml:space="preserve">krótszym niż 2 dni, Wykonawca zobowiązany jest do przedłożenia oświadczenia Wykonawcy o zatrudnieniu </w:t>
      </w:r>
      <w:r>
        <w:rPr>
          <w:rFonts w:ascii="Georgia" w:eastAsia="SimSun" w:hAnsi="Georgia"/>
          <w:color w:val="000000"/>
          <w:kern w:val="24"/>
          <w:u w:color="FFFFFF"/>
        </w:rPr>
        <w:t>osoby/</w:t>
      </w:r>
      <w:r w:rsidRPr="00C73695">
        <w:rPr>
          <w:rFonts w:ascii="Georgia" w:eastAsia="SimSun" w:hAnsi="Georgia"/>
          <w:color w:val="000000"/>
          <w:kern w:val="24"/>
          <w:u w:color="FFFFFF"/>
        </w:rPr>
        <w:t>osób</w:t>
      </w:r>
      <w:r>
        <w:rPr>
          <w:rFonts w:ascii="Georgia" w:eastAsia="SimSun" w:hAnsi="Georgia"/>
          <w:color w:val="000000"/>
          <w:kern w:val="24"/>
          <w:u w:color="FFFFFF"/>
        </w:rPr>
        <w:t xml:space="preserve"> </w:t>
      </w:r>
      <w:r w:rsidR="00221337">
        <w:rPr>
          <w:rFonts w:ascii="Georgia" w:eastAsia="SimSun" w:hAnsi="Georgia"/>
          <w:color w:val="000000"/>
          <w:kern w:val="24"/>
          <w:u w:color="FFFFFF"/>
        </w:rPr>
        <w:t xml:space="preserve">spośród </w:t>
      </w:r>
      <w:r w:rsidR="00115D65">
        <w:rPr>
          <w:rFonts w:ascii="Georgia" w:eastAsia="SimSun" w:hAnsi="Georgia"/>
          <w:color w:val="000000"/>
          <w:kern w:val="24"/>
          <w:u w:color="FFFFFF"/>
        </w:rPr>
        <w:t>wymienionych w pkt 1-6 ust.2 niniejszego rozdziału</w:t>
      </w: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. Oświadczenie to powinno zawierać w szczególności: dokładne określenie podmiotu składającego oświadczenie, datę złożenia oświadczenia, wskazanie, że </w:t>
      </w:r>
      <w:r>
        <w:rPr>
          <w:rFonts w:ascii="Georgia" w:eastAsia="SimSun" w:hAnsi="Georgia"/>
          <w:color w:val="000000"/>
          <w:kern w:val="24"/>
          <w:u w:color="FFFFFF"/>
        </w:rPr>
        <w:t>ww. osoba/osoby są</w:t>
      </w: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 zatrudnione wraz ze wskazaniem liczby tych osób, rodzaju </w:t>
      </w:r>
      <w:r w:rsidR="002A7CF5">
        <w:rPr>
          <w:rFonts w:ascii="Georgia" w:eastAsia="SimSun" w:hAnsi="Georgia"/>
          <w:color w:val="000000"/>
          <w:kern w:val="24"/>
          <w:u w:color="FFFFFF"/>
        </w:rPr>
        <w:t>i wymiaru zatrudnienia</w:t>
      </w: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 oraz podpis osoby uprawnionej do złożenia oświadczenia w imieniu Wykonawcy. </w:t>
      </w:r>
    </w:p>
    <w:p w:rsidR="00C73695" w:rsidRPr="00C73695" w:rsidRDefault="00C73695" w:rsidP="00C73695">
      <w:pPr>
        <w:shd w:val="clear" w:color="auto" w:fill="FFFFFF"/>
        <w:tabs>
          <w:tab w:val="left" w:pos="284"/>
          <w:tab w:val="left" w:pos="426"/>
        </w:tabs>
        <w:ind w:right="57"/>
        <w:jc w:val="both"/>
        <w:rPr>
          <w:rFonts w:ascii="Georgia" w:eastAsia="SimSun" w:hAnsi="Georgia"/>
          <w:color w:val="000000"/>
          <w:kern w:val="24"/>
          <w:u w:color="FFFFFF"/>
        </w:rPr>
      </w:pPr>
      <w:r w:rsidRPr="00C73695">
        <w:rPr>
          <w:rFonts w:ascii="Georgia" w:eastAsia="SimSun" w:hAnsi="Georgia"/>
          <w:color w:val="000000"/>
          <w:kern w:val="24"/>
          <w:u w:color="FFFFFF"/>
        </w:rPr>
        <w:t xml:space="preserve">Nieprzedłożenie przez Wykonawcę dokumentów w terminie wskazanym przez Zamawiającego będzie traktowane jako niewypełnienie obowiązku zatrudnienia </w:t>
      </w:r>
      <w:r>
        <w:rPr>
          <w:rFonts w:ascii="Georgia" w:eastAsia="SimSun" w:hAnsi="Georgia"/>
          <w:color w:val="000000"/>
          <w:kern w:val="24"/>
          <w:u w:color="FFFFFF"/>
        </w:rPr>
        <w:t>ww. osoby/osób</w:t>
      </w:r>
      <w:r w:rsidRPr="00C73695">
        <w:rPr>
          <w:rFonts w:ascii="Georgia" w:eastAsia="SimSun" w:hAnsi="Georgia"/>
          <w:color w:val="000000"/>
          <w:kern w:val="24"/>
          <w:u w:color="FFFFFF"/>
        </w:rPr>
        <w:t>.</w:t>
      </w:r>
    </w:p>
    <w:p w:rsidR="0034345D" w:rsidRDefault="0034345D" w:rsidP="0034345D">
      <w:pPr>
        <w:widowControl/>
        <w:autoSpaceDE/>
        <w:autoSpaceDN/>
        <w:adjustRightInd/>
        <w:ind w:left="720"/>
        <w:jc w:val="both"/>
        <w:rPr>
          <w:rFonts w:ascii="Georgia" w:hAnsi="Georgia"/>
        </w:rPr>
      </w:pPr>
    </w:p>
    <w:p w:rsidR="000D18EC" w:rsidRDefault="00462D27" w:rsidP="00C73695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  <w:r>
        <w:rPr>
          <w:rFonts w:ascii="Georgia" w:hAnsi="Georgia"/>
          <w:b/>
          <w:color w:val="000000"/>
        </w:rPr>
        <w:t>WARUNKI REALIZACJI ZAMÓWIENIA</w:t>
      </w:r>
    </w:p>
    <w:p w:rsidR="000D18EC" w:rsidRP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</w:p>
    <w:p w:rsidR="007E1B40" w:rsidRPr="000D18EC" w:rsidRDefault="00B92C25" w:rsidP="00A1047A">
      <w:pPr>
        <w:pStyle w:val="Akapitzlist"/>
        <w:widowControl/>
        <w:numPr>
          <w:ilvl w:val="0"/>
          <w:numId w:val="3"/>
        </w:numPr>
        <w:suppressAutoHyphens/>
        <w:autoSpaceDE/>
        <w:autoSpaceDN/>
        <w:adjustRightInd/>
        <w:ind w:left="426" w:hanging="426"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T</w:t>
      </w:r>
      <w:r w:rsidR="00A1047A">
        <w:rPr>
          <w:rFonts w:ascii="Georgia" w:eastAsia="Calibri" w:hAnsi="Georgia"/>
          <w:b/>
          <w:lang w:eastAsia="en-US"/>
        </w:rPr>
        <w:t>ermin i miejsce realizacji zamówienia</w:t>
      </w:r>
    </w:p>
    <w:p w:rsidR="006778FC" w:rsidRDefault="007E1B40" w:rsidP="00A1047A">
      <w:pPr>
        <w:ind w:left="426"/>
        <w:jc w:val="both"/>
        <w:rPr>
          <w:rFonts w:ascii="Georgia" w:eastAsia="Times New Roman" w:hAnsi="Georgia"/>
          <w:b/>
        </w:rPr>
      </w:pPr>
      <w:r w:rsidRPr="004B60C3">
        <w:rPr>
          <w:rFonts w:ascii="Georgia" w:eastAsia="Calibri" w:hAnsi="Georgia" w:cs="Arial"/>
          <w:lang w:eastAsia="ar-SA"/>
        </w:rPr>
        <w:t xml:space="preserve">Przedmiot zamówienia należy wykonać w terminie: </w:t>
      </w:r>
      <w:r w:rsidR="006778FC" w:rsidRPr="006778FC">
        <w:rPr>
          <w:rFonts w:ascii="Georgia" w:eastAsia="Times New Roman" w:hAnsi="Georgia"/>
          <w:b/>
        </w:rPr>
        <w:t xml:space="preserve">od dnia podpisania umowy </w:t>
      </w:r>
      <w:r w:rsidR="006778FC" w:rsidRPr="006778FC">
        <w:rPr>
          <w:rFonts w:ascii="Georgia" w:eastAsia="Times New Roman" w:hAnsi="Georgia"/>
        </w:rPr>
        <w:t xml:space="preserve">(nie wcześniej jednak niż od dnia rozpoczęcia zajęć wskazanych </w:t>
      </w:r>
      <w:r w:rsidR="00626418">
        <w:rPr>
          <w:rFonts w:ascii="Georgia" w:eastAsia="Times New Roman" w:hAnsi="Georgia"/>
        </w:rPr>
        <w:br/>
      </w:r>
      <w:r w:rsidR="006778FC" w:rsidRPr="006778FC">
        <w:rPr>
          <w:rFonts w:ascii="Georgia" w:eastAsia="Times New Roman" w:hAnsi="Georgia"/>
        </w:rPr>
        <w:t>w harmonogramie przekazanym prze</w:t>
      </w:r>
      <w:r w:rsidR="00585CBA">
        <w:rPr>
          <w:rFonts w:ascii="Georgia" w:eastAsia="Times New Roman" w:hAnsi="Georgia"/>
        </w:rPr>
        <w:t>z Zamawiającego) do ostatnich zajęć</w:t>
      </w:r>
      <w:r w:rsidR="006778FC" w:rsidRPr="006778FC">
        <w:rPr>
          <w:rFonts w:ascii="Georgia" w:eastAsia="Times New Roman" w:hAnsi="Georgia"/>
        </w:rPr>
        <w:t xml:space="preserve">, jednak nie później niż </w:t>
      </w:r>
      <w:r w:rsidR="006778FC" w:rsidRPr="006778FC">
        <w:rPr>
          <w:rFonts w:ascii="Georgia" w:eastAsia="Times New Roman" w:hAnsi="Georgia"/>
          <w:b/>
        </w:rPr>
        <w:t xml:space="preserve">do dnia </w:t>
      </w:r>
      <w:r w:rsidR="00626418">
        <w:rPr>
          <w:rFonts w:ascii="Georgia" w:eastAsia="Times New Roman" w:hAnsi="Georgia"/>
          <w:b/>
        </w:rPr>
        <w:t>30 września</w:t>
      </w:r>
      <w:r w:rsidR="006778FC" w:rsidRPr="006778FC">
        <w:rPr>
          <w:rFonts w:ascii="Georgia" w:eastAsia="Times New Roman" w:hAnsi="Georgia"/>
          <w:b/>
        </w:rPr>
        <w:t xml:space="preserve"> 2018 r.</w:t>
      </w:r>
    </w:p>
    <w:p w:rsidR="006778FC" w:rsidRPr="006778FC" w:rsidRDefault="006778FC" w:rsidP="006778FC">
      <w:pPr>
        <w:spacing w:line="276" w:lineRule="auto"/>
        <w:jc w:val="both"/>
        <w:rPr>
          <w:rFonts w:ascii="Georgia" w:eastAsia="Times New Roman" w:hAnsi="Georgia"/>
        </w:rPr>
      </w:pPr>
    </w:p>
    <w:p w:rsidR="00085D5A" w:rsidRDefault="007E1B40" w:rsidP="007E1B40">
      <w:pPr>
        <w:widowControl/>
        <w:autoSpaceDE/>
        <w:autoSpaceDN/>
        <w:adjustRightInd/>
        <w:spacing w:after="240" w:line="276" w:lineRule="auto"/>
        <w:ind w:left="426"/>
        <w:jc w:val="both"/>
        <w:rPr>
          <w:rFonts w:ascii="Georgia" w:eastAsia="Calibri" w:hAnsi="Georgia"/>
          <w:lang w:eastAsia="en-US"/>
        </w:rPr>
      </w:pPr>
      <w:r w:rsidRPr="00993DB1">
        <w:rPr>
          <w:rFonts w:ascii="Georgia" w:eastAsia="Calibri" w:hAnsi="Georgia"/>
          <w:b/>
          <w:u w:val="single"/>
          <w:lang w:eastAsia="en-US"/>
        </w:rPr>
        <w:t>UWAGA:</w:t>
      </w:r>
      <w:r w:rsidRPr="00993DB1">
        <w:rPr>
          <w:rFonts w:ascii="Georgia" w:eastAsia="Calibri" w:hAnsi="Georgia"/>
          <w:lang w:eastAsia="en-US"/>
        </w:rPr>
        <w:t xml:space="preserve"> Zamawiający planuje zorganizowanie </w:t>
      </w:r>
      <w:r w:rsidR="00085D5A">
        <w:rPr>
          <w:rFonts w:ascii="Georgia" w:eastAsia="Calibri" w:hAnsi="Georgia"/>
          <w:lang w:eastAsia="en-US"/>
        </w:rPr>
        <w:t>zajęć w ramach pikniku w trzech terminach, w miesiącu kwietniu, czerwcu oraz wrześniu 2018r., zgodnie z OPZ.</w:t>
      </w:r>
    </w:p>
    <w:p w:rsidR="00632130" w:rsidRDefault="00632130" w:rsidP="000B6C6B">
      <w:pPr>
        <w:widowControl/>
        <w:autoSpaceDE/>
        <w:autoSpaceDN/>
        <w:adjustRightInd/>
        <w:spacing w:line="276" w:lineRule="auto"/>
        <w:ind w:left="426"/>
        <w:jc w:val="both"/>
        <w:rPr>
          <w:rFonts w:ascii="Georgia" w:eastAsia="Calibri" w:hAnsi="Georgia"/>
          <w:lang w:eastAsia="en-US"/>
        </w:rPr>
      </w:pPr>
      <w:r>
        <w:rPr>
          <w:rFonts w:ascii="Georgia" w:eastAsia="Calibri" w:hAnsi="Georgia"/>
          <w:b/>
          <w:u w:val="single"/>
          <w:lang w:eastAsia="en-US"/>
        </w:rPr>
        <w:t>Miejsce realizacji zamówienia:</w:t>
      </w:r>
    </w:p>
    <w:p w:rsidR="00462D27" w:rsidRDefault="00632130" w:rsidP="000B6C6B">
      <w:pPr>
        <w:widowControl/>
        <w:autoSpaceDE/>
        <w:autoSpaceDN/>
        <w:adjustRightInd/>
        <w:spacing w:line="276" w:lineRule="auto"/>
        <w:ind w:left="403"/>
        <w:jc w:val="both"/>
        <w:rPr>
          <w:rFonts w:ascii="Georgia" w:eastAsia="Calibri" w:hAnsi="Georgia"/>
          <w:lang w:eastAsia="en-US"/>
        </w:rPr>
      </w:pPr>
      <w:r>
        <w:rPr>
          <w:rFonts w:ascii="Georgia" w:eastAsia="Calibri" w:hAnsi="Georgia"/>
          <w:lang w:eastAsia="en-US"/>
        </w:rPr>
        <w:t xml:space="preserve">Ośrodek Edukacji Nauczycieli i Pracowników Samorządowych w Czudcu, </w:t>
      </w:r>
      <w:r w:rsidR="00115D65">
        <w:rPr>
          <w:rFonts w:ascii="Georgia" w:eastAsia="Calibri" w:hAnsi="Georgia"/>
          <w:lang w:eastAsia="en-US"/>
        </w:rPr>
        <w:br/>
      </w:r>
      <w:r>
        <w:rPr>
          <w:rFonts w:ascii="Georgia" w:eastAsia="Calibri" w:hAnsi="Georgia"/>
          <w:lang w:eastAsia="en-US"/>
        </w:rPr>
        <w:t>ul. Rzeszowska 82</w:t>
      </w:r>
      <w:r w:rsidR="00FC0A6B">
        <w:rPr>
          <w:rFonts w:ascii="Georgia" w:eastAsia="Calibri" w:hAnsi="Georgia"/>
          <w:lang w:eastAsia="en-US"/>
        </w:rPr>
        <w:t>.</w:t>
      </w:r>
    </w:p>
    <w:p w:rsidR="000B6C6B" w:rsidRDefault="000B6C6B" w:rsidP="000B6C6B">
      <w:pPr>
        <w:widowControl/>
        <w:autoSpaceDE/>
        <w:autoSpaceDN/>
        <w:adjustRightInd/>
        <w:spacing w:line="276" w:lineRule="auto"/>
        <w:jc w:val="both"/>
        <w:rPr>
          <w:rFonts w:ascii="Georgia" w:eastAsia="Calibri" w:hAnsi="Georgia"/>
          <w:lang w:eastAsia="en-US"/>
        </w:rPr>
      </w:pPr>
    </w:p>
    <w:p w:rsidR="000D18EC" w:rsidRPr="00864867" w:rsidRDefault="000D18EC" w:rsidP="000D18EC">
      <w:pPr>
        <w:ind w:left="403" w:hanging="403"/>
        <w:jc w:val="both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V.</w:t>
      </w:r>
      <w:r>
        <w:rPr>
          <w:rFonts w:ascii="Georgia" w:eastAsia="Times New Roman" w:hAnsi="Georgia" w:cs="Arial"/>
          <w:b/>
          <w:bCs/>
        </w:rPr>
        <w:t xml:space="preserve"> Warunki udziału w postępowaniu</w:t>
      </w:r>
      <w:r w:rsidR="00021C64">
        <w:rPr>
          <w:rFonts w:ascii="Georgia" w:eastAsia="Times New Roman" w:hAnsi="Georgia" w:cs="Arial"/>
          <w:b/>
          <w:bCs/>
        </w:rPr>
        <w:t xml:space="preserve"> </w:t>
      </w:r>
      <w:r w:rsidRPr="00864867">
        <w:rPr>
          <w:rFonts w:ascii="Georgia" w:eastAsia="Times New Roman" w:hAnsi="Georgia" w:cs="Arial"/>
          <w:b/>
          <w:bCs/>
        </w:rPr>
        <w:t xml:space="preserve"> </w:t>
      </w:r>
    </w:p>
    <w:p w:rsidR="0089424D" w:rsidRDefault="00A1047A" w:rsidP="00C93E2C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line="276" w:lineRule="auto"/>
        <w:contextualSpacing/>
        <w:jc w:val="both"/>
        <w:rPr>
          <w:rFonts w:ascii="Georgia" w:hAnsi="Georgia" w:cs="Arial"/>
          <w:b/>
        </w:rPr>
      </w:pPr>
      <w:r>
        <w:rPr>
          <w:rFonts w:ascii="Georgia" w:hAnsi="Georgia"/>
        </w:rPr>
        <w:t>Wykonawca spełni warunek</w:t>
      </w:r>
      <w:r w:rsidR="00967449" w:rsidRPr="00A1047A">
        <w:rPr>
          <w:rFonts w:ascii="Georgia" w:hAnsi="Georgia"/>
        </w:rPr>
        <w:t xml:space="preserve"> udziału w postępowaniu </w:t>
      </w:r>
      <w:r w:rsidR="005E58C7" w:rsidRPr="00A1047A">
        <w:rPr>
          <w:rFonts w:ascii="Georgia" w:hAnsi="Georgia"/>
        </w:rPr>
        <w:t xml:space="preserve">dotyczący zdolności technicznej </w:t>
      </w:r>
      <w:r w:rsidRPr="00A1047A">
        <w:rPr>
          <w:rFonts w:ascii="Georgia" w:hAnsi="Georgia"/>
        </w:rPr>
        <w:t>jeżeli w</w:t>
      </w:r>
      <w:proofErr w:type="spellStart"/>
      <w:r w:rsidRPr="00A1047A">
        <w:rPr>
          <w:rFonts w:ascii="Georgia" w:eastAsia="Calibri" w:hAnsi="Georgia" w:cs="Arial"/>
          <w:lang w:val="x-none"/>
        </w:rPr>
        <w:t>ykaże</w:t>
      </w:r>
      <w:proofErr w:type="spellEnd"/>
      <w:r w:rsidRPr="00A1047A">
        <w:rPr>
          <w:rFonts w:ascii="Georgia" w:eastAsia="Calibri" w:hAnsi="Georgia" w:cs="Arial"/>
          <w:lang w:val="x-none"/>
        </w:rPr>
        <w:t xml:space="preserve">, </w:t>
      </w:r>
      <w:r w:rsidRPr="00A1047A">
        <w:rPr>
          <w:rFonts w:ascii="Georgia" w:hAnsi="Georgia" w:cs="Arial"/>
        </w:rPr>
        <w:t xml:space="preserve">że w okresie ostatnich trzech lat przed upływem składania ofert, a jeżeli okres prowadzenia działalności jest krótszy – w tym okresie – zorganizował </w:t>
      </w:r>
      <w:r w:rsidRPr="00A1047A">
        <w:rPr>
          <w:rFonts w:ascii="Georgia" w:hAnsi="Georgia" w:cs="Arial"/>
          <w:b/>
        </w:rPr>
        <w:t>co najmniej</w:t>
      </w:r>
      <w:r w:rsidRPr="00A1047A">
        <w:rPr>
          <w:rFonts w:ascii="Georgia" w:hAnsi="Georgia" w:cs="Arial"/>
        </w:rPr>
        <w:t xml:space="preserve"> </w:t>
      </w:r>
      <w:r w:rsidR="0089424D">
        <w:rPr>
          <w:rFonts w:ascii="Georgia" w:hAnsi="Georgia" w:cs="Arial"/>
          <w:b/>
        </w:rPr>
        <w:t>dwie (2</w:t>
      </w:r>
      <w:r w:rsidRPr="00A1047A">
        <w:rPr>
          <w:rFonts w:ascii="Georgia" w:hAnsi="Georgia" w:cs="Arial"/>
          <w:b/>
        </w:rPr>
        <w:t>) usług</w:t>
      </w:r>
      <w:r w:rsidR="0089424D">
        <w:rPr>
          <w:rFonts w:ascii="Georgia" w:hAnsi="Georgia" w:cs="Arial"/>
          <w:b/>
        </w:rPr>
        <w:t>i</w:t>
      </w:r>
      <w:r w:rsidRPr="00A1047A">
        <w:rPr>
          <w:rFonts w:ascii="Georgia" w:hAnsi="Georgia" w:cs="Arial"/>
          <w:b/>
        </w:rPr>
        <w:t xml:space="preserve">  w zakresie realizacji wydarzenia/imprezy/festiwalu/pikniku o charakterze eduk</w:t>
      </w:r>
      <w:r w:rsidR="00115D65">
        <w:rPr>
          <w:rFonts w:ascii="Georgia" w:hAnsi="Georgia" w:cs="Arial"/>
          <w:b/>
        </w:rPr>
        <w:t>acyjnym</w:t>
      </w:r>
      <w:r w:rsidR="0089424D">
        <w:rPr>
          <w:rFonts w:ascii="Georgia" w:hAnsi="Georgia" w:cs="Arial"/>
          <w:b/>
        </w:rPr>
        <w:t xml:space="preserve"> /szkoleniowym, w tym:</w:t>
      </w:r>
    </w:p>
    <w:p w:rsidR="0089424D" w:rsidRDefault="000B0AD1" w:rsidP="0089424D">
      <w:pPr>
        <w:widowControl/>
        <w:autoSpaceDE/>
        <w:autoSpaceDN/>
        <w:adjustRightInd/>
        <w:spacing w:line="276" w:lineRule="auto"/>
        <w:ind w:left="360"/>
        <w:contextualSpacing/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- jedną (1) trwającą</w:t>
      </w:r>
      <w:r w:rsidR="00A1047A" w:rsidRPr="0089424D">
        <w:rPr>
          <w:rFonts w:ascii="Georgia" w:hAnsi="Georgia" w:cs="Arial"/>
          <w:b/>
        </w:rPr>
        <w:t xml:space="preserve"> minimum </w:t>
      </w:r>
      <w:r w:rsidR="0089424D" w:rsidRPr="0089424D">
        <w:rPr>
          <w:rFonts w:ascii="Georgia" w:hAnsi="Georgia" w:cs="Arial"/>
          <w:b/>
        </w:rPr>
        <w:t>dwa (2</w:t>
      </w:r>
      <w:r w:rsidR="00A1047A" w:rsidRPr="0089424D">
        <w:rPr>
          <w:rFonts w:ascii="Georgia" w:hAnsi="Georgia" w:cs="Arial"/>
          <w:b/>
        </w:rPr>
        <w:t xml:space="preserve">) dni </w:t>
      </w:r>
    </w:p>
    <w:p w:rsidR="00A1047A" w:rsidRPr="0089424D" w:rsidRDefault="0089424D" w:rsidP="0089424D">
      <w:pPr>
        <w:widowControl/>
        <w:autoSpaceDE/>
        <w:autoSpaceDN/>
        <w:adjustRightInd/>
        <w:spacing w:line="276" w:lineRule="auto"/>
        <w:ind w:left="360"/>
        <w:contextualSpacing/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 xml:space="preserve">i </w:t>
      </w:r>
      <w:r w:rsidR="00115D65" w:rsidRPr="0089424D">
        <w:rPr>
          <w:rFonts w:ascii="Georgia" w:hAnsi="Georgia" w:cs="Arial"/>
          <w:b/>
        </w:rPr>
        <w:br/>
      </w:r>
      <w:r w:rsidR="000B0AD1">
        <w:rPr>
          <w:rFonts w:ascii="Georgia" w:hAnsi="Georgia" w:cs="Arial"/>
          <w:b/>
        </w:rPr>
        <w:t>- jedną</w:t>
      </w:r>
      <w:r>
        <w:rPr>
          <w:rFonts w:ascii="Georgia" w:hAnsi="Georgia" w:cs="Arial"/>
          <w:b/>
        </w:rPr>
        <w:t xml:space="preserve"> (1) </w:t>
      </w:r>
      <w:r w:rsidR="00A1047A" w:rsidRPr="0089424D">
        <w:rPr>
          <w:rFonts w:ascii="Georgia" w:hAnsi="Georgia" w:cs="Arial"/>
          <w:b/>
        </w:rPr>
        <w:t xml:space="preserve">o wartości nie </w:t>
      </w:r>
      <w:r w:rsidRPr="0089424D">
        <w:rPr>
          <w:rFonts w:ascii="Georgia" w:hAnsi="Georgia" w:cs="Arial"/>
          <w:b/>
        </w:rPr>
        <w:t xml:space="preserve">mniejszej </w:t>
      </w:r>
      <w:r w:rsidR="00E10AFB">
        <w:rPr>
          <w:rFonts w:ascii="Georgia" w:hAnsi="Georgia" w:cs="Arial"/>
          <w:b/>
        </w:rPr>
        <w:t>niż 3</w:t>
      </w:r>
      <w:r>
        <w:rPr>
          <w:rFonts w:ascii="Georgia" w:hAnsi="Georgia" w:cs="Arial"/>
          <w:b/>
        </w:rPr>
        <w:t>00 000 zł brutto.</w:t>
      </w:r>
      <w:r w:rsidRPr="0089424D">
        <w:rPr>
          <w:rFonts w:ascii="Georgia" w:hAnsi="Georgia" w:cs="Arial"/>
          <w:b/>
        </w:rPr>
        <w:t xml:space="preserve"> </w:t>
      </w:r>
    </w:p>
    <w:p w:rsidR="00A1047A" w:rsidRDefault="00A1047A" w:rsidP="00A1047A">
      <w:pPr>
        <w:jc w:val="both"/>
        <w:rPr>
          <w:rFonts w:ascii="Georgia" w:hAnsi="Georgia" w:cs="Arial"/>
          <w:b/>
        </w:rPr>
      </w:pPr>
    </w:p>
    <w:p w:rsidR="00A1047A" w:rsidRDefault="00A1047A" w:rsidP="00A1047A">
      <w:pPr>
        <w:jc w:val="both"/>
        <w:rPr>
          <w:rFonts w:ascii="Georgia" w:hAnsi="Georgia" w:cs="Arial"/>
          <w:b/>
        </w:rPr>
      </w:pPr>
      <w:r w:rsidRPr="0010138E">
        <w:rPr>
          <w:rFonts w:ascii="Georgia" w:hAnsi="Georgia" w:cs="Arial"/>
          <w:b/>
        </w:rPr>
        <w:t xml:space="preserve">Przez </w:t>
      </w:r>
      <w:r>
        <w:rPr>
          <w:rFonts w:ascii="Georgia" w:hAnsi="Georgia" w:cs="Arial"/>
          <w:b/>
        </w:rPr>
        <w:t>jedną usługę Zamawiający rozumie usługę zrealizowaną na podstawie jednej umowy.</w:t>
      </w:r>
    </w:p>
    <w:p w:rsidR="00A3232A" w:rsidRDefault="00A3232A" w:rsidP="00A3232A">
      <w:pPr>
        <w:jc w:val="both"/>
        <w:rPr>
          <w:rFonts w:ascii="Georgia" w:hAnsi="Georgia" w:cs="Arial"/>
          <w:b/>
        </w:rPr>
      </w:pPr>
    </w:p>
    <w:p w:rsidR="000D18EC" w:rsidRPr="00A40A67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VI. </w:t>
      </w:r>
      <w:r w:rsidRPr="00A40A67">
        <w:rPr>
          <w:rFonts w:ascii="Georgia" w:eastAsia="Calibri" w:hAnsi="Georgia"/>
          <w:b/>
          <w:lang w:eastAsia="en-US"/>
        </w:rPr>
        <w:t xml:space="preserve">Ocena spełnienia warunków udziału w postępowaniu. </w:t>
      </w:r>
    </w:p>
    <w:p w:rsidR="000F38B2" w:rsidRPr="00DC17A2" w:rsidRDefault="000F38B2" w:rsidP="000F38B2">
      <w:pPr>
        <w:pStyle w:val="Akapitzlist"/>
        <w:widowControl/>
        <w:tabs>
          <w:tab w:val="left" w:pos="960"/>
        </w:tabs>
        <w:autoSpaceDE/>
        <w:autoSpaceDN/>
        <w:adjustRightInd/>
        <w:ind w:left="720"/>
        <w:contextualSpacing/>
        <w:jc w:val="both"/>
        <w:rPr>
          <w:rFonts w:ascii="Georgia" w:eastAsia="Calibri" w:hAnsi="Georgia"/>
          <w:lang w:eastAsia="en-US"/>
        </w:rPr>
      </w:pPr>
      <w:r w:rsidRPr="00DC17A2">
        <w:rPr>
          <w:rFonts w:ascii="Georgia" w:eastAsia="Calibri" w:hAnsi="Georgia"/>
          <w:lang w:eastAsia="en-US"/>
        </w:rPr>
        <w:t xml:space="preserve">Zamawiający przeprowadzi ocenę </w:t>
      </w:r>
      <w:r w:rsidR="00A1047A">
        <w:rPr>
          <w:rFonts w:ascii="Georgia" w:eastAsia="Calibri" w:hAnsi="Georgia"/>
          <w:lang w:eastAsia="en-US"/>
        </w:rPr>
        <w:t xml:space="preserve">spełnienia </w:t>
      </w:r>
      <w:r w:rsidRPr="00DC17A2">
        <w:rPr>
          <w:rFonts w:ascii="Georgia" w:eastAsia="Calibri" w:hAnsi="Georgia"/>
          <w:lang w:eastAsia="en-US"/>
        </w:rPr>
        <w:t xml:space="preserve">warunków udziału </w:t>
      </w:r>
      <w:r w:rsidR="00115D65">
        <w:rPr>
          <w:rFonts w:ascii="Georgia" w:eastAsia="Calibri" w:hAnsi="Georgia"/>
          <w:lang w:eastAsia="en-US"/>
        </w:rPr>
        <w:br/>
      </w:r>
      <w:r w:rsidRPr="00DC17A2">
        <w:rPr>
          <w:rFonts w:ascii="Georgia" w:eastAsia="Calibri" w:hAnsi="Georgia"/>
          <w:lang w:eastAsia="en-US"/>
        </w:rPr>
        <w:t xml:space="preserve">w postępowaniu </w:t>
      </w:r>
      <w:r w:rsidR="00A1047A">
        <w:rPr>
          <w:rFonts w:ascii="Georgia" w:eastAsia="Calibri" w:hAnsi="Georgia"/>
          <w:lang w:eastAsia="en-US"/>
        </w:rPr>
        <w:t xml:space="preserve">przez Wykonawcę </w:t>
      </w:r>
      <w:r w:rsidRPr="00DC17A2">
        <w:rPr>
          <w:rFonts w:ascii="Georgia" w:eastAsia="Calibri" w:hAnsi="Georgia"/>
          <w:lang w:eastAsia="en-US"/>
        </w:rPr>
        <w:t xml:space="preserve">w oparciu o następujące dokumenty </w:t>
      </w:r>
      <w:r w:rsidR="00115D65">
        <w:rPr>
          <w:rFonts w:ascii="Georgia" w:eastAsia="Calibri" w:hAnsi="Georgia"/>
          <w:lang w:eastAsia="en-US"/>
        </w:rPr>
        <w:br/>
      </w:r>
      <w:r w:rsidRPr="00DC17A2">
        <w:rPr>
          <w:rFonts w:ascii="Georgia" w:eastAsia="Calibri" w:hAnsi="Georgia"/>
          <w:lang w:eastAsia="en-US"/>
        </w:rPr>
        <w:t xml:space="preserve">i oświadczenia: </w:t>
      </w:r>
    </w:p>
    <w:p w:rsidR="00534EF5" w:rsidRPr="00534EF5" w:rsidRDefault="00626418" w:rsidP="00C93E2C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Fonts w:ascii="Georgia" w:eastAsia="Calibri" w:hAnsi="Georgia"/>
          <w:lang w:eastAsia="en-US"/>
        </w:rPr>
      </w:pPr>
      <w:r w:rsidRPr="00534EF5">
        <w:rPr>
          <w:rFonts w:ascii="Georgia" w:hAnsi="Georgia" w:cs="Arial"/>
        </w:rPr>
        <w:t xml:space="preserve">aktualny na dzień złożenia </w:t>
      </w:r>
      <w:r w:rsidRPr="00534EF5">
        <w:rPr>
          <w:rFonts w:ascii="Georgia" w:hAnsi="Georgia" w:cs="Arial"/>
          <w:b/>
        </w:rPr>
        <w:t>Wykaz usług</w:t>
      </w:r>
      <w:r w:rsidRPr="00534EF5">
        <w:rPr>
          <w:rFonts w:ascii="Georgia" w:hAnsi="Georgia" w:cs="Arial"/>
        </w:rPr>
        <w:t xml:space="preserve">, wykonanych w okresie ostatnich 3 lat przed upływem terminu składania ofert, a jeżeli okres prowadzenia działalności jest krótszy – w tym okresie, wraz z podaniem ich przedmiotu, </w:t>
      </w:r>
      <w:r w:rsidR="0089424D">
        <w:rPr>
          <w:rFonts w:ascii="Georgia" w:hAnsi="Georgia" w:cs="Arial"/>
        </w:rPr>
        <w:t xml:space="preserve">wartości, </w:t>
      </w:r>
      <w:r w:rsidRPr="00534EF5">
        <w:rPr>
          <w:rFonts w:ascii="Georgia" w:hAnsi="Georgia" w:cs="Arial"/>
        </w:rPr>
        <w:t xml:space="preserve">dat wykonania i podmiotów, na rzecz których </w:t>
      </w:r>
      <w:r w:rsidRPr="00534EF5">
        <w:rPr>
          <w:rFonts w:ascii="Georgia" w:hAnsi="Georgia" w:cs="Arial"/>
        </w:rPr>
        <w:lastRenderedPageBreak/>
        <w:t>usługi zostały wykonane, oraz załączeniem dowodów określających czy te usługi zostały wykonane lub są wykonywane należycie, przy czym  dowodami, o których mowa, są referencje bądź inne dokumenty wystawione przez podmiot na rzecz</w:t>
      </w:r>
      <w:r w:rsidR="00E20A94">
        <w:rPr>
          <w:rFonts w:ascii="Georgia" w:hAnsi="Georgia" w:cs="Arial"/>
        </w:rPr>
        <w:t xml:space="preserve"> którego usługi były wykonywane, </w:t>
      </w:r>
      <w:r w:rsidR="00534EF5" w:rsidRPr="00534EF5">
        <w:rPr>
          <w:rFonts w:ascii="Georgia" w:hAnsi="Georgia" w:cs="Arial"/>
          <w:b/>
        </w:rPr>
        <w:t>składany</w:t>
      </w:r>
      <w:r w:rsidR="00534EF5" w:rsidRPr="00534EF5">
        <w:rPr>
          <w:rFonts w:ascii="Georgia" w:hAnsi="Georgia" w:cs="Arial"/>
        </w:rPr>
        <w:t xml:space="preserve"> </w:t>
      </w:r>
      <w:r w:rsidR="0089424D">
        <w:rPr>
          <w:rFonts w:ascii="Georgia" w:hAnsi="Georgia" w:cs="Arial"/>
          <w:b/>
        </w:rPr>
        <w:t>wraz z ofertą</w:t>
      </w:r>
      <w:r w:rsidR="00115D65">
        <w:rPr>
          <w:rFonts w:ascii="Georgia" w:hAnsi="Georgia" w:cs="Arial"/>
          <w:b/>
        </w:rPr>
        <w:t>.</w:t>
      </w:r>
    </w:p>
    <w:p w:rsidR="00626418" w:rsidRPr="00626418" w:rsidRDefault="00626418" w:rsidP="00534EF5">
      <w:pPr>
        <w:pStyle w:val="Akapitzlist"/>
        <w:widowControl/>
        <w:autoSpaceDE/>
        <w:autoSpaceDN/>
        <w:adjustRightInd/>
        <w:ind w:left="1440"/>
        <w:jc w:val="both"/>
        <w:rPr>
          <w:rFonts w:ascii="Georgia" w:eastAsia="Calibri" w:hAnsi="Georgia"/>
          <w:lang w:eastAsia="en-US"/>
        </w:rPr>
      </w:pPr>
    </w:p>
    <w:p w:rsidR="000D18EC" w:rsidRPr="00B66A93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VII. Wykaz oświadczeń i dokumentów</w:t>
      </w:r>
      <w:r w:rsidR="003279E5">
        <w:rPr>
          <w:rFonts w:ascii="Georgia" w:eastAsia="Calibri" w:hAnsi="Georgia"/>
          <w:b/>
          <w:lang w:eastAsia="en-US"/>
        </w:rPr>
        <w:t xml:space="preserve"> wymaganych w postępowaniu</w:t>
      </w:r>
    </w:p>
    <w:p w:rsidR="000D18EC" w:rsidRPr="00AC0E99" w:rsidRDefault="000D18EC" w:rsidP="00C93E2C">
      <w:pPr>
        <w:pStyle w:val="Akapitzlist"/>
        <w:widowControl/>
        <w:numPr>
          <w:ilvl w:val="0"/>
          <w:numId w:val="13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b/>
          <w:lang w:eastAsia="en-US"/>
        </w:rPr>
      </w:pPr>
      <w:r w:rsidRPr="00AC0E99">
        <w:rPr>
          <w:rFonts w:ascii="Georgia" w:eastAsia="Calibri" w:hAnsi="Georgia"/>
          <w:b/>
          <w:lang w:eastAsia="en-US"/>
        </w:rPr>
        <w:t xml:space="preserve">Wykaz oświadczeń i dokumentów, które należy złożyć wraz </w:t>
      </w:r>
      <w:r>
        <w:rPr>
          <w:rFonts w:ascii="Georgia" w:eastAsia="Calibri" w:hAnsi="Georgia"/>
          <w:b/>
          <w:lang w:eastAsia="en-US"/>
        </w:rPr>
        <w:br/>
      </w:r>
      <w:r w:rsidRPr="00AC0E99">
        <w:rPr>
          <w:rFonts w:ascii="Georgia" w:eastAsia="Calibri" w:hAnsi="Georgia"/>
          <w:b/>
          <w:lang w:eastAsia="en-US"/>
        </w:rPr>
        <w:t xml:space="preserve">z ofertą: </w:t>
      </w:r>
    </w:p>
    <w:p w:rsidR="00534EF5" w:rsidRDefault="00000EE5" w:rsidP="00C93E2C">
      <w:pPr>
        <w:pStyle w:val="Akapitzlist"/>
        <w:widowControl/>
        <w:numPr>
          <w:ilvl w:val="0"/>
          <w:numId w:val="14"/>
        </w:numPr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>
        <w:rPr>
          <w:rFonts w:ascii="Georgia" w:hAnsi="Georgia" w:cs="Arial"/>
        </w:rPr>
        <w:t>o</w:t>
      </w:r>
      <w:r w:rsidR="00534EF5" w:rsidRPr="00083373">
        <w:rPr>
          <w:rFonts w:ascii="Georgia" w:hAnsi="Georgia" w:cs="Arial"/>
        </w:rPr>
        <w:t>świadczenie o spe</w:t>
      </w:r>
      <w:r w:rsidR="002E5A41">
        <w:rPr>
          <w:rFonts w:ascii="Georgia" w:hAnsi="Georgia" w:cs="Arial"/>
        </w:rPr>
        <w:t>łnianiu warunków udziału w postę</w:t>
      </w:r>
      <w:r w:rsidR="00534EF5" w:rsidRPr="00083373">
        <w:rPr>
          <w:rFonts w:ascii="Georgia" w:hAnsi="Georgia" w:cs="Arial"/>
        </w:rPr>
        <w:t>powaniu w zakresie w</w:t>
      </w:r>
      <w:r w:rsidR="00534EF5">
        <w:rPr>
          <w:rFonts w:ascii="Georgia" w:hAnsi="Georgia" w:cs="Arial"/>
        </w:rPr>
        <w:t>skazanym przez Zamawiającego w Ogłoszeniu  (zawarte w formularzu OFERTA</w:t>
      </w:r>
      <w:r w:rsidR="00267F80">
        <w:rPr>
          <w:rFonts w:ascii="Georgia" w:hAnsi="Georgia" w:cs="Arial"/>
        </w:rPr>
        <w:t xml:space="preserve"> – załącznik nr 2 do Ogłoszenia</w:t>
      </w:r>
      <w:r w:rsidR="00534EF5">
        <w:rPr>
          <w:rFonts w:ascii="Georgia" w:hAnsi="Georgia" w:cs="Arial"/>
        </w:rPr>
        <w:t>),</w:t>
      </w:r>
      <w:r w:rsidR="00534EF5" w:rsidRPr="00534EF5">
        <w:rPr>
          <w:rFonts w:ascii="Georgia" w:eastAsia="Calibri" w:hAnsi="Georgia"/>
          <w:lang w:eastAsia="en-US"/>
        </w:rPr>
        <w:t xml:space="preserve"> </w:t>
      </w:r>
    </w:p>
    <w:p w:rsidR="00000EE5" w:rsidRPr="0089424D" w:rsidRDefault="0011532C" w:rsidP="00C93E2C">
      <w:pPr>
        <w:pStyle w:val="Akapitzlist"/>
        <w:widowControl/>
        <w:numPr>
          <w:ilvl w:val="0"/>
          <w:numId w:val="14"/>
        </w:numPr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>
        <w:rPr>
          <w:rFonts w:ascii="Georgia" w:hAnsi="Georgia" w:cs="Arial"/>
        </w:rPr>
        <w:t>oświadczenie</w:t>
      </w:r>
      <w:r w:rsidR="00000EE5" w:rsidRPr="001C4F30">
        <w:rPr>
          <w:rFonts w:ascii="Georgia" w:hAnsi="Georgia" w:cs="Arial"/>
        </w:rPr>
        <w:t xml:space="preserve"> niezbędne do przyznania punkt</w:t>
      </w:r>
      <w:r>
        <w:rPr>
          <w:rFonts w:ascii="Georgia" w:hAnsi="Georgia" w:cs="Arial"/>
        </w:rPr>
        <w:t>ów w innych kryteriach niż cena</w:t>
      </w:r>
      <w:r w:rsidR="00000EE5" w:rsidRPr="001C4F30">
        <w:rPr>
          <w:rFonts w:ascii="Georgia" w:hAnsi="Georgia" w:cs="Arial"/>
        </w:rPr>
        <w:t>, wymagane w celu ustalen</w:t>
      </w:r>
      <w:r>
        <w:rPr>
          <w:rFonts w:ascii="Georgia" w:hAnsi="Georgia" w:cs="Arial"/>
        </w:rPr>
        <w:t xml:space="preserve">ia ilości punktów </w:t>
      </w:r>
      <w:r w:rsidR="00000EE5">
        <w:rPr>
          <w:rFonts w:ascii="Georgia" w:hAnsi="Georgia" w:cs="Arial"/>
        </w:rPr>
        <w:t xml:space="preserve">w kryterium „doświadczenie animatorów” (zawarte w formularzu OFERTA </w:t>
      </w:r>
      <w:r w:rsidR="0089424D">
        <w:rPr>
          <w:rFonts w:ascii="Georgia" w:hAnsi="Georgia" w:cs="Arial"/>
        </w:rPr>
        <w:t>– załącznik nr 2 do Ogłoszenia),</w:t>
      </w:r>
    </w:p>
    <w:p w:rsidR="002E5A41" w:rsidRPr="0089424D" w:rsidRDefault="002E5A41" w:rsidP="0089424D">
      <w:pPr>
        <w:pStyle w:val="Akapitzlist"/>
        <w:widowControl/>
        <w:numPr>
          <w:ilvl w:val="0"/>
          <w:numId w:val="14"/>
        </w:numPr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 w:rsidRPr="0089424D">
        <w:rPr>
          <w:rFonts w:ascii="Georgia" w:hAnsi="Georgia" w:cs="Arial"/>
        </w:rPr>
        <w:t xml:space="preserve">aktualny na dzień złożenia </w:t>
      </w:r>
      <w:r w:rsidRPr="0089424D">
        <w:rPr>
          <w:rFonts w:ascii="Georgia" w:hAnsi="Georgia" w:cs="Arial"/>
          <w:b/>
        </w:rPr>
        <w:t>Wykaz usług</w:t>
      </w:r>
      <w:r w:rsidRPr="0089424D">
        <w:rPr>
          <w:rFonts w:ascii="Georgia" w:hAnsi="Georgia" w:cs="Arial"/>
        </w:rPr>
        <w:t xml:space="preserve">, wykonanych w okresie ostatnich 3 lat przed upływem terminu składania ofert, a jeżeli okres prowadzenia działalności jest krótszy – w tym okresie, wraz z podaniem ich przedmiotu, </w:t>
      </w:r>
      <w:r w:rsidR="0089424D">
        <w:rPr>
          <w:rFonts w:ascii="Georgia" w:hAnsi="Georgia" w:cs="Arial"/>
        </w:rPr>
        <w:t xml:space="preserve">wartości, </w:t>
      </w:r>
      <w:r w:rsidRPr="0089424D">
        <w:rPr>
          <w:rFonts w:ascii="Georgia" w:hAnsi="Georgia" w:cs="Arial"/>
        </w:rPr>
        <w:t xml:space="preserve">dat wykonania i podmiotów, na rzecz których usługi zostały wykonane, oraz załączeniem dowodów określających czy te usługi zostały wykonane lub są wykonywane należycie, przy czym  dowodami, o których mowa, są referencje bądź inne dokumenty wystawione przez podmiot na rzecz którego usługi były wykonywane, </w:t>
      </w:r>
      <w:r w:rsidR="0089424D">
        <w:rPr>
          <w:rFonts w:ascii="Georgia" w:hAnsi="Georgia" w:cs="Arial"/>
        </w:rPr>
        <w:t>(</w:t>
      </w:r>
      <w:r w:rsidRPr="0089424D">
        <w:rPr>
          <w:rFonts w:ascii="Georgia" w:hAnsi="Georgia" w:cs="Arial"/>
        </w:rPr>
        <w:t xml:space="preserve">składany </w:t>
      </w:r>
      <w:r w:rsidR="0089424D">
        <w:rPr>
          <w:rFonts w:ascii="Georgia" w:hAnsi="Georgia" w:cs="Arial"/>
        </w:rPr>
        <w:t>wraz z ofertą</w:t>
      </w:r>
      <w:r w:rsidR="003F3973">
        <w:rPr>
          <w:rFonts w:ascii="Georgia" w:hAnsi="Georgia" w:cs="Arial"/>
        </w:rPr>
        <w:t xml:space="preserve"> – załącznik nr 5 do Ogłoszenia</w:t>
      </w:r>
      <w:r w:rsidR="0089424D">
        <w:rPr>
          <w:rFonts w:ascii="Georgia" w:hAnsi="Georgia" w:cs="Arial"/>
        </w:rPr>
        <w:t>)</w:t>
      </w:r>
      <w:r w:rsidRPr="0089424D">
        <w:rPr>
          <w:rFonts w:ascii="Georgia" w:hAnsi="Georgia" w:cs="Arial"/>
          <w:b/>
        </w:rPr>
        <w:t>.</w:t>
      </w:r>
    </w:p>
    <w:p w:rsidR="00672CFE" w:rsidRDefault="00672CFE" w:rsidP="00672CFE">
      <w:pPr>
        <w:pStyle w:val="Akapitzlist"/>
        <w:widowControl/>
        <w:autoSpaceDE/>
        <w:autoSpaceDN/>
        <w:adjustRightInd/>
        <w:ind w:left="720"/>
        <w:jc w:val="both"/>
        <w:rPr>
          <w:rFonts w:ascii="Georgia" w:hAnsi="Georgia" w:cs="Arial"/>
          <w:b/>
        </w:rPr>
      </w:pPr>
    </w:p>
    <w:p w:rsidR="001F5E44" w:rsidRPr="00E8666E" w:rsidRDefault="001F5E44" w:rsidP="001F5E44">
      <w:pPr>
        <w:pStyle w:val="NormalnyWeb"/>
        <w:spacing w:before="0" w:beforeAutospacing="0" w:after="0"/>
        <w:ind w:left="403" w:hanging="403"/>
        <w:jc w:val="both"/>
        <w:rPr>
          <w:rFonts w:ascii="Georgia" w:hAnsi="Georgia" w:cs="Arial"/>
          <w:b/>
          <w:bCs/>
        </w:rPr>
      </w:pPr>
      <w:r w:rsidRPr="00E8666E">
        <w:rPr>
          <w:rFonts w:ascii="Georgia" w:hAnsi="Georgia" w:cs="Arial"/>
          <w:b/>
          <w:bCs/>
        </w:rPr>
        <w:t>VIII. Zasoby innych podmiotów</w:t>
      </w:r>
    </w:p>
    <w:p w:rsidR="001F5E44" w:rsidRPr="00E8666E" w:rsidRDefault="001F5E44" w:rsidP="00C93E2C">
      <w:pPr>
        <w:widowControl/>
        <w:numPr>
          <w:ilvl w:val="0"/>
          <w:numId w:val="23"/>
        </w:numPr>
        <w:suppressAutoHyphens/>
        <w:autoSpaceDE/>
        <w:autoSpaceDN/>
        <w:adjustRightInd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 xml:space="preserve">Wykonawca może w celu potwierdzenia spełniania warunków udziału </w:t>
      </w:r>
      <w:r w:rsidR="00115D65">
        <w:rPr>
          <w:rFonts w:ascii="Georgia" w:hAnsi="Georgia" w:cs="Arial"/>
        </w:rPr>
        <w:br/>
      </w:r>
      <w:r w:rsidRPr="00E8666E">
        <w:rPr>
          <w:rFonts w:ascii="Georgia" w:hAnsi="Georgia" w:cs="Arial"/>
        </w:rPr>
        <w:t xml:space="preserve">w postepowaniu polegać na zdolnościach technicznych lub zawodowych innych podmiotów, niezależnie od charakteru prawnego łączących go z nimi stosunków prawnych. </w:t>
      </w:r>
    </w:p>
    <w:p w:rsidR="001F5E44" w:rsidRPr="00E8666E" w:rsidRDefault="001F5E44" w:rsidP="00C93E2C">
      <w:pPr>
        <w:widowControl/>
        <w:numPr>
          <w:ilvl w:val="0"/>
          <w:numId w:val="23"/>
        </w:numPr>
        <w:suppressAutoHyphens/>
        <w:autoSpaceDE/>
        <w:autoSpaceDN/>
        <w:adjustRightInd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Wykonawca w takiej sytuacji mus</w:t>
      </w:r>
      <w:r w:rsidR="00115D65">
        <w:rPr>
          <w:rFonts w:ascii="Georgia" w:hAnsi="Georgia" w:cs="Arial"/>
        </w:rPr>
        <w:t>i udowodnić Z</w:t>
      </w:r>
      <w:r w:rsidRPr="00E8666E">
        <w:rPr>
          <w:rFonts w:ascii="Georgia" w:hAnsi="Georgia" w:cs="Arial"/>
        </w:rPr>
        <w:t xml:space="preserve">amawiającemu, że realizując zamówienie, będzie dysponował niezbędnymi zasobami tych podmiotów, </w:t>
      </w:r>
      <w:r w:rsidRPr="00E8666E">
        <w:rPr>
          <w:rFonts w:ascii="Georgia" w:hAnsi="Georgia" w:cs="Arial"/>
        </w:rPr>
        <w:br/>
        <w:t xml:space="preserve">w szczególności przedstawiając zobowiązanie tych podmiotów do oddania mu do dyspozycji niezbędnych zasobów na potrzeby realizacji zamówienia </w:t>
      </w:r>
      <w:r w:rsidRPr="00E8666E">
        <w:rPr>
          <w:rFonts w:ascii="Georgia" w:hAnsi="Georgia" w:cs="Arial"/>
        </w:rPr>
        <w:br/>
        <w:t>w oryginale lub kopii poświadczonej przez notariusza.</w:t>
      </w:r>
    </w:p>
    <w:p w:rsidR="001F5E44" w:rsidRPr="00E8666E" w:rsidRDefault="001F5E44" w:rsidP="00C93E2C">
      <w:pPr>
        <w:widowControl/>
        <w:numPr>
          <w:ilvl w:val="0"/>
          <w:numId w:val="23"/>
        </w:numPr>
        <w:suppressAutoHyphens/>
        <w:autoSpaceDE/>
        <w:autoSpaceDN/>
        <w:adjustRightInd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W odniesieniu do warunków dotyczących wykształcenia, kwalifikacji zawodowych lub doświadczenia, Wykonawca może polegać na zdolnościach innych podmiotów, jeśli podmioty te zrealizują usługi, do realizacji których te zdolności są wymagane.</w:t>
      </w:r>
    </w:p>
    <w:p w:rsidR="001F5E44" w:rsidRPr="00E8666E" w:rsidRDefault="001F5E44" w:rsidP="00C93E2C">
      <w:pPr>
        <w:widowControl/>
        <w:numPr>
          <w:ilvl w:val="0"/>
          <w:numId w:val="23"/>
        </w:numPr>
        <w:suppressAutoHyphens/>
        <w:autoSpaceDE/>
        <w:autoSpaceDN/>
        <w:adjustRightInd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Jeżeli zdolności techniczne lub zawodowe innego podmiotu, nie potwierdzają spełnienia przez Wykonawcę warunków udziału w postępowaniu, wykonawca w terminie określonym przez  zamawiającego ma:</w:t>
      </w:r>
    </w:p>
    <w:p w:rsidR="001F5E44" w:rsidRPr="00E8666E" w:rsidRDefault="001F5E44" w:rsidP="00C93E2C">
      <w:pPr>
        <w:widowControl/>
        <w:numPr>
          <w:ilvl w:val="0"/>
          <w:numId w:val="24"/>
        </w:numPr>
        <w:suppressAutoHyphens/>
        <w:autoSpaceDE/>
        <w:adjustRightInd/>
        <w:jc w:val="both"/>
        <w:textAlignment w:val="baseline"/>
        <w:rPr>
          <w:rFonts w:ascii="Georgia" w:hAnsi="Georgia" w:cs="Arial"/>
        </w:rPr>
      </w:pPr>
      <w:r w:rsidRPr="00E8666E">
        <w:rPr>
          <w:rFonts w:ascii="Georgia" w:hAnsi="Georgia" w:cs="Arial"/>
        </w:rPr>
        <w:t xml:space="preserve">zastąpić ten podmiot innym podmiotem lub podmiotami </w:t>
      </w:r>
    </w:p>
    <w:p w:rsidR="001F5E44" w:rsidRPr="00E8666E" w:rsidRDefault="001F5E44" w:rsidP="001F5E44">
      <w:pPr>
        <w:ind w:left="1068"/>
        <w:jc w:val="both"/>
        <w:textAlignment w:val="baseline"/>
        <w:rPr>
          <w:rFonts w:ascii="Georgia" w:hAnsi="Georgia" w:cs="Arial"/>
        </w:rPr>
      </w:pPr>
      <w:r w:rsidRPr="00E8666E">
        <w:rPr>
          <w:rFonts w:ascii="Georgia" w:hAnsi="Georgia" w:cs="Arial"/>
        </w:rPr>
        <w:t xml:space="preserve">lub </w:t>
      </w:r>
    </w:p>
    <w:p w:rsidR="001F5E44" w:rsidRPr="00E8666E" w:rsidRDefault="001F5E44" w:rsidP="001F5E44">
      <w:pPr>
        <w:ind w:left="708"/>
        <w:jc w:val="both"/>
        <w:textAlignment w:val="baseline"/>
        <w:rPr>
          <w:rFonts w:ascii="Georgia" w:hAnsi="Georgia" w:cs="Arial"/>
        </w:rPr>
      </w:pPr>
      <w:r w:rsidRPr="00E8666E">
        <w:rPr>
          <w:rFonts w:ascii="Georgia" w:hAnsi="Georgia" w:cs="Arial"/>
        </w:rPr>
        <w:t xml:space="preserve">2) zobowiązać się do osobistego wykonania odpowiedniej części zamówienia </w:t>
      </w:r>
      <w:r w:rsidRPr="00E8666E">
        <w:rPr>
          <w:rFonts w:ascii="Georgia" w:hAnsi="Georgia" w:cs="Arial"/>
        </w:rPr>
        <w:br/>
        <w:t xml:space="preserve">i wykazać zdolności techniczne lub zawodowe, w celu potwierdzenia spełniania warunków udziału w postepowaniu. </w:t>
      </w:r>
    </w:p>
    <w:p w:rsidR="001F5E44" w:rsidRPr="00E8666E" w:rsidRDefault="001F5E44" w:rsidP="001F5E44">
      <w:pPr>
        <w:jc w:val="both"/>
        <w:textAlignment w:val="baseline"/>
        <w:rPr>
          <w:rFonts w:ascii="Georgia" w:hAnsi="Georgia" w:cs="Arial"/>
          <w:b/>
          <w:bCs/>
          <w:u w:val="single"/>
        </w:rPr>
      </w:pPr>
      <w:r w:rsidRPr="00E8666E">
        <w:rPr>
          <w:rFonts w:ascii="Georgia" w:hAnsi="Georgia" w:cs="Arial"/>
          <w:b/>
          <w:u w:val="single"/>
        </w:rPr>
        <w:t>Obowiązkiem Wykonawcy w przypadku, gdy korzysta z zasobów innych podmiotów, jest rzeczywiste wykazanie, że tym potencjałem będzie dysponował.</w:t>
      </w:r>
      <w:r w:rsidRPr="00E8666E">
        <w:rPr>
          <w:rFonts w:ascii="Georgia" w:hAnsi="Georgia" w:cs="Arial"/>
          <w:b/>
          <w:bCs/>
          <w:u w:val="single"/>
        </w:rPr>
        <w:t xml:space="preserve">  </w:t>
      </w:r>
    </w:p>
    <w:p w:rsidR="001F5E44" w:rsidRPr="00E8666E" w:rsidRDefault="001F5E44" w:rsidP="001F5E44">
      <w:pPr>
        <w:jc w:val="both"/>
        <w:textAlignment w:val="baseline"/>
        <w:rPr>
          <w:rFonts w:ascii="Georgia" w:eastAsia="Calibri" w:hAnsi="Georgia"/>
          <w:b/>
          <w:u w:val="single"/>
          <w:lang w:eastAsia="en-US"/>
        </w:rPr>
      </w:pPr>
    </w:p>
    <w:p w:rsidR="001F5E44" w:rsidRPr="00E8666E" w:rsidRDefault="001F5E44" w:rsidP="001F5E44">
      <w:pPr>
        <w:jc w:val="both"/>
        <w:textAlignment w:val="baseline"/>
        <w:rPr>
          <w:rFonts w:ascii="Georgia" w:eastAsia="Calibri" w:hAnsi="Georgia"/>
          <w:lang w:eastAsia="en-US"/>
        </w:rPr>
      </w:pPr>
      <w:r w:rsidRPr="00E8666E">
        <w:rPr>
          <w:rFonts w:ascii="Georgia" w:hAnsi="Georgia" w:cs="Arial"/>
        </w:rPr>
        <w:t xml:space="preserve">Wzór zobowiązania do oddania do dyspozycji niezbędnych zasobów na potrzeby </w:t>
      </w:r>
      <w:r w:rsidRPr="00E8666E">
        <w:rPr>
          <w:rFonts w:ascii="Georgia" w:hAnsi="Georgia" w:cs="Arial"/>
        </w:rPr>
        <w:lastRenderedPageBreak/>
        <w:t>realizacji z</w:t>
      </w:r>
      <w:r w:rsidR="00664097">
        <w:rPr>
          <w:rFonts w:ascii="Georgia" w:hAnsi="Georgia" w:cs="Arial"/>
        </w:rPr>
        <w:t>amówienia stanowi załącznik nr 4</w:t>
      </w:r>
      <w:r w:rsidRPr="00E8666E">
        <w:rPr>
          <w:rFonts w:ascii="Georgia" w:hAnsi="Georgia" w:cs="Arial"/>
        </w:rPr>
        <w:t xml:space="preserve"> do Ogłoszenia. </w:t>
      </w:r>
    </w:p>
    <w:p w:rsidR="001F5E44" w:rsidRPr="00E8666E" w:rsidRDefault="001F5E44" w:rsidP="001F5E44">
      <w:pPr>
        <w:pStyle w:val="NormalnyWeb"/>
        <w:spacing w:before="0" w:beforeAutospacing="0" w:after="0"/>
        <w:jc w:val="both"/>
        <w:rPr>
          <w:rFonts w:ascii="Georgia" w:hAnsi="Georgia" w:cs="Arial"/>
          <w:b/>
          <w:bCs/>
        </w:rPr>
      </w:pPr>
    </w:p>
    <w:p w:rsidR="001F5E44" w:rsidRPr="007E4772" w:rsidRDefault="001F5E44" w:rsidP="007E4772">
      <w:pPr>
        <w:pStyle w:val="NormalnyWeb"/>
        <w:spacing w:before="0" w:beforeAutospacing="0" w:after="0"/>
        <w:jc w:val="both"/>
        <w:rPr>
          <w:rFonts w:ascii="Georgia" w:hAnsi="Georgia" w:cs="Arial"/>
          <w:b/>
          <w:bCs/>
        </w:rPr>
      </w:pPr>
      <w:r w:rsidRPr="00E8666E">
        <w:rPr>
          <w:rFonts w:ascii="Georgia" w:hAnsi="Georgia" w:cs="Arial"/>
          <w:b/>
          <w:bCs/>
        </w:rPr>
        <w:t>IX. Wykonawcy wspólnie ubiegający się o udzielenie zamówienia</w:t>
      </w:r>
      <w:r w:rsidRPr="00E8666E">
        <w:rPr>
          <w:rFonts w:ascii="Georgia" w:hAnsi="Georgia" w:cs="Arial"/>
          <w:b/>
          <w:bCs/>
          <w:color w:val="7030A0"/>
        </w:rPr>
        <w:t xml:space="preserve"> 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  <w:b/>
          <w:u w:val="single"/>
        </w:rPr>
      </w:pPr>
      <w:r w:rsidRPr="00E8666E">
        <w:rPr>
          <w:rFonts w:ascii="Georgia" w:hAnsi="Georgia" w:cs="Arial"/>
        </w:rPr>
        <w:t>Wykonawcy ubiegający się wspólnie o udzielenie zamówienia  muszą ustanowić pełnomocnika do reprezentowania ich w postępowaniu o udzielenie zamówienia albo do reprezentowania w postępowaniu i zawarcia umowy</w:t>
      </w:r>
      <w:r w:rsidRPr="00E8666E">
        <w:rPr>
          <w:rFonts w:ascii="Georgia" w:hAnsi="Georgia" w:cs="Arial"/>
          <w:b/>
          <w:u w:val="single"/>
        </w:rPr>
        <w:t>. Do oferty należy dołączyć stosowne pełnomocnictwo, podpisane przez osoby upoważnione do składania oświadczeń woli każdego z Wykonawców ubiegających się w</w:t>
      </w:r>
      <w:r w:rsidR="00115D65">
        <w:rPr>
          <w:rFonts w:ascii="Georgia" w:hAnsi="Georgia" w:cs="Arial"/>
          <w:b/>
          <w:u w:val="single"/>
        </w:rPr>
        <w:t>spólnie o udzielenie zamówienia.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Wykonawcy ubiegający się wspólnie o udzielenie zamówienia  ponoszą solidarną odpowiedzialność za niewykonanie lub nienależyte wykonanie zamówienia, określoną w art. 366 Kodeksu cywilnego.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Wszelka korespondencja będzie prowadzona wyłącznie z pełnomocnikiem.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  <w:b/>
          <w:u w:val="single"/>
        </w:rPr>
      </w:pPr>
      <w:r w:rsidRPr="00E8666E">
        <w:rPr>
          <w:rFonts w:ascii="Georgia" w:hAnsi="Georgia" w:cs="Arial"/>
          <w:b/>
          <w:u w:val="single"/>
        </w:rPr>
        <w:t>W formularzu OFERTA w miejscu „nazwa i adres wykonawcy” należy wpisać dane dotyczące wszystkich podmiotów wspólnie ubiegających się o zamówienie, a nie tylko pełnomocnika.</w:t>
      </w:r>
    </w:p>
    <w:p w:rsidR="001F5E44" w:rsidRPr="00E8666E" w:rsidRDefault="001F5E44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hAnsi="Georgia" w:cs="Arial"/>
        </w:rPr>
      </w:pPr>
      <w:r w:rsidRPr="00E8666E">
        <w:rPr>
          <w:rFonts w:ascii="Georgia" w:hAnsi="Georgia" w:cs="Arial"/>
        </w:rPr>
        <w:t>Przed podpisaniem umowy od Wykonawców ubiegających się wspólnie o zamówienie publiczne, których oferta została wybrana Zamawiający będzie  żądać umowy regulującej ich współpracę.</w:t>
      </w:r>
    </w:p>
    <w:p w:rsidR="00672CFE" w:rsidRPr="00115D65" w:rsidRDefault="00DA47DF" w:rsidP="00C93E2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/>
        <w:autoSpaceDE/>
        <w:autoSpaceDN/>
        <w:adjustRightInd/>
        <w:ind w:left="360"/>
        <w:jc w:val="both"/>
        <w:rPr>
          <w:rFonts w:ascii="Georgia" w:eastAsia="Calibri" w:hAnsi="Georgia"/>
          <w:lang w:eastAsia="en-US"/>
        </w:rPr>
      </w:pPr>
      <w:r w:rsidRPr="00E8666E">
        <w:rPr>
          <w:rFonts w:ascii="Georgia" w:hAnsi="Georgia" w:cs="Arial"/>
        </w:rPr>
        <w:t>W przypadku Wykonawców wspólnie ubiegających się o udzielenie zamówienia, spełnienie warunków udziału w postępowa</w:t>
      </w:r>
      <w:r w:rsidR="00115D65">
        <w:rPr>
          <w:rFonts w:ascii="Georgia" w:hAnsi="Georgia" w:cs="Arial"/>
        </w:rPr>
        <w:t>niu, o których mowa w rozdz. V</w:t>
      </w:r>
      <w:r w:rsidRPr="00E8666E">
        <w:rPr>
          <w:rFonts w:ascii="Georgia" w:hAnsi="Georgia" w:cs="Arial"/>
        </w:rPr>
        <w:t xml:space="preserve">, powinno zostać wykazane </w:t>
      </w:r>
      <w:r w:rsidR="00672CFE">
        <w:rPr>
          <w:rFonts w:ascii="Georgia" w:hAnsi="Georgia" w:cs="Arial"/>
        </w:rPr>
        <w:t>przez każdego</w:t>
      </w:r>
      <w:r w:rsidR="00672CFE" w:rsidRPr="00BE6042">
        <w:rPr>
          <w:rFonts w:ascii="Georgia" w:hAnsi="Georgia" w:cs="Arial"/>
        </w:rPr>
        <w:t xml:space="preserve"> </w:t>
      </w:r>
      <w:r w:rsidR="00672CFE" w:rsidRPr="00115D65">
        <w:rPr>
          <w:rFonts w:ascii="Georgia" w:hAnsi="Georgia" w:cs="Arial"/>
        </w:rPr>
        <w:t>z </w:t>
      </w:r>
      <w:r w:rsidR="00115D65">
        <w:rPr>
          <w:rFonts w:ascii="Georgia" w:hAnsi="Georgia" w:cs="Arial"/>
          <w:b/>
        </w:rPr>
        <w:t>W</w:t>
      </w:r>
      <w:r w:rsidR="00672CFE" w:rsidRPr="00115D65">
        <w:rPr>
          <w:rFonts w:ascii="Georgia" w:hAnsi="Georgia" w:cs="Arial"/>
          <w:b/>
        </w:rPr>
        <w:t>ykonawców ubiegających się wspólnie o udzielenie zamówienia (formularz OFERTA)</w:t>
      </w:r>
      <w:r w:rsidR="003C31E0">
        <w:rPr>
          <w:rFonts w:ascii="Georgia" w:hAnsi="Georgia" w:cs="Arial"/>
          <w:b/>
        </w:rPr>
        <w:t>.</w:t>
      </w:r>
    </w:p>
    <w:p w:rsidR="001F5E44" w:rsidRPr="00115D65" w:rsidRDefault="001F5E44" w:rsidP="00672CFE">
      <w:pPr>
        <w:widowControl/>
        <w:suppressAutoHyphens/>
        <w:autoSpaceDE/>
        <w:autoSpaceDN/>
        <w:adjustRightInd/>
        <w:ind w:left="360"/>
        <w:jc w:val="both"/>
        <w:rPr>
          <w:rFonts w:ascii="Georgia" w:eastAsia="Calibri" w:hAnsi="Georgia"/>
          <w:lang w:eastAsia="en-US"/>
        </w:rPr>
      </w:pPr>
    </w:p>
    <w:p w:rsidR="00085D5A" w:rsidRDefault="00085D5A" w:rsidP="00BC0915">
      <w:pPr>
        <w:widowControl/>
        <w:autoSpaceDE/>
        <w:autoSpaceDN/>
        <w:adjustRightInd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X. </w:t>
      </w:r>
      <w:r w:rsidRPr="00FC0A6B">
        <w:rPr>
          <w:rFonts w:ascii="Georgia" w:eastAsia="Calibri" w:hAnsi="Georgia"/>
          <w:b/>
          <w:lang w:eastAsia="en-US"/>
        </w:rPr>
        <w:t>Podwykonawcy</w:t>
      </w:r>
    </w:p>
    <w:p w:rsidR="00085D5A" w:rsidRDefault="00085D5A" w:rsidP="00BC0915">
      <w:pPr>
        <w:widowControl/>
        <w:autoSpaceDE/>
        <w:autoSpaceDN/>
        <w:adjustRightInd/>
        <w:ind w:left="426"/>
        <w:jc w:val="both"/>
        <w:rPr>
          <w:rFonts w:ascii="Georgia" w:eastAsia="Calibri" w:hAnsi="Georgia"/>
          <w:lang w:eastAsia="en-US"/>
        </w:rPr>
      </w:pPr>
      <w:r w:rsidRPr="00483F83">
        <w:rPr>
          <w:rFonts w:ascii="Georgia" w:eastAsia="Calibri" w:hAnsi="Georgia"/>
          <w:lang w:eastAsia="en-US"/>
        </w:rPr>
        <w:t xml:space="preserve">Wykonawca może powierzyć wykonanie części zamówienia podwykonawcy. </w:t>
      </w:r>
      <w:r>
        <w:rPr>
          <w:rFonts w:ascii="Georgia" w:eastAsia="Calibri" w:hAnsi="Georgia"/>
          <w:lang w:eastAsia="en-US"/>
        </w:rPr>
        <w:t xml:space="preserve">Jeżeli Wykonawca zamierza powierzyć część zamówienia podwykonawcy, powinien określić ją w swojej ofercie, a także wskazać nazwę podwykonawcy </w:t>
      </w:r>
      <w:r w:rsidRPr="003279E5">
        <w:rPr>
          <w:rFonts w:ascii="Georgia" w:eastAsia="Calibri" w:hAnsi="Georgia"/>
          <w:b/>
          <w:lang w:eastAsia="en-US"/>
        </w:rPr>
        <w:t xml:space="preserve">(zgodnie </w:t>
      </w:r>
      <w:r w:rsidR="003279E5">
        <w:rPr>
          <w:rFonts w:ascii="Georgia" w:eastAsia="Calibri" w:hAnsi="Georgia"/>
          <w:b/>
          <w:lang w:eastAsia="en-US"/>
        </w:rPr>
        <w:br/>
      </w:r>
      <w:r w:rsidR="0089424D">
        <w:rPr>
          <w:rFonts w:ascii="Georgia" w:eastAsia="Calibri" w:hAnsi="Georgia"/>
          <w:b/>
          <w:lang w:eastAsia="en-US"/>
        </w:rPr>
        <w:t>z treścią  ust.  8</w:t>
      </w:r>
      <w:r w:rsidRPr="003279E5">
        <w:rPr>
          <w:rFonts w:ascii="Georgia" w:eastAsia="Calibri" w:hAnsi="Georgia"/>
          <w:b/>
          <w:lang w:eastAsia="en-US"/>
        </w:rPr>
        <w:t xml:space="preserve">   Formularza oferty – załącznika nr 2 do Ogłoszenia)</w:t>
      </w:r>
      <w:r>
        <w:rPr>
          <w:rFonts w:ascii="Georgia" w:eastAsia="Calibri" w:hAnsi="Georgia"/>
          <w:lang w:eastAsia="en-US"/>
        </w:rPr>
        <w:t xml:space="preserve">. </w:t>
      </w:r>
      <w:r w:rsidR="003279E5">
        <w:rPr>
          <w:rFonts w:ascii="Georgia" w:eastAsia="Calibri" w:hAnsi="Georgia"/>
          <w:lang w:eastAsia="en-US"/>
        </w:rPr>
        <w:br/>
      </w:r>
      <w:r>
        <w:rPr>
          <w:rFonts w:ascii="Georgia" w:eastAsia="Calibri" w:hAnsi="Georgia"/>
          <w:lang w:eastAsia="en-US"/>
        </w:rPr>
        <w:t>W przypadku niewskazania przez Wykonawcę w ofercie części zamówienia</w:t>
      </w:r>
      <w:r w:rsidR="0073502E">
        <w:rPr>
          <w:rFonts w:ascii="Georgia" w:eastAsia="Calibri" w:hAnsi="Georgia"/>
          <w:lang w:eastAsia="en-US"/>
        </w:rPr>
        <w:t>,</w:t>
      </w:r>
      <w:r>
        <w:rPr>
          <w:rFonts w:ascii="Georgia" w:eastAsia="Calibri" w:hAnsi="Georgia"/>
          <w:lang w:eastAsia="en-US"/>
        </w:rPr>
        <w:t xml:space="preserve"> której realizację zamierza powierzyć podwykonawcy, Zamawiający uzna, że Wykonawca zrealizuje zamówienie samodzielnie.</w:t>
      </w:r>
    </w:p>
    <w:p w:rsidR="00BC0915" w:rsidRPr="00483F83" w:rsidRDefault="00BC0915" w:rsidP="00BC0915">
      <w:pPr>
        <w:widowControl/>
        <w:autoSpaceDE/>
        <w:autoSpaceDN/>
        <w:adjustRightInd/>
        <w:ind w:left="426"/>
        <w:jc w:val="both"/>
        <w:rPr>
          <w:rFonts w:ascii="Georgia" w:eastAsia="Calibri" w:hAnsi="Georgia"/>
          <w:lang w:eastAsia="en-US"/>
        </w:rPr>
      </w:pPr>
    </w:p>
    <w:p w:rsidR="000D18EC" w:rsidRPr="00792B39" w:rsidRDefault="00085D5A" w:rsidP="000D18EC">
      <w:pPr>
        <w:contextualSpacing/>
        <w:jc w:val="both"/>
        <w:rPr>
          <w:rFonts w:ascii="Georgia" w:eastAsia="Calibri" w:hAnsi="Georgia"/>
          <w:b/>
          <w:lang w:val="x-none" w:eastAsia="en-US"/>
        </w:rPr>
      </w:pPr>
      <w:r>
        <w:rPr>
          <w:rFonts w:ascii="Georgia" w:eastAsia="Calibri" w:hAnsi="Georgia"/>
          <w:b/>
          <w:lang w:eastAsia="en-US"/>
        </w:rPr>
        <w:t>XI</w:t>
      </w:r>
      <w:r w:rsidR="000D18EC">
        <w:rPr>
          <w:rFonts w:ascii="Georgia" w:eastAsia="Calibri" w:hAnsi="Georgia"/>
          <w:b/>
          <w:lang w:eastAsia="en-US"/>
        </w:rPr>
        <w:t xml:space="preserve">. </w:t>
      </w:r>
      <w:r w:rsidR="000D18EC" w:rsidRPr="00792B39">
        <w:rPr>
          <w:rFonts w:ascii="Georgia" w:eastAsia="Calibri" w:hAnsi="Georgia"/>
          <w:b/>
          <w:lang w:val="x-none" w:eastAsia="en-US"/>
        </w:rPr>
        <w:t>Opis kryteriów, którymi Zamawiający będzie się kierował przy wyborze oferty, wraz z podaniem wag tych kryteriów i sposobu oceny ofert.</w:t>
      </w:r>
    </w:p>
    <w:p w:rsidR="000D18EC" w:rsidRDefault="00840376" w:rsidP="00656144">
      <w:pPr>
        <w:spacing w:before="100" w:beforeAutospacing="1"/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Zamawiający dokona oceny ofert</w:t>
      </w:r>
      <w:r w:rsidR="00427BF0" w:rsidRPr="00726A76">
        <w:rPr>
          <w:rFonts w:ascii="Georgia" w:eastAsia="Calibri" w:hAnsi="Georgia"/>
          <w:b/>
        </w:rPr>
        <w:t xml:space="preserve"> wg poniższego opisu</w:t>
      </w:r>
      <w:r w:rsidR="00427BF0">
        <w:rPr>
          <w:rFonts w:ascii="Georgia" w:eastAsia="Calibri" w:hAnsi="Georgia"/>
          <w:b/>
        </w:rPr>
        <w:t>:</w:t>
      </w:r>
      <w:r w:rsidR="000D18EC" w:rsidRPr="00864867">
        <w:rPr>
          <w:rFonts w:ascii="Georgia" w:eastAsia="Calibri" w:hAnsi="Georgia"/>
          <w:b/>
        </w:rPr>
        <w:t xml:space="preserve"> </w:t>
      </w:r>
    </w:p>
    <w:p w:rsidR="000D18EC" w:rsidRPr="00534EF5" w:rsidRDefault="000D18EC" w:rsidP="000D18EC">
      <w:pPr>
        <w:rPr>
          <w:rFonts w:ascii="Georgia" w:eastAsia="Calibri" w:hAnsi="Georgia"/>
          <w:b/>
        </w:rPr>
      </w:pPr>
    </w:p>
    <w:p w:rsidR="000D18EC" w:rsidRPr="00534EF5" w:rsidRDefault="000D18EC" w:rsidP="000D18EC">
      <w:pPr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>O wyborze najkorzystniejszej oferty decydować będą kryteria:</w:t>
      </w:r>
      <w:r w:rsidR="009F165D" w:rsidRPr="00534EF5">
        <w:rPr>
          <w:rFonts w:ascii="Georgia" w:eastAsia="Times New Roman" w:hAnsi="Georgia" w:cs="Arial"/>
        </w:rPr>
        <w:t xml:space="preserve"> </w:t>
      </w:r>
    </w:p>
    <w:p w:rsidR="000D18EC" w:rsidRPr="00534EF5" w:rsidRDefault="000D18EC" w:rsidP="00C93E2C">
      <w:pPr>
        <w:pStyle w:val="Akapitzlist"/>
        <w:numPr>
          <w:ilvl w:val="0"/>
          <w:numId w:val="22"/>
        </w:numPr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 xml:space="preserve">cena ofertowa (brutto) -  </w:t>
      </w:r>
      <w:r w:rsidR="00B92C25" w:rsidRPr="00534EF5">
        <w:rPr>
          <w:rFonts w:ascii="Georgia" w:eastAsia="Times New Roman" w:hAnsi="Georgia" w:cs="Arial"/>
        </w:rPr>
        <w:t>6</w:t>
      </w:r>
      <w:r w:rsidRPr="00534EF5">
        <w:rPr>
          <w:rFonts w:ascii="Georgia" w:eastAsia="Times New Roman" w:hAnsi="Georgia" w:cs="Arial"/>
        </w:rPr>
        <w:t>0%;</w:t>
      </w:r>
    </w:p>
    <w:p w:rsidR="000D18EC" w:rsidRPr="00534EF5" w:rsidRDefault="00B92C25" w:rsidP="00C93E2C">
      <w:pPr>
        <w:pStyle w:val="Akapitzlist"/>
        <w:numPr>
          <w:ilvl w:val="0"/>
          <w:numId w:val="22"/>
        </w:numPr>
        <w:rPr>
          <w:rFonts w:ascii="Georgia" w:eastAsia="Times New Roman" w:hAnsi="Georgia" w:cs="Arial"/>
        </w:rPr>
      </w:pPr>
      <w:r w:rsidRPr="00534EF5">
        <w:rPr>
          <w:rFonts w:ascii="Georgia" w:hAnsi="Georgia"/>
        </w:rPr>
        <w:t>doświadczenie animatorów – 40%</w:t>
      </w:r>
    </w:p>
    <w:p w:rsidR="000D18EC" w:rsidRPr="00534EF5" w:rsidRDefault="000D18EC" w:rsidP="000D18EC">
      <w:pPr>
        <w:ind w:left="806" w:hanging="403"/>
        <w:rPr>
          <w:rFonts w:ascii="Georgia" w:eastAsia="Times New Roman" w:hAnsi="Georgia" w:cs="Arial"/>
        </w:rPr>
      </w:pPr>
    </w:p>
    <w:p w:rsidR="000D18EC" w:rsidRPr="00534EF5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>Punkty będą przyznawane według poniższej zasady:</w:t>
      </w:r>
    </w:p>
    <w:p w:rsidR="000D18EC" w:rsidRPr="00534EF5" w:rsidRDefault="000D18EC" w:rsidP="00C93E2C">
      <w:pPr>
        <w:widowControl/>
        <w:numPr>
          <w:ilvl w:val="1"/>
          <w:numId w:val="8"/>
        </w:numPr>
        <w:tabs>
          <w:tab w:val="num" w:pos="851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</w:rPr>
      </w:pPr>
      <w:r w:rsidRPr="0073502E">
        <w:rPr>
          <w:rFonts w:ascii="Georgia" w:eastAsia="Times New Roman" w:hAnsi="Georgia" w:cs="Arial"/>
        </w:rPr>
        <w:t>Kryterium</w:t>
      </w:r>
      <w:r w:rsidRPr="00534EF5">
        <w:rPr>
          <w:rFonts w:ascii="Georgia" w:eastAsia="Times New Roman" w:hAnsi="Georgia" w:cs="Arial"/>
          <w:b/>
        </w:rPr>
        <w:t xml:space="preserve"> </w:t>
      </w:r>
      <w:r w:rsidR="00A1047A">
        <w:rPr>
          <w:rFonts w:ascii="Georgia" w:eastAsia="Times New Roman" w:hAnsi="Georgia" w:cs="Arial"/>
          <w:b/>
        </w:rPr>
        <w:t>„cena ofertowa”</w:t>
      </w:r>
      <w:r w:rsidRPr="00534EF5">
        <w:rPr>
          <w:rFonts w:ascii="Georgia" w:eastAsia="Times New Roman" w:hAnsi="Georgia" w:cs="Arial"/>
          <w:b/>
        </w:rPr>
        <w:t xml:space="preserve"> </w:t>
      </w:r>
      <w:r w:rsidRPr="0073502E">
        <w:rPr>
          <w:rFonts w:ascii="Georgia" w:eastAsia="Times New Roman" w:hAnsi="Georgia" w:cs="Arial"/>
        </w:rPr>
        <w:t xml:space="preserve">oceniane będzie </w:t>
      </w:r>
      <w:r w:rsidR="00CE2292" w:rsidRPr="0073502E">
        <w:rPr>
          <w:rFonts w:ascii="Georgia" w:eastAsia="Times New Roman" w:hAnsi="Georgia" w:cs="Arial"/>
        </w:rPr>
        <w:t>następująco</w:t>
      </w:r>
      <w:r w:rsidRPr="0073502E">
        <w:rPr>
          <w:rFonts w:ascii="Georgia" w:eastAsia="Times New Roman" w:hAnsi="Georgia" w:cs="Arial"/>
        </w:rPr>
        <w:t>:</w:t>
      </w:r>
    </w:p>
    <w:p w:rsidR="000D18EC" w:rsidRPr="00534EF5" w:rsidRDefault="000D18EC" w:rsidP="000D18EC">
      <w:pPr>
        <w:ind w:left="1440"/>
        <w:rPr>
          <w:rFonts w:ascii="Georgia" w:eastAsia="Times New Roman" w:hAnsi="Georgia" w:cs="Arial"/>
        </w:rPr>
      </w:pPr>
    </w:p>
    <w:p w:rsidR="000D18EC" w:rsidRPr="00534EF5" w:rsidRDefault="000F38B2" w:rsidP="000D18EC">
      <w:pPr>
        <w:ind w:left="806" w:hanging="97"/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 xml:space="preserve">                 </w:t>
      </w:r>
      <w:proofErr w:type="spellStart"/>
      <w:r w:rsidRPr="00534EF5">
        <w:rPr>
          <w:rFonts w:ascii="Georgia" w:eastAsia="Times New Roman" w:hAnsi="Georgia" w:cs="Arial"/>
        </w:rPr>
        <w:t>Cn</w:t>
      </w:r>
      <w:proofErr w:type="spellEnd"/>
      <w:r w:rsidR="000D18EC" w:rsidRPr="00534EF5">
        <w:rPr>
          <w:rFonts w:ascii="Georgia" w:eastAsia="Times New Roman" w:hAnsi="Georgia" w:cs="Arial"/>
        </w:rPr>
        <w:br/>
        <w:t xml:space="preserve">P1 = -------------- x 100 x </w:t>
      </w:r>
      <w:r w:rsidR="00534EF5" w:rsidRPr="00534EF5">
        <w:rPr>
          <w:rFonts w:ascii="Georgia" w:eastAsia="Times New Roman" w:hAnsi="Georgia" w:cs="Arial"/>
        </w:rPr>
        <w:t>6</w:t>
      </w:r>
      <w:r w:rsidR="000D18EC" w:rsidRPr="00534EF5">
        <w:rPr>
          <w:rFonts w:ascii="Georgia" w:eastAsia="Times New Roman" w:hAnsi="Georgia" w:cs="Arial"/>
        </w:rPr>
        <w:t>0%</w:t>
      </w:r>
      <w:r w:rsidR="000D18EC" w:rsidRPr="00534EF5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="000D18EC" w:rsidRPr="00534EF5">
        <w:rPr>
          <w:rFonts w:ascii="Georgia" w:eastAsia="Times New Roman" w:hAnsi="Georgia" w:cs="Arial"/>
        </w:rPr>
        <w:t>Cb</w:t>
      </w:r>
      <w:proofErr w:type="spellEnd"/>
    </w:p>
    <w:p w:rsidR="000D18EC" w:rsidRPr="00534EF5" w:rsidRDefault="000D18EC" w:rsidP="000D18EC">
      <w:pPr>
        <w:ind w:left="1440"/>
        <w:rPr>
          <w:rFonts w:ascii="Georgia" w:eastAsia="Times New Roman" w:hAnsi="Georgia" w:cs="Arial"/>
        </w:rPr>
      </w:pPr>
    </w:p>
    <w:p w:rsidR="000D18EC" w:rsidRPr="00534EF5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>gdzie:</w:t>
      </w:r>
    </w:p>
    <w:p w:rsidR="000D18EC" w:rsidRPr="00534EF5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534EF5">
        <w:rPr>
          <w:rFonts w:ascii="Georgia" w:eastAsia="Times New Roman" w:hAnsi="Georgia" w:cs="Arial"/>
        </w:rPr>
        <w:t>P1- ilość punktów w kryterium</w:t>
      </w:r>
      <w:r w:rsidR="00DF5057" w:rsidRPr="00534EF5">
        <w:rPr>
          <w:rFonts w:ascii="Georgia" w:eastAsia="Times New Roman" w:hAnsi="Georgia" w:cs="Arial"/>
        </w:rPr>
        <w:t>:</w:t>
      </w:r>
      <w:r w:rsidRPr="00534EF5">
        <w:rPr>
          <w:rFonts w:ascii="Georgia" w:eastAsia="Times New Roman" w:hAnsi="Georgia" w:cs="Arial"/>
        </w:rPr>
        <w:t xml:space="preserve"> cena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lastRenderedPageBreak/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D18EC" w:rsidRPr="00864867" w:rsidRDefault="00534EF5" w:rsidP="000D18EC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6</w:t>
      </w:r>
      <w:r w:rsidR="000D18EC" w:rsidRPr="00C7540F">
        <w:rPr>
          <w:rFonts w:ascii="Georgia" w:eastAsia="Times New Roman" w:hAnsi="Georgia" w:cs="Arial"/>
        </w:rPr>
        <w:t>0%</w:t>
      </w:r>
      <w:r w:rsidR="000D18EC"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D18EC" w:rsidRPr="00864867" w:rsidRDefault="000D18EC" w:rsidP="000D18EC">
      <w:pPr>
        <w:rPr>
          <w:rFonts w:ascii="Georgia" w:eastAsia="Times New Roman" w:hAnsi="Georgia" w:cs="Arial"/>
        </w:rPr>
      </w:pPr>
    </w:p>
    <w:p w:rsidR="000D18EC" w:rsidRPr="0073502E" w:rsidRDefault="008B24F5" w:rsidP="00C93E2C">
      <w:pPr>
        <w:pStyle w:val="Akapitzlist"/>
        <w:numPr>
          <w:ilvl w:val="1"/>
          <w:numId w:val="8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</w:rPr>
      </w:pPr>
      <w:r w:rsidRPr="0073502E">
        <w:rPr>
          <w:rFonts w:ascii="Georgia" w:eastAsia="Times New Roman" w:hAnsi="Georgia" w:cs="Arial"/>
        </w:rPr>
        <w:t>Kryterium:</w:t>
      </w:r>
      <w:r w:rsidRPr="00B66C40">
        <w:rPr>
          <w:rFonts w:ascii="Georgia" w:eastAsia="Times New Roman" w:hAnsi="Georgia" w:cs="Arial"/>
          <w:b/>
        </w:rPr>
        <w:t xml:space="preserve"> </w:t>
      </w:r>
      <w:r w:rsidR="00A1047A">
        <w:rPr>
          <w:rFonts w:ascii="Georgia" w:eastAsia="Times New Roman" w:hAnsi="Georgia" w:cs="Arial"/>
          <w:b/>
        </w:rPr>
        <w:t>„</w:t>
      </w:r>
      <w:r w:rsidR="00B92C25" w:rsidRPr="00B66C40">
        <w:rPr>
          <w:rFonts w:ascii="Georgia" w:hAnsi="Georgia"/>
          <w:b/>
        </w:rPr>
        <w:t>doświadczenie animatorów</w:t>
      </w:r>
      <w:r w:rsidR="00A1047A">
        <w:rPr>
          <w:rFonts w:ascii="Georgia" w:hAnsi="Georgia"/>
          <w:b/>
        </w:rPr>
        <w:t>”</w:t>
      </w:r>
      <w:r w:rsidR="009A2114" w:rsidRPr="00B66C40">
        <w:rPr>
          <w:rFonts w:ascii="Georgia" w:hAnsi="Georgia"/>
          <w:b/>
        </w:rPr>
        <w:t xml:space="preserve"> </w:t>
      </w:r>
      <w:r w:rsidR="009A2114" w:rsidRPr="0073502E">
        <w:rPr>
          <w:rFonts w:ascii="Georgia" w:hAnsi="Georgia"/>
        </w:rPr>
        <w:t xml:space="preserve">prowadzących </w:t>
      </w:r>
      <w:r w:rsidR="00015DE0" w:rsidRPr="0073502E">
        <w:rPr>
          <w:rFonts w:ascii="Georgia" w:hAnsi="Georgia"/>
        </w:rPr>
        <w:t>warsztaty/szkolenia/</w:t>
      </w:r>
      <w:r w:rsidR="009A2114" w:rsidRPr="0073502E">
        <w:rPr>
          <w:rFonts w:ascii="Georgia" w:hAnsi="Georgia"/>
        </w:rPr>
        <w:t>zajęcia</w:t>
      </w:r>
      <w:r w:rsidR="00B92C25" w:rsidRPr="0073502E">
        <w:rPr>
          <w:rFonts w:ascii="Georgia" w:hAnsi="Georgia"/>
        </w:rPr>
        <w:t xml:space="preserve"> </w:t>
      </w:r>
      <w:r w:rsidR="00092552" w:rsidRPr="0073502E">
        <w:rPr>
          <w:rFonts w:ascii="Georgia" w:eastAsia="Times New Roman" w:hAnsi="Georgia" w:cs="Arial"/>
        </w:rPr>
        <w:t xml:space="preserve"> (P2)</w:t>
      </w:r>
      <w:r w:rsidR="000D18EC" w:rsidRPr="0073502E">
        <w:rPr>
          <w:rFonts w:ascii="Georgia" w:eastAsia="Times New Roman" w:hAnsi="Georgia" w:cs="Arial"/>
        </w:rPr>
        <w:t xml:space="preserve"> </w:t>
      </w:r>
      <w:r w:rsidR="00DF5057" w:rsidRPr="0073502E">
        <w:rPr>
          <w:rFonts w:ascii="Georgia" w:eastAsia="Times New Roman" w:hAnsi="Georgia" w:cs="Arial"/>
        </w:rPr>
        <w:t>oceniane będzie następująco:</w:t>
      </w:r>
    </w:p>
    <w:p w:rsidR="00015DE0" w:rsidRDefault="00015DE0" w:rsidP="00477D60">
      <w:pPr>
        <w:rPr>
          <w:rFonts w:ascii="Georgia" w:eastAsia="Calibri" w:hAnsi="Georgia"/>
          <w:b/>
          <w:u w:val="single"/>
        </w:rPr>
      </w:pPr>
    </w:p>
    <w:p w:rsidR="00477D60" w:rsidRPr="00015DE0" w:rsidRDefault="001A3321" w:rsidP="00C93E2C">
      <w:pPr>
        <w:pStyle w:val="Akapitzlist"/>
        <w:numPr>
          <w:ilvl w:val="0"/>
          <w:numId w:val="20"/>
        </w:numPr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  <w:u w:val="single"/>
        </w:rPr>
        <w:t>20</w:t>
      </w:r>
      <w:r w:rsidR="00477D60" w:rsidRPr="00015DE0">
        <w:rPr>
          <w:rFonts w:ascii="Georgia" w:eastAsia="Calibri" w:hAnsi="Georgia"/>
          <w:b/>
          <w:u w:val="single"/>
        </w:rPr>
        <w:t xml:space="preserve"> animatorów</w:t>
      </w:r>
      <w:r w:rsidR="0073502E">
        <w:rPr>
          <w:rFonts w:ascii="Georgia" w:eastAsia="Calibri" w:hAnsi="Georgia"/>
          <w:b/>
          <w:u w:val="single"/>
        </w:rPr>
        <w:t xml:space="preserve"> (każdy z osobna)</w:t>
      </w:r>
      <w:r w:rsidR="00477D60" w:rsidRPr="00015DE0">
        <w:rPr>
          <w:rFonts w:ascii="Georgia" w:eastAsia="Calibri" w:hAnsi="Georgia"/>
          <w:b/>
          <w:u w:val="single"/>
        </w:rPr>
        <w:t xml:space="preserve"> skierowanych przez Wykonawcę do realizacji usługi posiada doświadczenie w przeprowadzeniu </w:t>
      </w:r>
      <w:r w:rsidR="00534EF5" w:rsidRPr="00015DE0">
        <w:rPr>
          <w:rFonts w:ascii="Georgia" w:eastAsia="Calibri" w:hAnsi="Georgia"/>
          <w:b/>
          <w:u w:val="single"/>
        </w:rPr>
        <w:t xml:space="preserve">co najmniej </w:t>
      </w:r>
      <w:r w:rsidR="00015DE0" w:rsidRPr="00015DE0">
        <w:rPr>
          <w:rFonts w:ascii="Georgia" w:eastAsia="Calibri" w:hAnsi="Georgia"/>
          <w:b/>
          <w:u w:val="single"/>
        </w:rPr>
        <w:t>2</w:t>
      </w:r>
      <w:r w:rsidR="00477D60" w:rsidRPr="00015DE0">
        <w:rPr>
          <w:rFonts w:ascii="Georgia" w:eastAsia="Calibri" w:hAnsi="Georgia"/>
          <w:b/>
          <w:u w:val="single"/>
        </w:rPr>
        <w:t xml:space="preserve"> warsztatów/szkoleń/zajęć</w:t>
      </w:r>
      <w:r w:rsidR="00477D60" w:rsidRPr="00015DE0">
        <w:rPr>
          <w:rFonts w:ascii="Georgia" w:hAnsi="Georgia"/>
          <w:b/>
        </w:rPr>
        <w:t xml:space="preserve"> </w:t>
      </w:r>
      <w:r w:rsidR="00477D60" w:rsidRPr="00015DE0">
        <w:rPr>
          <w:rFonts w:ascii="Georgia" w:eastAsia="Calibri" w:hAnsi="Georgia" w:cs="Cambria"/>
        </w:rPr>
        <w:t>dla uczestnikó</w:t>
      </w:r>
      <w:r w:rsidR="00015DE0">
        <w:rPr>
          <w:rFonts w:ascii="Georgia" w:eastAsia="Calibri" w:hAnsi="Georgia" w:cs="Cambria"/>
        </w:rPr>
        <w:t>w w grupie wiekowej 7 do 18 lat</w:t>
      </w:r>
      <w:r w:rsidR="00477D60" w:rsidRPr="00015DE0">
        <w:rPr>
          <w:rFonts w:ascii="Georgia" w:hAnsi="Georgia"/>
          <w:b/>
        </w:rPr>
        <w:t xml:space="preserve">, </w:t>
      </w:r>
      <w:r w:rsidR="0050036D" w:rsidRPr="00007174">
        <w:rPr>
          <w:rFonts w:ascii="Georgia" w:hAnsi="Georgia"/>
        </w:rPr>
        <w:t>rozwijających</w:t>
      </w:r>
      <w:r w:rsidR="0050036D">
        <w:rPr>
          <w:rFonts w:ascii="Georgia" w:eastAsia="Calibri" w:hAnsi="Georgia" w:cs="Cambria"/>
        </w:rPr>
        <w:t xml:space="preserve"> kompetencje</w:t>
      </w:r>
      <w:r w:rsidR="00477D60" w:rsidRPr="00015DE0">
        <w:rPr>
          <w:rFonts w:ascii="Georgia" w:eastAsia="Calibri" w:hAnsi="Georgia" w:cs="Cambria"/>
        </w:rPr>
        <w:t xml:space="preserve"> w zakresie stosowania metody eksperyme</w:t>
      </w:r>
      <w:r w:rsidR="0050036D">
        <w:rPr>
          <w:rFonts w:ascii="Georgia" w:eastAsia="Calibri" w:hAnsi="Georgia" w:cs="Cambria"/>
        </w:rPr>
        <w:t xml:space="preserve">ntu lub </w:t>
      </w:r>
      <w:r w:rsidR="00477D60" w:rsidRPr="00015DE0">
        <w:rPr>
          <w:rFonts w:ascii="Georgia" w:eastAsia="Calibri" w:hAnsi="Georgia" w:cs="Cambria"/>
        </w:rPr>
        <w:t xml:space="preserve"> w zakresie korzystania z technologii </w:t>
      </w:r>
      <w:proofErr w:type="spellStart"/>
      <w:r w:rsidR="00477D60" w:rsidRPr="00015DE0">
        <w:rPr>
          <w:rFonts w:ascii="Georgia" w:eastAsia="Calibri" w:hAnsi="Georgia" w:cs="Cambria"/>
        </w:rPr>
        <w:t>informacyjno</w:t>
      </w:r>
      <w:proofErr w:type="spellEnd"/>
      <w:r w:rsidR="00477D60" w:rsidRPr="00015DE0">
        <w:rPr>
          <w:rFonts w:ascii="Georgia" w:eastAsia="Calibri" w:hAnsi="Georgia" w:cs="Cambria"/>
        </w:rPr>
        <w:t>–komunikacyjnych</w:t>
      </w:r>
      <w:r w:rsidR="00AD69A6">
        <w:rPr>
          <w:rFonts w:ascii="Georgia" w:eastAsia="Calibri" w:hAnsi="Georgia" w:cs="Cambria"/>
        </w:rPr>
        <w:t xml:space="preserve">, realizowanych w trakcie </w:t>
      </w:r>
      <w:r w:rsidR="00477D60" w:rsidRPr="00015DE0">
        <w:rPr>
          <w:rFonts w:ascii="Georgia" w:eastAsia="Calibri" w:hAnsi="Georgia" w:cs="Cambria"/>
        </w:rPr>
        <w:t xml:space="preserve"> </w:t>
      </w:r>
      <w:r w:rsidR="00AD69A6">
        <w:rPr>
          <w:rFonts w:ascii="Georgia" w:eastAsia="Calibri" w:hAnsi="Georgia" w:cs="Cambria"/>
        </w:rPr>
        <w:t xml:space="preserve">odrębnych </w:t>
      </w:r>
      <w:r w:rsidR="00477D60" w:rsidRPr="00015DE0">
        <w:rPr>
          <w:rFonts w:ascii="Georgia" w:eastAsia="Calibri" w:hAnsi="Georgia" w:cs="Cambria"/>
        </w:rPr>
        <w:t xml:space="preserve">wydarzeń </w:t>
      </w:r>
      <w:r w:rsidR="00AD69A6">
        <w:rPr>
          <w:rFonts w:ascii="Georgia" w:eastAsia="Calibri" w:hAnsi="Georgia" w:cs="Cambria"/>
        </w:rPr>
        <w:t xml:space="preserve">każde </w:t>
      </w:r>
      <w:r w:rsidR="00477D60" w:rsidRPr="00015DE0">
        <w:rPr>
          <w:rFonts w:ascii="Georgia" w:eastAsia="Calibri" w:hAnsi="Georgia" w:cs="Cambria"/>
        </w:rPr>
        <w:t>w okresie ostatnich 3 lat</w:t>
      </w:r>
      <w:r w:rsidR="00477D60" w:rsidRPr="00015DE0">
        <w:rPr>
          <w:rFonts w:ascii="Georgia" w:eastAsia="Calibri" w:hAnsi="Georgia"/>
        </w:rPr>
        <w:t xml:space="preserve"> </w:t>
      </w:r>
      <w:r w:rsidR="00477D60" w:rsidRPr="00015DE0">
        <w:rPr>
          <w:rFonts w:ascii="Georgia" w:eastAsia="Calibri" w:hAnsi="Georgia"/>
          <w:b/>
        </w:rPr>
        <w:t xml:space="preserve">– </w:t>
      </w:r>
      <w:r w:rsidR="00015DE0" w:rsidRPr="00015DE0">
        <w:rPr>
          <w:rFonts w:ascii="Georgia" w:eastAsia="Calibri" w:hAnsi="Georgia"/>
          <w:b/>
        </w:rPr>
        <w:t>20</w:t>
      </w:r>
      <w:r w:rsidR="00477D60" w:rsidRPr="00015DE0">
        <w:rPr>
          <w:rFonts w:ascii="Georgia" w:eastAsia="Calibri" w:hAnsi="Georgia"/>
          <w:b/>
        </w:rPr>
        <w:t xml:space="preserve"> pkt</w:t>
      </w:r>
    </w:p>
    <w:p w:rsidR="00477D60" w:rsidRDefault="00477D60" w:rsidP="00AD69A6">
      <w:pPr>
        <w:jc w:val="both"/>
        <w:rPr>
          <w:rFonts w:ascii="Georgia" w:eastAsia="Calibri" w:hAnsi="Georgia"/>
          <w:b/>
        </w:rPr>
      </w:pPr>
    </w:p>
    <w:p w:rsidR="00477D60" w:rsidRPr="00015DE0" w:rsidRDefault="001A3321" w:rsidP="00C93E2C">
      <w:pPr>
        <w:pStyle w:val="Akapitzlist"/>
        <w:numPr>
          <w:ilvl w:val="0"/>
          <w:numId w:val="20"/>
        </w:numPr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  <w:u w:val="single"/>
        </w:rPr>
        <w:t>20</w:t>
      </w:r>
      <w:r w:rsidR="00477D60" w:rsidRPr="00015DE0">
        <w:rPr>
          <w:rFonts w:ascii="Georgia" w:eastAsia="Calibri" w:hAnsi="Georgia"/>
          <w:b/>
          <w:u w:val="single"/>
        </w:rPr>
        <w:t xml:space="preserve"> animatorów</w:t>
      </w:r>
      <w:r w:rsidR="0073502E">
        <w:rPr>
          <w:rFonts w:ascii="Georgia" w:eastAsia="Calibri" w:hAnsi="Georgia"/>
          <w:b/>
          <w:u w:val="single"/>
        </w:rPr>
        <w:t xml:space="preserve"> (każdy z osobna)</w:t>
      </w:r>
      <w:r w:rsidR="00477D60" w:rsidRPr="00015DE0">
        <w:rPr>
          <w:rFonts w:ascii="Georgia" w:eastAsia="Calibri" w:hAnsi="Georgia"/>
          <w:b/>
          <w:u w:val="single"/>
        </w:rPr>
        <w:t xml:space="preserve"> skierowanych przez Wykonawcę do realizacji usługi posiada doświadczenie w przeprowadzeniu co najmniej 4 warsztatów/szkoleń/zajęć</w:t>
      </w:r>
      <w:r w:rsidR="00477D60" w:rsidRPr="00015DE0">
        <w:rPr>
          <w:rFonts w:ascii="Georgia" w:hAnsi="Georgia"/>
          <w:b/>
        </w:rPr>
        <w:t xml:space="preserve"> </w:t>
      </w:r>
      <w:r w:rsidR="00477D60" w:rsidRPr="00015DE0">
        <w:rPr>
          <w:rFonts w:ascii="Georgia" w:eastAsia="Calibri" w:hAnsi="Georgia" w:cs="Cambria"/>
        </w:rPr>
        <w:t>dla uczestnikó</w:t>
      </w:r>
      <w:r w:rsidR="00015DE0">
        <w:rPr>
          <w:rFonts w:ascii="Georgia" w:eastAsia="Calibri" w:hAnsi="Georgia" w:cs="Cambria"/>
        </w:rPr>
        <w:t>w w grupie wiekowej 7 do 18 lat</w:t>
      </w:r>
      <w:r w:rsidR="00477D60" w:rsidRPr="00015DE0">
        <w:rPr>
          <w:rFonts w:ascii="Georgia" w:hAnsi="Georgia"/>
          <w:b/>
        </w:rPr>
        <w:t xml:space="preserve">, </w:t>
      </w:r>
      <w:r w:rsidR="00AD69A6">
        <w:rPr>
          <w:rFonts w:ascii="Georgia" w:hAnsi="Georgia"/>
        </w:rPr>
        <w:t>rozwijających</w:t>
      </w:r>
      <w:r w:rsidR="00AD69A6">
        <w:rPr>
          <w:rFonts w:ascii="Georgia" w:eastAsia="Calibri" w:hAnsi="Georgia" w:cs="Cambria"/>
        </w:rPr>
        <w:t xml:space="preserve"> kompetencje</w:t>
      </w:r>
      <w:r w:rsidR="00477D60" w:rsidRPr="00015DE0">
        <w:rPr>
          <w:rFonts w:ascii="Georgia" w:eastAsia="Calibri" w:hAnsi="Georgia" w:cs="Cambria"/>
        </w:rPr>
        <w:t xml:space="preserve"> w zakresie stosowania metody eksperymentu lub w zakresie korzystania z technologii </w:t>
      </w:r>
      <w:proofErr w:type="spellStart"/>
      <w:r w:rsidR="00477D60" w:rsidRPr="00015DE0">
        <w:rPr>
          <w:rFonts w:ascii="Georgia" w:eastAsia="Calibri" w:hAnsi="Georgia" w:cs="Cambria"/>
        </w:rPr>
        <w:t>informacyjno</w:t>
      </w:r>
      <w:proofErr w:type="spellEnd"/>
      <w:r w:rsidR="00477D60" w:rsidRPr="00015DE0">
        <w:rPr>
          <w:rFonts w:ascii="Georgia" w:eastAsia="Calibri" w:hAnsi="Georgia" w:cs="Cambria"/>
        </w:rPr>
        <w:t>–komunikacyjnych</w:t>
      </w:r>
      <w:r w:rsidR="00AD69A6">
        <w:rPr>
          <w:rFonts w:ascii="Georgia" w:eastAsia="Calibri" w:hAnsi="Georgia" w:cs="Cambria"/>
        </w:rPr>
        <w:t>,</w:t>
      </w:r>
      <w:r w:rsidR="00477D60" w:rsidRPr="00015DE0">
        <w:rPr>
          <w:rFonts w:ascii="Georgia" w:eastAsia="Calibri" w:hAnsi="Georgia" w:cs="Cambria"/>
        </w:rPr>
        <w:t xml:space="preserve"> reali</w:t>
      </w:r>
      <w:r w:rsidR="00AD69A6">
        <w:rPr>
          <w:rFonts w:ascii="Georgia" w:eastAsia="Calibri" w:hAnsi="Georgia" w:cs="Cambria"/>
        </w:rPr>
        <w:t xml:space="preserve">zowanych w trakcie </w:t>
      </w:r>
      <w:r w:rsidR="00477D60" w:rsidRPr="00015DE0">
        <w:rPr>
          <w:rFonts w:ascii="Georgia" w:eastAsia="Calibri" w:hAnsi="Georgia" w:cs="Cambria"/>
        </w:rPr>
        <w:t xml:space="preserve"> </w:t>
      </w:r>
      <w:r w:rsidR="00AD69A6">
        <w:rPr>
          <w:rFonts w:ascii="Georgia" w:eastAsia="Calibri" w:hAnsi="Georgia" w:cs="Cambria"/>
        </w:rPr>
        <w:t xml:space="preserve">odrębnych </w:t>
      </w:r>
      <w:r w:rsidR="00477D60" w:rsidRPr="00015DE0">
        <w:rPr>
          <w:rFonts w:ascii="Georgia" w:eastAsia="Calibri" w:hAnsi="Georgia" w:cs="Cambria"/>
        </w:rPr>
        <w:t xml:space="preserve">wydarzeń </w:t>
      </w:r>
      <w:r w:rsidR="00AD69A6">
        <w:rPr>
          <w:rFonts w:ascii="Georgia" w:eastAsia="Calibri" w:hAnsi="Georgia" w:cs="Cambria"/>
        </w:rPr>
        <w:t xml:space="preserve">każde </w:t>
      </w:r>
      <w:r w:rsidR="00C95BBA">
        <w:rPr>
          <w:rFonts w:ascii="Georgia" w:eastAsia="Calibri" w:hAnsi="Georgia" w:cs="Cambria"/>
        </w:rPr>
        <w:br/>
      </w:r>
      <w:r w:rsidR="00477D60" w:rsidRPr="00015DE0">
        <w:rPr>
          <w:rFonts w:ascii="Georgia" w:eastAsia="Calibri" w:hAnsi="Georgia" w:cs="Cambria"/>
        </w:rPr>
        <w:t>w okresie ostatnich 3 lat</w:t>
      </w:r>
      <w:r w:rsidR="00477D60" w:rsidRPr="00015DE0">
        <w:rPr>
          <w:rFonts w:ascii="Georgia" w:eastAsia="Calibri" w:hAnsi="Georgia"/>
        </w:rPr>
        <w:t xml:space="preserve"> </w:t>
      </w:r>
      <w:r w:rsidR="00477D60" w:rsidRPr="00015DE0">
        <w:rPr>
          <w:rFonts w:ascii="Georgia" w:eastAsia="Calibri" w:hAnsi="Georgia"/>
          <w:b/>
        </w:rPr>
        <w:t>– 40 pkt</w:t>
      </w:r>
    </w:p>
    <w:p w:rsidR="00477D60" w:rsidRDefault="00477D60" w:rsidP="00AD69A6">
      <w:pPr>
        <w:jc w:val="both"/>
        <w:rPr>
          <w:rFonts w:ascii="Georgia" w:eastAsia="Calibri" w:hAnsi="Georgia"/>
          <w:b/>
        </w:rPr>
      </w:pPr>
    </w:p>
    <w:p w:rsidR="000F38B2" w:rsidRPr="00B66C40" w:rsidRDefault="000D18EC" w:rsidP="00AD69A6">
      <w:pPr>
        <w:ind w:left="426"/>
        <w:jc w:val="both"/>
        <w:rPr>
          <w:rFonts w:ascii="Georgia" w:eastAsia="Times New Roman" w:hAnsi="Georgia" w:cs="Arial"/>
        </w:rPr>
      </w:pPr>
      <w:r w:rsidRPr="00B66C40">
        <w:rPr>
          <w:rFonts w:ascii="Georgia" w:hAnsi="Georgia" w:cs="Arial"/>
        </w:rPr>
        <w:t xml:space="preserve">Ilość punktów przyznanych badanej ofercie P to suma punktów z kryterium </w:t>
      </w:r>
      <w:r w:rsidR="0073502E">
        <w:rPr>
          <w:rFonts w:ascii="Georgia" w:hAnsi="Georgia" w:cs="Arial"/>
        </w:rPr>
        <w:t>„</w:t>
      </w:r>
      <w:r w:rsidRPr="00B66C40">
        <w:rPr>
          <w:rFonts w:ascii="Georgia" w:hAnsi="Georgia" w:cs="Arial"/>
          <w:b/>
        </w:rPr>
        <w:t xml:space="preserve">cena </w:t>
      </w:r>
      <w:r w:rsidR="0073502E">
        <w:rPr>
          <w:rFonts w:ascii="Georgia" w:hAnsi="Georgia" w:cs="Arial"/>
          <w:b/>
        </w:rPr>
        <w:t xml:space="preserve">ofertowa” </w:t>
      </w:r>
      <w:r w:rsidR="00092552" w:rsidRPr="00B66C40">
        <w:rPr>
          <w:rFonts w:ascii="Georgia" w:hAnsi="Georgia" w:cs="Arial"/>
        </w:rPr>
        <w:t xml:space="preserve">P1 (maksymalnie </w:t>
      </w:r>
      <w:r w:rsidR="00477D60" w:rsidRPr="00B66C40">
        <w:rPr>
          <w:rFonts w:ascii="Georgia" w:hAnsi="Georgia" w:cs="Arial"/>
        </w:rPr>
        <w:t>6</w:t>
      </w:r>
      <w:r w:rsidRPr="00B66C40">
        <w:rPr>
          <w:rFonts w:ascii="Georgia" w:hAnsi="Georgia" w:cs="Arial"/>
        </w:rPr>
        <w:t>0</w:t>
      </w:r>
      <w:r w:rsidR="0073502E">
        <w:rPr>
          <w:rFonts w:ascii="Georgia" w:hAnsi="Georgia" w:cs="Arial"/>
        </w:rPr>
        <w:t xml:space="preserve"> pkt) oraz</w:t>
      </w:r>
      <w:r w:rsidR="00092552" w:rsidRPr="00B66C40">
        <w:rPr>
          <w:rFonts w:ascii="Georgia" w:eastAsia="Times New Roman" w:hAnsi="Georgia" w:cs="Arial"/>
        </w:rPr>
        <w:t xml:space="preserve"> kryterium </w:t>
      </w:r>
      <w:r w:rsidR="0073502E" w:rsidRPr="0073502E">
        <w:rPr>
          <w:rFonts w:ascii="Georgia" w:eastAsia="Times New Roman" w:hAnsi="Georgia" w:cs="Arial"/>
          <w:b/>
        </w:rPr>
        <w:t>„</w:t>
      </w:r>
      <w:r w:rsidR="00C1023E" w:rsidRPr="0073502E">
        <w:rPr>
          <w:rFonts w:ascii="Georgia" w:hAnsi="Georgia"/>
          <w:b/>
        </w:rPr>
        <w:t>doświadczenie animatorów</w:t>
      </w:r>
      <w:r w:rsidR="0073502E" w:rsidRPr="0073502E">
        <w:rPr>
          <w:rFonts w:ascii="Georgia" w:hAnsi="Georgia"/>
          <w:b/>
        </w:rPr>
        <w:t>”</w:t>
      </w:r>
      <w:r w:rsidR="00C1023E" w:rsidRPr="0073502E">
        <w:rPr>
          <w:rFonts w:ascii="Georgia" w:hAnsi="Georgia"/>
          <w:b/>
        </w:rPr>
        <w:t xml:space="preserve"> </w:t>
      </w:r>
      <w:r w:rsidR="00C1023E" w:rsidRPr="00C1023E">
        <w:rPr>
          <w:rFonts w:ascii="Georgia" w:hAnsi="Georgia"/>
        </w:rPr>
        <w:t xml:space="preserve">prowadzących warsztaty/szkolenia/zajęcia </w:t>
      </w:r>
      <w:r w:rsidR="00EA1302" w:rsidRPr="00B66C40">
        <w:rPr>
          <w:rFonts w:ascii="Georgia" w:eastAsia="Times New Roman" w:hAnsi="Georgia" w:cs="Arial"/>
        </w:rPr>
        <w:t xml:space="preserve">P2 (maksymalnie </w:t>
      </w:r>
      <w:r w:rsidR="00477D60" w:rsidRPr="00B66C40">
        <w:rPr>
          <w:rFonts w:ascii="Georgia" w:eastAsia="Times New Roman" w:hAnsi="Georgia" w:cs="Arial"/>
        </w:rPr>
        <w:t>4</w:t>
      </w:r>
      <w:r w:rsidR="00EA1302" w:rsidRPr="00B66C40">
        <w:rPr>
          <w:rFonts w:ascii="Georgia" w:eastAsia="Times New Roman" w:hAnsi="Georgia" w:cs="Arial"/>
        </w:rPr>
        <w:t xml:space="preserve">0 pkt), </w:t>
      </w:r>
    </w:p>
    <w:p w:rsidR="000F38B2" w:rsidRPr="00B66C40" w:rsidRDefault="000F38B2" w:rsidP="000D18EC">
      <w:pPr>
        <w:ind w:left="426"/>
        <w:jc w:val="both"/>
        <w:rPr>
          <w:rFonts w:ascii="Georgia" w:hAnsi="Georgia" w:cs="Arial"/>
          <w:b/>
        </w:rPr>
      </w:pPr>
    </w:p>
    <w:p w:rsidR="000D18EC" w:rsidRPr="00864867" w:rsidRDefault="000D18EC" w:rsidP="000D18EC">
      <w:pPr>
        <w:ind w:left="426"/>
        <w:jc w:val="both"/>
        <w:rPr>
          <w:rFonts w:ascii="Georgia" w:hAnsi="Georgia" w:cs="Arial"/>
        </w:rPr>
      </w:pPr>
      <w:r w:rsidRPr="00836903">
        <w:rPr>
          <w:rFonts w:ascii="Georgia" w:hAnsi="Georgia" w:cs="Arial"/>
          <w:b/>
        </w:rPr>
        <w:t>P=P1+P2</w:t>
      </w:r>
    </w:p>
    <w:p w:rsidR="000F38B2" w:rsidRDefault="000F38B2" w:rsidP="000D18EC">
      <w:pPr>
        <w:ind w:left="403"/>
        <w:jc w:val="both"/>
        <w:rPr>
          <w:rFonts w:ascii="Georgia" w:eastAsia="Times New Roman" w:hAnsi="Georgia" w:cs="Arial"/>
        </w:rPr>
      </w:pP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0D18EC" w:rsidRPr="00864867" w:rsidRDefault="000D18EC" w:rsidP="000D18EC">
      <w:pPr>
        <w:rPr>
          <w:rFonts w:ascii="Georgia" w:hAnsi="Georgia" w:cs="Arial"/>
          <w:color w:val="FF0000"/>
        </w:rPr>
      </w:pP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0D18EC" w:rsidRPr="00864867" w:rsidRDefault="000D18EC" w:rsidP="000D18EC">
      <w:pPr>
        <w:rPr>
          <w:rFonts w:ascii="Georgia" w:eastAsia="Times New Roman" w:hAnsi="Georgia" w:cs="Arial"/>
          <w:b/>
          <w:bCs/>
        </w:rPr>
      </w:pPr>
    </w:p>
    <w:p w:rsidR="009A2114" w:rsidRPr="00542B34" w:rsidRDefault="000D18EC" w:rsidP="009A2114">
      <w:pPr>
        <w:jc w:val="both"/>
        <w:rPr>
          <w:rFonts w:ascii="Georgia" w:hAnsi="Georgia" w:cs="Arial"/>
          <w:u w:val="single"/>
        </w:rPr>
      </w:pPr>
      <w:r w:rsidRPr="00A05156">
        <w:rPr>
          <w:rFonts w:ascii="Georgia" w:hAnsi="Georgia" w:cs="Arial"/>
        </w:rPr>
        <w:t xml:space="preserve">Punkty w </w:t>
      </w:r>
      <w:r w:rsidR="00993DB1">
        <w:rPr>
          <w:rFonts w:ascii="Georgia" w:hAnsi="Georgia" w:cs="Arial"/>
        </w:rPr>
        <w:t>niniejszym kryterium</w:t>
      </w:r>
      <w:r w:rsidRPr="00A05156">
        <w:rPr>
          <w:rFonts w:ascii="Georgia" w:hAnsi="Georgia" w:cs="Arial"/>
        </w:rPr>
        <w:t xml:space="preserve"> zostaną przyznane tylko w przypadku złoże</w:t>
      </w:r>
      <w:r w:rsidR="00092552">
        <w:rPr>
          <w:rFonts w:ascii="Georgia" w:hAnsi="Georgia" w:cs="Arial"/>
        </w:rPr>
        <w:t>nia przez Wykonawcę oświadcze</w:t>
      </w:r>
      <w:r w:rsidR="00993DB1">
        <w:rPr>
          <w:rFonts w:ascii="Georgia" w:hAnsi="Georgia" w:cs="Arial"/>
        </w:rPr>
        <w:t>nia (formularz Oferty – „</w:t>
      </w:r>
      <w:proofErr w:type="spellStart"/>
      <w:r w:rsidR="00993DB1">
        <w:rPr>
          <w:rFonts w:ascii="Georgia" w:hAnsi="Georgia" w:cs="Arial"/>
        </w:rPr>
        <w:t>Pozacenowe</w:t>
      </w:r>
      <w:proofErr w:type="spellEnd"/>
      <w:r w:rsidR="00993DB1">
        <w:rPr>
          <w:rFonts w:ascii="Georgia" w:hAnsi="Georgia" w:cs="Arial"/>
        </w:rPr>
        <w:t xml:space="preserve"> kryteria oceny ofert”)</w:t>
      </w:r>
      <w:r w:rsidRPr="00A05156">
        <w:rPr>
          <w:rFonts w:ascii="Georgia" w:hAnsi="Georgia" w:cs="Arial"/>
        </w:rPr>
        <w:t>, n</w:t>
      </w:r>
      <w:r w:rsidR="00993DB1">
        <w:rPr>
          <w:rFonts w:ascii="Georgia" w:hAnsi="Georgia" w:cs="Arial"/>
        </w:rPr>
        <w:t>a podstawie którego</w:t>
      </w:r>
      <w:r w:rsidRPr="00A05156">
        <w:rPr>
          <w:rFonts w:ascii="Georgia" w:hAnsi="Georgia" w:cs="Arial"/>
        </w:rPr>
        <w:t xml:space="preserve"> będzie można przyznać punkty. </w:t>
      </w:r>
      <w:r w:rsidR="000E06D1">
        <w:rPr>
          <w:rFonts w:ascii="Georgia" w:hAnsi="Georgia" w:cs="Arial"/>
        </w:rPr>
        <w:t>W przypadku n</w:t>
      </w:r>
      <w:r w:rsidR="00DF5057">
        <w:rPr>
          <w:rFonts w:ascii="Georgia" w:hAnsi="Georgia" w:cs="Arial"/>
        </w:rPr>
        <w:t>ie</w:t>
      </w:r>
      <w:r w:rsidR="000E06D1">
        <w:rPr>
          <w:rFonts w:ascii="Georgia" w:hAnsi="Georgia" w:cs="Arial"/>
        </w:rPr>
        <w:t>złożenia</w:t>
      </w:r>
      <w:r w:rsidR="00993DB1">
        <w:rPr>
          <w:rFonts w:ascii="Georgia" w:hAnsi="Georgia" w:cs="Arial"/>
        </w:rPr>
        <w:t xml:space="preserve"> oświadczenia</w:t>
      </w:r>
      <w:r w:rsidR="00092552">
        <w:rPr>
          <w:rFonts w:ascii="Georgia" w:hAnsi="Georgia" w:cs="Arial"/>
        </w:rPr>
        <w:t xml:space="preserve"> </w:t>
      </w:r>
      <w:r w:rsidR="00015DE0">
        <w:rPr>
          <w:rFonts w:ascii="Georgia" w:hAnsi="Georgia" w:cs="Arial"/>
        </w:rPr>
        <w:t>bąd</w:t>
      </w:r>
      <w:r w:rsidR="00015DE0" w:rsidRPr="00015DE0">
        <w:rPr>
          <w:rFonts w:ascii="Georgia" w:hAnsi="Georgia" w:cs="Arial"/>
        </w:rPr>
        <w:t>ź</w:t>
      </w:r>
      <w:r w:rsidR="009A2114" w:rsidRPr="00015DE0">
        <w:rPr>
          <w:rFonts w:ascii="Georgia" w:hAnsi="Georgia" w:cs="Arial"/>
        </w:rPr>
        <w:t xml:space="preserve"> wskazania przeprowadzenia przez </w:t>
      </w:r>
      <w:r w:rsidR="001D6A1D">
        <w:rPr>
          <w:rFonts w:ascii="Georgia" w:hAnsi="Georgia" w:cs="Arial"/>
        </w:rPr>
        <w:t xml:space="preserve">każdego z </w:t>
      </w:r>
      <w:r w:rsidR="00C1023E">
        <w:rPr>
          <w:rFonts w:ascii="Georgia" w:hAnsi="Georgia" w:cs="Arial"/>
        </w:rPr>
        <w:t>animatorów</w:t>
      </w:r>
      <w:r w:rsidR="00015DE0" w:rsidRPr="00015DE0">
        <w:rPr>
          <w:rFonts w:ascii="Georgia" w:hAnsi="Georgia" w:cs="Arial"/>
        </w:rPr>
        <w:t xml:space="preserve"> mniej niż 2</w:t>
      </w:r>
      <w:r w:rsidR="009A2114" w:rsidRPr="00015DE0">
        <w:rPr>
          <w:rFonts w:ascii="Georgia" w:hAnsi="Georgia" w:cs="Arial"/>
        </w:rPr>
        <w:t xml:space="preserve"> warsztatów</w:t>
      </w:r>
      <w:r w:rsidR="00015DE0" w:rsidRPr="00015DE0">
        <w:rPr>
          <w:rFonts w:ascii="Georgia" w:hAnsi="Georgia" w:cs="Arial"/>
        </w:rPr>
        <w:t>/szkoleń/zajęć</w:t>
      </w:r>
      <w:r w:rsidR="0073502E">
        <w:rPr>
          <w:rFonts w:ascii="Georgia" w:hAnsi="Georgia" w:cs="Arial"/>
        </w:rPr>
        <w:t xml:space="preserve">, bądź </w:t>
      </w:r>
      <w:r w:rsidR="001D6A1D">
        <w:rPr>
          <w:rFonts w:ascii="Georgia" w:hAnsi="Georgia" w:cs="Arial"/>
        </w:rPr>
        <w:t xml:space="preserve">złożenie oświadczenia dotyczącego </w:t>
      </w:r>
      <w:r w:rsidR="00C95BBA">
        <w:rPr>
          <w:rFonts w:ascii="Georgia" w:hAnsi="Georgia" w:cs="Arial"/>
        </w:rPr>
        <w:t>mniej niż 20 ani</w:t>
      </w:r>
      <w:r w:rsidR="0073502E">
        <w:rPr>
          <w:rFonts w:ascii="Georgia" w:hAnsi="Georgia" w:cs="Arial"/>
        </w:rPr>
        <w:t>m</w:t>
      </w:r>
      <w:r w:rsidR="00C95BBA">
        <w:rPr>
          <w:rFonts w:ascii="Georgia" w:hAnsi="Georgia" w:cs="Arial"/>
        </w:rPr>
        <w:t>a</w:t>
      </w:r>
      <w:r w:rsidR="0073502E">
        <w:rPr>
          <w:rFonts w:ascii="Georgia" w:hAnsi="Georgia" w:cs="Arial"/>
        </w:rPr>
        <w:t>torów</w:t>
      </w:r>
      <w:r w:rsidR="009A2114" w:rsidRPr="00015DE0">
        <w:rPr>
          <w:rFonts w:ascii="Georgia" w:hAnsi="Georgia" w:cs="Arial"/>
        </w:rPr>
        <w:t>, oferta otrzyma w danym kryterium „0” punktów”.</w:t>
      </w:r>
    </w:p>
    <w:p w:rsidR="00EA1302" w:rsidRDefault="00EA1302" w:rsidP="003175EE">
      <w:pPr>
        <w:jc w:val="both"/>
        <w:rPr>
          <w:rFonts w:ascii="Georgia" w:hAnsi="Georgia" w:cs="Arial"/>
          <w:b/>
          <w:bCs/>
        </w:rPr>
      </w:pPr>
    </w:p>
    <w:p w:rsidR="003175EE" w:rsidRPr="00864867" w:rsidRDefault="003175EE" w:rsidP="003175EE">
      <w:pPr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  <w:bCs/>
        </w:rPr>
        <w:t>X</w:t>
      </w:r>
      <w:r w:rsidR="00085D5A">
        <w:rPr>
          <w:rFonts w:ascii="Georgia" w:hAnsi="Georgia" w:cs="Arial"/>
          <w:b/>
          <w:bCs/>
        </w:rPr>
        <w:t>II</w:t>
      </w:r>
      <w:r w:rsidRPr="00864867">
        <w:rPr>
          <w:rFonts w:ascii="Georgia" w:hAnsi="Georgia" w:cs="Arial"/>
          <w:b/>
          <w:bCs/>
        </w:rPr>
        <w:t xml:space="preserve">. </w:t>
      </w:r>
      <w:r w:rsidRPr="00864867">
        <w:rPr>
          <w:rFonts w:ascii="Georgia" w:hAnsi="Georgia" w:cs="Arial"/>
          <w:b/>
        </w:rPr>
        <w:t>Informacje o sposobie porozumiewania si</w:t>
      </w:r>
      <w:r w:rsidRPr="00864867">
        <w:rPr>
          <w:rFonts w:ascii="Georgia" w:eastAsia="TimesNewRoman" w:hAnsi="Georgia" w:cs="Arial"/>
          <w:b/>
        </w:rPr>
        <w:t xml:space="preserve">ę </w:t>
      </w:r>
      <w:r w:rsidR="00C95BBA">
        <w:rPr>
          <w:rFonts w:ascii="Georgia" w:hAnsi="Georgia" w:cs="Arial"/>
          <w:b/>
        </w:rPr>
        <w:t>Z</w:t>
      </w:r>
      <w:r w:rsidRPr="00864867">
        <w:rPr>
          <w:rFonts w:ascii="Georgia" w:hAnsi="Georgia" w:cs="Arial"/>
          <w:b/>
        </w:rPr>
        <w:t>amawiaj</w:t>
      </w:r>
      <w:r w:rsidRPr="00864867">
        <w:rPr>
          <w:rFonts w:ascii="Georgia" w:eastAsia="TimesNewRoman" w:hAnsi="Georgia" w:cs="Arial"/>
          <w:b/>
        </w:rPr>
        <w:t>ą</w:t>
      </w:r>
      <w:r w:rsidR="00C95BBA">
        <w:rPr>
          <w:rFonts w:ascii="Georgia" w:hAnsi="Georgia" w:cs="Arial"/>
          <w:b/>
        </w:rPr>
        <w:t>cego z W</w:t>
      </w:r>
      <w:r w:rsidRPr="00864867">
        <w:rPr>
          <w:rFonts w:ascii="Georgia" w:hAnsi="Georgia" w:cs="Arial"/>
          <w:b/>
        </w:rPr>
        <w:t>ykonawcami oraz przekazywania o</w:t>
      </w:r>
      <w:r w:rsidRPr="00864867">
        <w:rPr>
          <w:rFonts w:ascii="Georgia" w:eastAsia="TimesNewRoman" w:hAnsi="Georgia" w:cs="Arial"/>
          <w:b/>
        </w:rPr>
        <w:t>ś</w:t>
      </w:r>
      <w:r w:rsidRPr="00864867">
        <w:rPr>
          <w:rFonts w:ascii="Georgia" w:hAnsi="Georgia" w:cs="Arial"/>
          <w:b/>
        </w:rPr>
        <w:t>wiadcze</w:t>
      </w:r>
      <w:r w:rsidRPr="00864867">
        <w:rPr>
          <w:rFonts w:ascii="Georgia" w:eastAsia="TimesNewRoman" w:hAnsi="Georgia" w:cs="Arial"/>
          <w:b/>
        </w:rPr>
        <w:t xml:space="preserve">ń </w:t>
      </w:r>
      <w:r w:rsidRPr="00864867">
        <w:rPr>
          <w:rFonts w:ascii="Georgia" w:hAnsi="Georgia" w:cs="Arial"/>
          <w:b/>
        </w:rPr>
        <w:t>lub dokumentów</w:t>
      </w:r>
    </w:p>
    <w:p w:rsidR="003175EE" w:rsidRPr="00864867" w:rsidRDefault="003175EE" w:rsidP="00C93E2C">
      <w:pPr>
        <w:widowControl/>
        <w:numPr>
          <w:ilvl w:val="0"/>
          <w:numId w:val="7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Postępowanie prowadzone jest w języku polskim.</w:t>
      </w:r>
    </w:p>
    <w:p w:rsidR="003175EE" w:rsidRPr="003C31E0" w:rsidRDefault="00293761" w:rsidP="003C31E0">
      <w:pPr>
        <w:widowControl/>
        <w:numPr>
          <w:ilvl w:val="0"/>
          <w:numId w:val="7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u w:val="single"/>
          <w:lang w:eastAsia="en-US"/>
        </w:rPr>
      </w:pPr>
      <w:r>
        <w:rPr>
          <w:rFonts w:ascii="Georgia" w:eastAsia="Calibri" w:hAnsi="Georgia" w:cs="Arial"/>
          <w:b/>
          <w:u w:val="single"/>
          <w:lang w:val="x-none" w:eastAsia="en-US"/>
        </w:rPr>
        <w:t>Ofertę wraz z załącznikami</w:t>
      </w:r>
      <w:r w:rsidR="00BD21A6">
        <w:rPr>
          <w:rFonts w:ascii="Georgia" w:eastAsia="Calibri" w:hAnsi="Georgia" w:cs="Arial"/>
          <w:b/>
          <w:u w:val="single"/>
          <w:lang w:eastAsia="en-US"/>
        </w:rPr>
        <w:t xml:space="preserve"> (Wykaz usług)</w:t>
      </w:r>
      <w:r>
        <w:rPr>
          <w:rFonts w:ascii="Georgia" w:eastAsia="Calibri" w:hAnsi="Georgia" w:cs="Arial"/>
          <w:b/>
          <w:u w:val="single"/>
          <w:lang w:val="x-none" w:eastAsia="en-US"/>
        </w:rPr>
        <w:t>, W</w:t>
      </w:r>
      <w:r w:rsidR="003175EE"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ykonawcy składają </w:t>
      </w:r>
      <w:r w:rsidR="00BD21A6">
        <w:rPr>
          <w:rFonts w:ascii="Georgia" w:eastAsia="Calibri" w:hAnsi="Georgia" w:cs="Arial"/>
          <w:b/>
          <w:u w:val="single"/>
          <w:lang w:val="x-none" w:eastAsia="en-US"/>
        </w:rPr>
        <w:br/>
      </w:r>
      <w:r w:rsidR="003175EE"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w oryginale (forma pisemna) w języku polskim </w:t>
      </w:r>
      <w:r w:rsidR="003175EE" w:rsidRPr="00864867">
        <w:rPr>
          <w:rFonts w:ascii="Georgia" w:eastAsia="Calibri" w:hAnsi="Georgia" w:cs="Arial"/>
          <w:u w:val="single"/>
          <w:lang w:val="x-none" w:eastAsia="en-US"/>
        </w:rPr>
        <w:t>za pośrednictwem</w:t>
      </w:r>
      <w:r w:rsidR="003175EE"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 </w:t>
      </w:r>
      <w:r w:rsidR="003175EE" w:rsidRPr="00864867">
        <w:rPr>
          <w:rFonts w:ascii="Georgia" w:eastAsia="Calibri" w:hAnsi="Georgia" w:cs="Arial"/>
          <w:u w:val="single"/>
          <w:lang w:val="x-none" w:eastAsia="en-US"/>
        </w:rPr>
        <w:t xml:space="preserve">operatora pocztowego </w:t>
      </w:r>
      <w:r w:rsidR="003175EE" w:rsidRPr="00313DC9">
        <w:rPr>
          <w:rFonts w:ascii="Georgia" w:eastAsia="Calibri" w:hAnsi="Georgia" w:cs="Arial"/>
          <w:u w:val="single"/>
          <w:lang w:val="x-none" w:eastAsia="en-US"/>
        </w:rPr>
        <w:t>w rozumieniu ustawy z dnia 23 listopada 2012 r.  – Prawo pocztowe (</w:t>
      </w:r>
      <w:proofErr w:type="spellStart"/>
      <w:r w:rsidR="00015DE0" w:rsidRPr="00313DC9">
        <w:rPr>
          <w:rFonts w:ascii="Georgia" w:eastAsia="Calibri" w:hAnsi="Georgia" w:cs="Arial"/>
          <w:u w:val="single"/>
          <w:lang w:eastAsia="en-US"/>
        </w:rPr>
        <w:t>t.j</w:t>
      </w:r>
      <w:proofErr w:type="spellEnd"/>
      <w:r w:rsidR="00015DE0" w:rsidRPr="00313DC9">
        <w:rPr>
          <w:rFonts w:ascii="Georgia" w:eastAsia="Calibri" w:hAnsi="Georgia" w:cs="Arial"/>
          <w:u w:val="single"/>
          <w:lang w:eastAsia="en-US"/>
        </w:rPr>
        <w:t xml:space="preserve">. </w:t>
      </w:r>
      <w:r w:rsidR="003175EE" w:rsidRPr="00313DC9">
        <w:rPr>
          <w:rFonts w:ascii="Georgia" w:eastAsia="Calibri" w:hAnsi="Georgia" w:cs="Arial"/>
          <w:u w:val="single"/>
          <w:lang w:val="x-none" w:eastAsia="en-US"/>
        </w:rPr>
        <w:t>Dz.U z 201</w:t>
      </w:r>
      <w:r w:rsidR="00015DE0" w:rsidRPr="00313DC9">
        <w:rPr>
          <w:rFonts w:ascii="Georgia" w:eastAsia="Calibri" w:hAnsi="Georgia" w:cs="Arial"/>
          <w:u w:val="single"/>
          <w:lang w:eastAsia="en-US"/>
        </w:rPr>
        <w:t>7</w:t>
      </w:r>
      <w:r w:rsidR="003175EE" w:rsidRPr="00313DC9">
        <w:rPr>
          <w:rFonts w:ascii="Georgia" w:eastAsia="Calibri" w:hAnsi="Georgia" w:cs="Arial"/>
          <w:u w:val="single"/>
          <w:lang w:val="x-none" w:eastAsia="en-US"/>
        </w:rPr>
        <w:t xml:space="preserve"> r. poz.</w:t>
      </w:r>
      <w:r w:rsidR="00015DE0" w:rsidRPr="00313DC9">
        <w:rPr>
          <w:rFonts w:ascii="Georgia" w:eastAsia="Calibri" w:hAnsi="Georgia" w:cs="Arial"/>
          <w:u w:val="single"/>
          <w:lang w:eastAsia="en-US"/>
        </w:rPr>
        <w:t xml:space="preserve"> 1481</w:t>
      </w:r>
      <w:r w:rsidR="003175EE" w:rsidRPr="00313DC9">
        <w:rPr>
          <w:rFonts w:ascii="Georgia" w:eastAsia="Calibri" w:hAnsi="Georgia" w:cs="Arial"/>
          <w:u w:val="single"/>
          <w:lang w:val="x-none" w:eastAsia="en-US"/>
        </w:rPr>
        <w:t>), osobiście lub za pośrednictwem posłańca.</w:t>
      </w:r>
      <w:r w:rsidR="003C31E0">
        <w:rPr>
          <w:rFonts w:ascii="Georgia" w:eastAsia="Calibri" w:hAnsi="Georgia" w:cs="Arial"/>
          <w:u w:val="single"/>
          <w:lang w:eastAsia="en-US"/>
        </w:rPr>
        <w:t xml:space="preserve"> </w:t>
      </w:r>
      <w:r w:rsidR="003C31E0" w:rsidRPr="00BD21A6">
        <w:rPr>
          <w:rFonts w:ascii="Georgia" w:eastAsia="Calibri" w:hAnsi="Georgia" w:cs="Arial"/>
          <w:b/>
          <w:u w:val="single"/>
          <w:lang w:eastAsia="en-US"/>
        </w:rPr>
        <w:lastRenderedPageBreak/>
        <w:t>Referencje lub inne dowody</w:t>
      </w:r>
      <w:r w:rsidR="003C31E0">
        <w:rPr>
          <w:rFonts w:ascii="Georgia" w:eastAsia="Calibri" w:hAnsi="Georgia" w:cs="Arial"/>
          <w:u w:val="single"/>
          <w:lang w:eastAsia="en-US"/>
        </w:rPr>
        <w:t xml:space="preserve"> poświadczające należyte wykonanie usług, mogą być złożone w formie kopii poświadczonej za zgodność z oryginałem. </w:t>
      </w:r>
      <w:r w:rsidR="003C31E0" w:rsidRPr="003C31E0">
        <w:rPr>
          <w:rFonts w:ascii="Georgia" w:eastAsia="Calibri" w:hAnsi="Georgia" w:cs="Arial"/>
          <w:u w:val="single"/>
          <w:lang w:eastAsia="en-US"/>
        </w:rPr>
        <w:t>Poświadczenia za zgodność z o</w:t>
      </w:r>
      <w:r w:rsidR="00BD21A6">
        <w:rPr>
          <w:rFonts w:ascii="Georgia" w:eastAsia="Calibri" w:hAnsi="Georgia" w:cs="Arial"/>
          <w:u w:val="single"/>
          <w:lang w:eastAsia="en-US"/>
        </w:rPr>
        <w:t>ryginałem dokonuje odpowiednio W</w:t>
      </w:r>
      <w:r w:rsidR="003C31E0" w:rsidRPr="003C31E0">
        <w:rPr>
          <w:rFonts w:ascii="Georgia" w:eastAsia="Calibri" w:hAnsi="Georgia" w:cs="Arial"/>
          <w:u w:val="single"/>
          <w:lang w:eastAsia="en-US"/>
        </w:rPr>
        <w:t>ykonawca, podmiot, na którego zd</w:t>
      </w:r>
      <w:r w:rsidR="00BD21A6">
        <w:rPr>
          <w:rFonts w:ascii="Georgia" w:eastAsia="Calibri" w:hAnsi="Georgia" w:cs="Arial"/>
          <w:u w:val="single"/>
          <w:lang w:eastAsia="en-US"/>
        </w:rPr>
        <w:t>olnościach lub sytuacji polega Wykonawca, W</w:t>
      </w:r>
      <w:r w:rsidR="003C31E0" w:rsidRPr="003C31E0">
        <w:rPr>
          <w:rFonts w:ascii="Georgia" w:eastAsia="Calibri" w:hAnsi="Georgia" w:cs="Arial"/>
          <w:u w:val="single"/>
          <w:lang w:eastAsia="en-US"/>
        </w:rPr>
        <w:t xml:space="preserve">ykonawcy wspólnie ubiegający się o udzielenie zamówienia publicznego albo podwykonawca, w zakresie dokumentów, które każdego z nich dotyczą. Poświadczenie za zgodność </w:t>
      </w:r>
      <w:r w:rsidR="00BD21A6">
        <w:rPr>
          <w:rFonts w:ascii="Georgia" w:eastAsia="Calibri" w:hAnsi="Georgia" w:cs="Arial"/>
          <w:u w:val="single"/>
          <w:lang w:eastAsia="en-US"/>
        </w:rPr>
        <w:br/>
      </w:r>
      <w:r w:rsidR="003C31E0" w:rsidRPr="003C31E0">
        <w:rPr>
          <w:rFonts w:ascii="Georgia" w:eastAsia="Calibri" w:hAnsi="Georgia" w:cs="Arial"/>
          <w:u w:val="single"/>
          <w:lang w:eastAsia="en-US"/>
        </w:rPr>
        <w:t xml:space="preserve">z oryginałem następuje w formie pisemnej. </w:t>
      </w:r>
    </w:p>
    <w:p w:rsidR="003175EE" w:rsidRPr="00313DC9" w:rsidRDefault="003175EE" w:rsidP="00C93E2C">
      <w:pPr>
        <w:widowControl/>
        <w:numPr>
          <w:ilvl w:val="0"/>
          <w:numId w:val="7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hAnsi="Georgia" w:cs="Arial"/>
          <w:b/>
        </w:rPr>
      </w:pPr>
      <w:r w:rsidRPr="00864867">
        <w:rPr>
          <w:rFonts w:ascii="Georgia" w:eastAsia="Calibri" w:hAnsi="Georgia" w:cs="Arial"/>
          <w:lang w:val="x-none" w:eastAsia="en-US"/>
        </w:rPr>
        <w:t>Pozostałe oświadczenia, wnioski,</w:t>
      </w:r>
      <w:r w:rsidR="00313DC9">
        <w:rPr>
          <w:rFonts w:ascii="Georgia" w:eastAsia="Calibri" w:hAnsi="Georgia" w:cs="Arial"/>
          <w:lang w:val="x-none" w:eastAsia="en-US"/>
        </w:rPr>
        <w:t xml:space="preserve"> zawiadomienia oraz informacje Zamawiający i W</w:t>
      </w:r>
      <w:r w:rsidRPr="00864867">
        <w:rPr>
          <w:rFonts w:ascii="Georgia" w:eastAsia="Calibri" w:hAnsi="Georgia" w:cs="Arial"/>
          <w:lang w:val="x-none" w:eastAsia="en-US"/>
        </w:rPr>
        <w:t xml:space="preserve">ykonawcy przekazują, faksem lub przy użyciu środków komunikacji elektronicznej w rozumieniu ustawy z dnia 18 lipca 2002 r. o świadczeniu usług drogą elektroniczną (Dz. U. z 2016 r. poz. 11030 z </w:t>
      </w:r>
      <w:proofErr w:type="spellStart"/>
      <w:r w:rsidRPr="00864867">
        <w:rPr>
          <w:rFonts w:ascii="Georgia" w:eastAsia="Calibri" w:hAnsi="Georgia" w:cs="Arial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lang w:val="x-none" w:eastAsia="en-US"/>
        </w:rPr>
        <w:t xml:space="preserve">. zm.) zwanych dalej środkami komunikacji elektronicznej (mogą także zastosować sposób komunikacji wskazany w pkt.2) </w:t>
      </w:r>
    </w:p>
    <w:p w:rsidR="003175EE" w:rsidRPr="00313DC9" w:rsidRDefault="003175EE" w:rsidP="00313DC9">
      <w:pPr>
        <w:widowControl/>
        <w:numPr>
          <w:ilvl w:val="0"/>
          <w:numId w:val="7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hAnsi="Georgia" w:cs="Arial"/>
          <w:b/>
        </w:rPr>
      </w:pPr>
      <w:r w:rsidRPr="00313DC9">
        <w:rPr>
          <w:rFonts w:ascii="Georgia" w:eastAsia="Calibri" w:hAnsi="Georgia" w:cs="Arial"/>
          <w:lang w:val="x-none" w:eastAsia="en-US"/>
        </w:rPr>
        <w:t>Wszelka korespondencja winna być oznaczona numerem i nazwą postępowania oraz kierowana:</w:t>
      </w:r>
    </w:p>
    <w:p w:rsidR="003175EE" w:rsidRPr="00864867" w:rsidRDefault="003175EE" w:rsidP="00C93E2C">
      <w:pPr>
        <w:widowControl/>
        <w:numPr>
          <w:ilvl w:val="0"/>
          <w:numId w:val="12"/>
        </w:numPr>
        <w:tabs>
          <w:tab w:val="left" w:pos="0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w formie pisemnej na adres: Podkarpackie Centrum Edukacji Nauczycieli </w:t>
      </w:r>
      <w:r>
        <w:rPr>
          <w:rFonts w:ascii="Georgia" w:eastAsia="Calibri" w:hAnsi="Georgia" w:cs="Arial"/>
          <w:lang w:eastAsia="en-US"/>
        </w:rPr>
        <w:br/>
      </w:r>
      <w:r w:rsidRPr="00864867">
        <w:rPr>
          <w:rFonts w:ascii="Georgia" w:eastAsia="Calibri" w:hAnsi="Georgia" w:cs="Arial"/>
          <w:lang w:val="x-none" w:eastAsia="en-US"/>
        </w:rPr>
        <w:t>w Rzeszowie, 35 – 036 Rzeszów, ul Niedzielskiego 2, pok. Nr 1 (sekretariat)</w:t>
      </w:r>
    </w:p>
    <w:p w:rsidR="003175EE" w:rsidRPr="00864867" w:rsidRDefault="003175EE" w:rsidP="00C93E2C">
      <w:pPr>
        <w:widowControl/>
        <w:numPr>
          <w:ilvl w:val="0"/>
          <w:numId w:val="12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 faksem na numer: </w:t>
      </w:r>
      <w:r w:rsidRPr="00864867">
        <w:rPr>
          <w:rFonts w:ascii="Georgia" w:eastAsia="Calibri" w:hAnsi="Georgia"/>
          <w:bCs/>
          <w:lang w:val="x-none" w:eastAsia="en-US"/>
        </w:rPr>
        <w:t>(17) 853 46 82</w:t>
      </w:r>
      <w:r w:rsidRPr="00864867">
        <w:rPr>
          <w:rFonts w:ascii="Georgia" w:eastAsia="Calibri" w:hAnsi="Georgia" w:cs="Arial"/>
          <w:lang w:val="x-none" w:eastAsia="en-US"/>
        </w:rPr>
        <w:t>,</w:t>
      </w:r>
    </w:p>
    <w:p w:rsidR="003175EE" w:rsidRPr="00313DC9" w:rsidRDefault="003175EE" w:rsidP="00C93E2C">
      <w:pPr>
        <w:widowControl/>
        <w:numPr>
          <w:ilvl w:val="0"/>
          <w:numId w:val="12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B1713F">
        <w:rPr>
          <w:rFonts w:ascii="Georgia" w:eastAsia="Calibri" w:hAnsi="Georgia" w:cs="Arial"/>
          <w:bCs/>
          <w:iCs/>
          <w:lang w:val="x-none" w:eastAsia="en-US"/>
        </w:rPr>
        <w:t xml:space="preserve">przy użyciu środków komunikacji elektronicznej </w:t>
      </w:r>
      <w:r w:rsidRPr="00B1713F">
        <w:rPr>
          <w:rFonts w:ascii="Georgia" w:eastAsia="Calibri" w:hAnsi="Georgia" w:cs="Arial"/>
          <w:lang w:val="x-none" w:eastAsia="en-US"/>
        </w:rPr>
        <w:t xml:space="preserve">na adres e-mail: </w:t>
      </w:r>
      <w:r w:rsidRPr="00C95BBA">
        <w:rPr>
          <w:rFonts w:ascii="Georgia" w:eastAsia="Calibri" w:hAnsi="Georgia" w:cs="Arial"/>
          <w:b/>
          <w:lang w:eastAsia="en-US"/>
        </w:rPr>
        <w:t>biuro@pcen.pl</w:t>
      </w:r>
      <w:r w:rsidR="00293761" w:rsidRPr="00C95BBA">
        <w:rPr>
          <w:rFonts w:ascii="Georgia" w:eastAsia="Calibri" w:hAnsi="Georgia" w:cs="Arial"/>
          <w:b/>
          <w:lang w:eastAsia="en-US"/>
        </w:rPr>
        <w:t>.</w:t>
      </w:r>
    </w:p>
    <w:p w:rsidR="003175EE" w:rsidRPr="00313DC9" w:rsidRDefault="003175EE" w:rsidP="00313DC9">
      <w:pPr>
        <w:pStyle w:val="Akapitzlist"/>
        <w:widowControl/>
        <w:numPr>
          <w:ilvl w:val="0"/>
          <w:numId w:val="7"/>
        </w:numPr>
        <w:adjustRightInd/>
        <w:spacing w:after="60"/>
        <w:ind w:left="426"/>
        <w:jc w:val="both"/>
        <w:rPr>
          <w:rFonts w:ascii="Georgia" w:hAnsi="Georgia"/>
        </w:rPr>
      </w:pPr>
      <w:r w:rsidRPr="00313DC9">
        <w:rPr>
          <w:rFonts w:ascii="Georgia" w:hAnsi="Georgia"/>
        </w:rPr>
        <w:t xml:space="preserve">Zamawiający podkreśla, iż w celu zachowania reguł równego traktowania Wykonawców, nie będzie udzielał ustnych i telefonicznych informacji, wyjaśnień czy odpowiedzi na kierowane do Zamawiającego pytania, </w:t>
      </w:r>
      <w:r w:rsidR="00220FCE" w:rsidRPr="00313DC9">
        <w:rPr>
          <w:rFonts w:ascii="Georgia" w:hAnsi="Georgia"/>
        </w:rPr>
        <w:br/>
      </w:r>
      <w:r w:rsidRPr="00313DC9">
        <w:rPr>
          <w:rFonts w:ascii="Georgia" w:hAnsi="Georgia"/>
        </w:rPr>
        <w:t>w sprawach wymagających formy pisemnej. Wszelkie ewentualnie udzielone telefonicznie informacje nie będą wiążące dla Zamawiającego i Wykonawców, nie wywołują skutków prawnych dla toczącego się postępowania i nie mogą być podstawą jakichkolwiek roszczeń.</w:t>
      </w:r>
    </w:p>
    <w:p w:rsidR="003175EE" w:rsidRDefault="003175EE" w:rsidP="003175EE">
      <w:pPr>
        <w:ind w:firstLine="708"/>
        <w:contextualSpacing/>
        <w:jc w:val="both"/>
        <w:rPr>
          <w:rFonts w:ascii="Georgia" w:eastAsia="Calibri" w:hAnsi="Georgia"/>
          <w:lang w:val="x-none" w:eastAsia="en-US"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 w:rsidR="00085D5A">
        <w:rPr>
          <w:rFonts w:ascii="Georgia" w:eastAsia="Times New Roman" w:hAnsi="Georgia" w:cs="Arial"/>
          <w:b/>
          <w:bCs/>
        </w:rPr>
        <w:t>III</w:t>
      </w:r>
      <w:r w:rsidRPr="00864867">
        <w:rPr>
          <w:rFonts w:ascii="Georgia" w:eastAsia="Times New Roman" w:hAnsi="Georgia" w:cs="Arial"/>
          <w:b/>
          <w:bCs/>
        </w:rPr>
        <w:t>. Termin związania ofertą</w:t>
      </w:r>
    </w:p>
    <w:p w:rsidR="003175EE" w:rsidRPr="00864867" w:rsidRDefault="003175EE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Wy</w:t>
      </w:r>
      <w:r>
        <w:rPr>
          <w:rFonts w:ascii="Georgia" w:eastAsia="Times New Roman" w:hAnsi="Georgia" w:cs="Arial"/>
        </w:rPr>
        <w:t xml:space="preserve">konawca będzie związany ofertą </w:t>
      </w:r>
      <w:r w:rsidRPr="00B1713F">
        <w:rPr>
          <w:rFonts w:ascii="Georgia" w:eastAsia="Times New Roman" w:hAnsi="Georgia" w:cs="Arial"/>
        </w:rPr>
        <w:t>30 dni</w:t>
      </w:r>
      <w:r w:rsidRPr="00864867">
        <w:rPr>
          <w:rFonts w:ascii="Georgia" w:eastAsia="Times New Roman" w:hAnsi="Georgia" w:cs="Arial"/>
        </w:rPr>
        <w:t xml:space="preserve"> od terminu składania ofert. </w:t>
      </w:r>
    </w:p>
    <w:p w:rsidR="003175EE" w:rsidRPr="00864867" w:rsidRDefault="003175EE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  <w:bCs/>
        </w:rPr>
      </w:pPr>
      <w:r w:rsidRPr="00864867">
        <w:rPr>
          <w:rFonts w:ascii="Georgia" w:eastAsia="Times New Roman" w:hAnsi="Georgia" w:cs="Arial"/>
        </w:rPr>
        <w:t>Bieg terminu związania ofertą rozpoczyna się wraz z upływem terminu składania ofert.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>
        <w:rPr>
          <w:rFonts w:ascii="Georgia" w:eastAsia="Times New Roman" w:hAnsi="Georgia" w:cs="Arial"/>
          <w:b/>
          <w:bCs/>
        </w:rPr>
        <w:t>I</w:t>
      </w:r>
      <w:r w:rsidR="00085D5A">
        <w:rPr>
          <w:rFonts w:ascii="Georgia" w:eastAsia="Times New Roman" w:hAnsi="Georgia" w:cs="Arial"/>
          <w:b/>
          <w:bCs/>
        </w:rPr>
        <w:t>V</w:t>
      </w:r>
      <w:r w:rsidRPr="00864867">
        <w:rPr>
          <w:rFonts w:ascii="Georgia" w:eastAsia="Times New Roman" w:hAnsi="Georgia" w:cs="Arial"/>
          <w:b/>
          <w:bCs/>
        </w:rPr>
        <w:t>. Opis sposobu przygotowania oferty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1.</w:t>
      </w:r>
      <w:r w:rsidRPr="00864867">
        <w:rPr>
          <w:rFonts w:ascii="Georgia" w:eastAsia="Times New Roman" w:hAnsi="Georgia" w:cs="Arial"/>
        </w:rPr>
        <w:tab/>
        <w:t>Wyk</w:t>
      </w:r>
      <w:r>
        <w:rPr>
          <w:rFonts w:ascii="Georgia" w:eastAsia="Times New Roman" w:hAnsi="Georgia" w:cs="Arial"/>
        </w:rPr>
        <w:t>onawca może złożyć jedną ofertę</w:t>
      </w:r>
      <w:r w:rsidRPr="00864867">
        <w:rPr>
          <w:rFonts w:ascii="Georgia" w:eastAsia="Times New Roman" w:hAnsi="Georgia" w:cs="Arial"/>
        </w:rPr>
        <w:t>.</w:t>
      </w:r>
    </w:p>
    <w:p w:rsidR="003175EE" w:rsidRPr="00864867" w:rsidRDefault="003175EE" w:rsidP="003175EE">
      <w:pPr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2.  Oferta musi spełniać następujące wymogi:</w:t>
      </w:r>
    </w:p>
    <w:p w:rsidR="003175EE" w:rsidRPr="00864867" w:rsidRDefault="003175EE" w:rsidP="00C93E2C">
      <w:pPr>
        <w:widowControl/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musi być złożona w formie pisemnej pod rygorem nieważności,</w:t>
      </w:r>
    </w:p>
    <w:p w:rsidR="003175EE" w:rsidRPr="00864867" w:rsidRDefault="003175EE" w:rsidP="00C93E2C">
      <w:pPr>
        <w:widowControl/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musi być sporządzona w języku polskim, czytelna, podpisana przez osobę/y uprawnioną/e. </w:t>
      </w:r>
    </w:p>
    <w:p w:rsidR="003175EE" w:rsidRPr="00864867" w:rsidRDefault="003175EE" w:rsidP="00C93E2C">
      <w:pPr>
        <w:widowControl/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wszystkie miejsca w ofercie w których Wykonawca naniósł zmiany muszą być parafowane przez osobę/y uprawnioną/e do podpisania oferty.</w:t>
      </w:r>
    </w:p>
    <w:p w:rsidR="003175EE" w:rsidRPr="00864867" w:rsidRDefault="003175EE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Wykonawca może zmienić formę graficzną wzorów załączników do </w:t>
      </w:r>
      <w:r>
        <w:rPr>
          <w:rFonts w:ascii="Georgia" w:eastAsia="Times New Roman" w:hAnsi="Georgia" w:cs="Arial"/>
        </w:rPr>
        <w:t xml:space="preserve">Ogłoszenia </w:t>
      </w:r>
      <w:r w:rsidRPr="00864867">
        <w:rPr>
          <w:rFonts w:ascii="Georgia" w:eastAsia="Times New Roman" w:hAnsi="Georgia" w:cs="Arial"/>
        </w:rPr>
        <w:t>oraz innych druków zamawiającego jednakże treść zawarta we wzorach Zamawiającego nie może ulec zmianie.</w:t>
      </w:r>
    </w:p>
    <w:p w:rsidR="003175EE" w:rsidRDefault="003175EE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Zamawiający pobierze z elektronicznych rejestrów Centralnej Ewidencji Działalności Gospodarczej i/lub Krajowego Rejestru Sądowego dokumenty rejestrowe dotyczące Wykonawcy. </w:t>
      </w:r>
      <w:r w:rsidRPr="00B1713F">
        <w:rPr>
          <w:rFonts w:ascii="Georgia" w:eastAsia="Times New Roman" w:hAnsi="Georgia" w:cs="Arial"/>
        </w:rPr>
        <w:t xml:space="preserve">W przypadku Wykonawców, którzy nie podlegają wpisowi do wyżej wskazanych rejestrów w druku oferty należy podać adres strony internetowej, z której Zamawiający pobierze z ogólnodostępnych </w:t>
      </w:r>
      <w:r w:rsidR="00293761">
        <w:rPr>
          <w:rFonts w:ascii="Georgia" w:eastAsia="Times New Roman" w:hAnsi="Georgia" w:cs="Arial"/>
        </w:rPr>
        <w:br/>
      </w:r>
      <w:r w:rsidRPr="00B1713F">
        <w:rPr>
          <w:rFonts w:ascii="Georgia" w:eastAsia="Times New Roman" w:hAnsi="Georgia" w:cs="Arial"/>
        </w:rPr>
        <w:t>i bezpłatnych baz danych dokument/y lub dołączyć do oferty dokument/y wskazujące na uprawnienie do jej  podpisania.</w:t>
      </w:r>
      <w:r w:rsidRPr="00864867">
        <w:rPr>
          <w:rFonts w:ascii="Georgia" w:eastAsia="Times New Roman" w:hAnsi="Georgia" w:cs="Arial"/>
        </w:rPr>
        <w:t xml:space="preserve"> W przypadku wykonawców </w:t>
      </w:r>
      <w:r w:rsidRPr="00864867">
        <w:rPr>
          <w:rFonts w:ascii="Georgia" w:eastAsia="Times New Roman" w:hAnsi="Georgia" w:cs="Arial"/>
        </w:rPr>
        <w:lastRenderedPageBreak/>
        <w:t>zagranicznych należy dołączyć do oferty tłumaczenie niniejszych dokumentów  na język polski.</w:t>
      </w:r>
    </w:p>
    <w:p w:rsidR="003175EE" w:rsidRPr="00C95BBA" w:rsidRDefault="00C95BBA" w:rsidP="00C93E2C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  <w:b/>
        </w:rPr>
      </w:pPr>
      <w:r w:rsidRPr="005521D9">
        <w:rPr>
          <w:rFonts w:ascii="Georgia" w:eastAsia="Times New Roman" w:hAnsi="Georgia" w:cs="Arial"/>
        </w:rPr>
        <w:t>Oferta musi zawierać</w:t>
      </w:r>
      <w:r>
        <w:rPr>
          <w:rFonts w:ascii="Georgia" w:eastAsia="Times New Roman" w:hAnsi="Georgia" w:cs="Arial"/>
          <w:b/>
        </w:rPr>
        <w:t xml:space="preserve"> </w:t>
      </w:r>
      <w:r w:rsidR="003175EE" w:rsidRPr="00C95BBA">
        <w:rPr>
          <w:rFonts w:ascii="Georgia" w:eastAsia="Times New Roman" w:hAnsi="Georgia" w:cs="Arial"/>
        </w:rPr>
        <w:t xml:space="preserve">wszystkie dokumenty i oświadczenia wymienione </w:t>
      </w:r>
      <w:r>
        <w:rPr>
          <w:rFonts w:ascii="Georgia" w:eastAsia="Times New Roman" w:hAnsi="Georgia" w:cs="Arial"/>
        </w:rPr>
        <w:br/>
      </w:r>
      <w:r w:rsidR="003175EE" w:rsidRPr="00C95BBA">
        <w:rPr>
          <w:rFonts w:ascii="Georgia" w:eastAsia="Times New Roman" w:hAnsi="Georgia" w:cs="Arial"/>
        </w:rPr>
        <w:t>w rozdziale VI</w:t>
      </w:r>
      <w:r w:rsidR="000D18EC" w:rsidRPr="00C95BBA">
        <w:rPr>
          <w:rFonts w:ascii="Georgia" w:eastAsia="Times New Roman" w:hAnsi="Georgia" w:cs="Arial"/>
        </w:rPr>
        <w:t>I</w:t>
      </w:r>
      <w:r w:rsidR="003175EE" w:rsidRPr="00C95BBA">
        <w:rPr>
          <w:rFonts w:ascii="Georgia" w:eastAsia="Times New Roman" w:hAnsi="Georgia" w:cs="Arial"/>
        </w:rPr>
        <w:t xml:space="preserve"> Ogłoszenia</w:t>
      </w:r>
      <w:r>
        <w:rPr>
          <w:rFonts w:ascii="Georgia" w:eastAsia="Times New Roman" w:hAnsi="Georgia" w:cs="Arial"/>
        </w:rPr>
        <w:t>.</w:t>
      </w:r>
      <w:r w:rsidR="003175EE" w:rsidRPr="00C95BBA">
        <w:rPr>
          <w:rFonts w:ascii="Georgia" w:eastAsia="Times New Roman" w:hAnsi="Georgia" w:cs="Arial"/>
        </w:rPr>
        <w:t xml:space="preserve"> </w:t>
      </w:r>
    </w:p>
    <w:p w:rsidR="003175EE" w:rsidRPr="00864867" w:rsidRDefault="003175EE" w:rsidP="00C93E2C">
      <w:pPr>
        <w:widowControl/>
        <w:numPr>
          <w:ilvl w:val="0"/>
          <w:numId w:val="11"/>
        </w:numPr>
        <w:tabs>
          <w:tab w:val="left" w:pos="284"/>
        </w:tabs>
        <w:suppressAutoHyphens/>
        <w:autoSpaceDE/>
        <w:autoSpaceDN/>
        <w:adjustRightInd/>
        <w:ind w:left="360"/>
        <w:jc w:val="both"/>
        <w:rPr>
          <w:rFonts w:ascii="Georgia" w:eastAsia="Times New Roman" w:hAnsi="Georgia" w:cs="Arial"/>
          <w:color w:val="00B0F0"/>
        </w:rPr>
      </w:pPr>
      <w:r w:rsidRPr="00864867">
        <w:rPr>
          <w:rFonts w:ascii="Georgia" w:eastAsia="Times New Roman" w:hAnsi="Georgia" w:cs="Arial"/>
        </w:rPr>
        <w:t xml:space="preserve">Oferta winna być złożona w opakowaniu uniemożliwiającym przypadkowe zapoznanie się z jej treścią, opatrzonym następującym napisem: 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3175EE" w:rsidRPr="00864867" w:rsidTr="0046326A">
        <w:tc>
          <w:tcPr>
            <w:tcW w:w="9210" w:type="dxa"/>
          </w:tcPr>
          <w:p w:rsidR="003175EE" w:rsidRPr="00864867" w:rsidRDefault="003175EE" w:rsidP="0046326A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3175EE" w:rsidRPr="00864867" w:rsidRDefault="003175EE" w:rsidP="00C95BBA">
            <w:pPr>
              <w:ind w:left="1843"/>
              <w:jc w:val="center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 xml:space="preserve">Podkarpackie Centrum Edukacji Nauczycieli </w:t>
            </w:r>
            <w:r w:rsidR="00C95BBA">
              <w:rPr>
                <w:rFonts w:ascii="Georgia" w:eastAsia="Times New Roman" w:hAnsi="Georgia" w:cs="Arial"/>
                <w:b/>
              </w:rPr>
              <w:br/>
            </w:r>
            <w:r w:rsidRPr="00864867">
              <w:rPr>
                <w:rFonts w:ascii="Georgia" w:eastAsia="Times New Roman" w:hAnsi="Georgia" w:cs="Arial"/>
                <w:b/>
              </w:rPr>
              <w:t>w Rzeszowie</w:t>
            </w:r>
          </w:p>
          <w:p w:rsidR="003175EE" w:rsidRPr="00864867" w:rsidRDefault="003175EE" w:rsidP="00C95BBA">
            <w:pPr>
              <w:ind w:left="1843"/>
              <w:jc w:val="center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ul. Niedzielskiego 2,</w:t>
            </w:r>
          </w:p>
          <w:p w:rsidR="003175EE" w:rsidRPr="00864867" w:rsidRDefault="003175EE" w:rsidP="00C95BBA">
            <w:pPr>
              <w:ind w:left="1843"/>
              <w:jc w:val="center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35-036 Rzeszów, pok. 1 (sekretariat)</w:t>
            </w:r>
          </w:p>
          <w:p w:rsidR="003175EE" w:rsidRPr="00864867" w:rsidRDefault="003175EE" w:rsidP="0046326A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276BF8" w:rsidRPr="00FC045D" w:rsidRDefault="00276BF8" w:rsidP="00276BF8">
            <w:pPr>
              <w:jc w:val="center"/>
              <w:rPr>
                <w:rFonts w:ascii="Georgia" w:eastAsia="Calibri" w:hAnsi="Georgia"/>
                <w:b/>
              </w:rPr>
            </w:pPr>
            <w:r w:rsidRPr="004215C8">
              <w:rPr>
                <w:rStyle w:val="FontStyle51"/>
                <w:rFonts w:ascii="Georgia" w:hAnsi="Georgia"/>
                <w:sz w:val="24"/>
                <w:szCs w:val="24"/>
              </w:rPr>
              <w:t>„</w:t>
            </w:r>
            <w:r>
              <w:rPr>
                <w:rFonts w:ascii="Georgia" w:eastAsia="Calibri" w:hAnsi="Georgia"/>
                <w:b/>
              </w:rPr>
              <w:t>Organizacja interaktywnego pikniku</w:t>
            </w:r>
            <w:r w:rsidRPr="00FC045D">
              <w:rPr>
                <w:rFonts w:ascii="Georgia" w:eastAsia="Calibri" w:hAnsi="Georgia"/>
                <w:b/>
              </w:rPr>
              <w:t xml:space="preserve"> </w:t>
            </w:r>
            <w:r>
              <w:rPr>
                <w:rFonts w:ascii="Georgia" w:eastAsia="Calibri" w:hAnsi="Georgia"/>
                <w:b/>
              </w:rPr>
              <w:t xml:space="preserve">edukacyjnego </w:t>
            </w:r>
            <w:r w:rsidRPr="00FC045D">
              <w:rPr>
                <w:rFonts w:ascii="Georgia" w:eastAsia="Calibri" w:hAnsi="Georgia"/>
                <w:b/>
              </w:rPr>
              <w:t xml:space="preserve">na potrzeby realizacji projektu w ramach Działania 9.2 Poprawa jakości kształcenia ogólnego </w:t>
            </w:r>
            <w:r w:rsidRPr="00FC045D">
              <w:rPr>
                <w:rFonts w:ascii="Georgia" w:hAnsi="Georgia"/>
                <w:b/>
                <w:bCs/>
              </w:rPr>
              <w:t>współfinansowanego ze środków Unii Europejskiej w ramach RPO WP na lata 2014 – 2020”.</w:t>
            </w:r>
          </w:p>
          <w:p w:rsidR="003175EE" w:rsidRPr="000D18EC" w:rsidRDefault="003175EE" w:rsidP="001809A6">
            <w:pPr>
              <w:pStyle w:val="Style6"/>
              <w:widowControl/>
              <w:spacing w:before="48"/>
              <w:ind w:left="648"/>
              <w:rPr>
                <w:rFonts w:ascii="Georgia" w:hAnsi="Georgia" w:cs="Arial"/>
              </w:rPr>
            </w:pPr>
            <w:r w:rsidRPr="0046731D">
              <w:rPr>
                <w:rFonts w:ascii="Georgia" w:hAnsi="Georgia" w:cs="Arial"/>
                <w:b/>
              </w:rPr>
              <w:t xml:space="preserve">znak sprawy </w:t>
            </w:r>
            <w:r w:rsidR="002C2299" w:rsidRPr="0046731D">
              <w:rPr>
                <w:rFonts w:ascii="Georgia" w:hAnsi="Georgia" w:cs="Arial"/>
              </w:rPr>
              <w:t>PU</w:t>
            </w:r>
            <w:r w:rsidRPr="0046731D">
              <w:rPr>
                <w:rFonts w:ascii="Georgia" w:hAnsi="Georgia" w:cs="Arial"/>
              </w:rPr>
              <w:t>-3211/</w:t>
            </w:r>
            <w:r w:rsidR="0089424D">
              <w:rPr>
                <w:rFonts w:ascii="Georgia" w:hAnsi="Georgia" w:cs="Arial"/>
              </w:rPr>
              <w:t>3</w:t>
            </w:r>
            <w:r w:rsidR="00276BF8">
              <w:rPr>
                <w:rFonts w:ascii="Georgia" w:hAnsi="Georgia" w:cs="Arial"/>
              </w:rPr>
              <w:t>/18</w:t>
            </w:r>
          </w:p>
          <w:p w:rsidR="003175EE" w:rsidRPr="000D18EC" w:rsidRDefault="003175EE" w:rsidP="0046326A">
            <w:pPr>
              <w:jc w:val="both"/>
              <w:rPr>
                <w:rFonts w:ascii="Georgia" w:eastAsia="Times New Roman" w:hAnsi="Georgia" w:cs="Arial"/>
                <w:b/>
                <w:color w:val="FF0000"/>
              </w:rPr>
            </w:pPr>
          </w:p>
          <w:p w:rsidR="003175EE" w:rsidRPr="00864867" w:rsidRDefault="003175EE" w:rsidP="0046326A">
            <w:pPr>
              <w:jc w:val="center"/>
              <w:rPr>
                <w:rFonts w:ascii="Georgia" w:eastAsia="Times New Roman" w:hAnsi="Georgia" w:cs="Arial"/>
              </w:rPr>
            </w:pPr>
            <w:r w:rsidRPr="00864867">
              <w:rPr>
                <w:rFonts w:ascii="Georgia" w:eastAsia="Times New Roman" w:hAnsi="Georgia" w:cs="Arial"/>
                <w:b/>
                <w:i/>
              </w:rPr>
              <w:t>NIE OTWIERAĆ PRZED TERMINEM OTWARCIA OFERT</w:t>
            </w:r>
          </w:p>
          <w:p w:rsidR="003175EE" w:rsidRPr="00864867" w:rsidRDefault="003175EE" w:rsidP="0046326A">
            <w:pPr>
              <w:jc w:val="both"/>
              <w:rPr>
                <w:rFonts w:ascii="Georgia" w:eastAsia="Times New Roman" w:hAnsi="Georgia" w:cs="Arial"/>
                <w:b/>
                <w:i/>
              </w:rPr>
            </w:pPr>
          </w:p>
          <w:p w:rsidR="003175EE" w:rsidRPr="00864867" w:rsidRDefault="003175EE" w:rsidP="0046326A">
            <w:pPr>
              <w:jc w:val="center"/>
              <w:rPr>
                <w:rFonts w:ascii="Georgia" w:eastAsia="Times New Roman" w:hAnsi="Georgia" w:cs="Arial"/>
              </w:rPr>
            </w:pPr>
          </w:p>
        </w:tc>
      </w:tr>
    </w:tbl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p w:rsidR="003175EE" w:rsidRPr="00864867" w:rsidRDefault="003175EE" w:rsidP="003175EE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 innym wypadku Zamawiający nie odpowiada za ewentualne zapoznanie się z treścią oferty przed terminem jej otwarcia oraz za ewentualne nieprzyjęcie jej w niniejszym postępowaniu.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  <w:bCs/>
        </w:rPr>
      </w:pPr>
    </w:p>
    <w:p w:rsidR="003175EE" w:rsidRPr="00230A35" w:rsidRDefault="003175EE" w:rsidP="003175EE">
      <w:pPr>
        <w:ind w:left="403" w:hanging="403"/>
        <w:rPr>
          <w:rFonts w:ascii="Georgia" w:eastAsia="Times New Roman" w:hAnsi="Georgia" w:cs="Arial"/>
          <w:b/>
          <w:color w:val="000000"/>
        </w:rPr>
      </w:pPr>
      <w:r w:rsidRPr="00230A35">
        <w:rPr>
          <w:rFonts w:ascii="Georgia" w:eastAsia="Times New Roman" w:hAnsi="Georgia" w:cs="Arial"/>
          <w:b/>
          <w:bCs/>
        </w:rPr>
        <w:t>X</w:t>
      </w:r>
      <w:r w:rsidR="001D6FE3">
        <w:rPr>
          <w:rFonts w:ascii="Georgia" w:eastAsia="Times New Roman" w:hAnsi="Georgia" w:cs="Arial"/>
          <w:b/>
          <w:bCs/>
        </w:rPr>
        <w:t>V</w:t>
      </w:r>
      <w:r w:rsidRPr="00230A35">
        <w:rPr>
          <w:rFonts w:ascii="Georgia" w:eastAsia="Times New Roman" w:hAnsi="Georgia" w:cs="Arial"/>
          <w:b/>
          <w:bCs/>
        </w:rPr>
        <w:t xml:space="preserve">. </w:t>
      </w:r>
      <w:r w:rsidRPr="00230A35">
        <w:rPr>
          <w:rFonts w:ascii="Georgia" w:eastAsia="Times New Roman" w:hAnsi="Georgia" w:cs="Arial"/>
          <w:b/>
          <w:color w:val="000000"/>
        </w:rPr>
        <w:t>Miejsce oraz termin składania i otwarcia ofert</w:t>
      </w:r>
    </w:p>
    <w:p w:rsidR="003175EE" w:rsidRPr="00EC4687" w:rsidRDefault="003175EE" w:rsidP="00C93E2C">
      <w:pPr>
        <w:widowControl/>
        <w:numPr>
          <w:ilvl w:val="1"/>
          <w:numId w:val="9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/>
        </w:rPr>
      </w:pPr>
      <w:r w:rsidRPr="00230A35">
        <w:rPr>
          <w:rFonts w:ascii="Georgia" w:eastAsia="Times New Roman" w:hAnsi="Georgia" w:cs="Arial"/>
        </w:rPr>
        <w:t xml:space="preserve">Oferty należy złożyć na adres: Podkarpackie Centrum Edukacji Nauczycieli </w:t>
      </w:r>
      <w:r w:rsidRPr="00230A35">
        <w:rPr>
          <w:rFonts w:ascii="Georgia" w:eastAsia="Times New Roman" w:hAnsi="Georgia" w:cs="Arial"/>
        </w:rPr>
        <w:br/>
        <w:t xml:space="preserve">w Rzeszowie, 35-036 Rzeszów, ul. Niedzielskiego 2, pok. 1 (sekretariat) </w:t>
      </w:r>
      <w:r w:rsidRPr="00230A35">
        <w:rPr>
          <w:rFonts w:ascii="Georgia" w:eastAsia="Times New Roman" w:hAnsi="Georgia" w:cs="Arial"/>
        </w:rPr>
        <w:br/>
        <w:t xml:space="preserve">w terminie </w:t>
      </w:r>
      <w:r w:rsidR="006803BF">
        <w:rPr>
          <w:rFonts w:ascii="Georgia" w:eastAsia="Times New Roman" w:hAnsi="Georgia" w:cs="Arial"/>
        </w:rPr>
        <w:t>do</w:t>
      </w:r>
      <w:r w:rsidR="00B60A78">
        <w:rPr>
          <w:rFonts w:ascii="Georgia" w:eastAsia="Times New Roman" w:hAnsi="Georgia" w:cs="Arial"/>
        </w:rPr>
        <w:t xml:space="preserve"> </w:t>
      </w:r>
      <w:r w:rsidR="006803BF" w:rsidRPr="00015DE0">
        <w:rPr>
          <w:rFonts w:ascii="Georgia" w:eastAsia="Times New Roman" w:hAnsi="Georgia" w:cs="Arial"/>
          <w:b/>
        </w:rPr>
        <w:t xml:space="preserve"> </w:t>
      </w:r>
      <w:r w:rsidR="0089424D">
        <w:rPr>
          <w:rFonts w:ascii="Georgia" w:eastAsia="Times New Roman" w:hAnsi="Georgia" w:cs="Arial"/>
          <w:b/>
        </w:rPr>
        <w:t xml:space="preserve">17 kwietnia </w:t>
      </w:r>
      <w:r w:rsidR="00B60A78" w:rsidRPr="00015DE0">
        <w:rPr>
          <w:rFonts w:ascii="Georgia" w:eastAsia="Times New Roman" w:hAnsi="Georgia" w:cs="Arial"/>
          <w:b/>
        </w:rPr>
        <w:t>2018</w:t>
      </w:r>
      <w:r w:rsidRPr="00EC4687">
        <w:rPr>
          <w:rFonts w:ascii="Georgia" w:eastAsia="Times New Roman" w:hAnsi="Georgia" w:cs="Arial"/>
          <w:b/>
        </w:rPr>
        <w:t xml:space="preserve"> r. do godziny 1</w:t>
      </w:r>
      <w:r w:rsidR="00183418" w:rsidRPr="00EC4687">
        <w:rPr>
          <w:rFonts w:ascii="Georgia" w:eastAsia="Times New Roman" w:hAnsi="Georgia" w:cs="Arial"/>
          <w:b/>
        </w:rPr>
        <w:t>0</w:t>
      </w:r>
      <w:r w:rsidRPr="00EC4687">
        <w:rPr>
          <w:rFonts w:ascii="Georgia" w:eastAsia="Times New Roman" w:hAnsi="Georgia" w:cs="Arial"/>
          <w:b/>
        </w:rPr>
        <w:t>:00.</w:t>
      </w:r>
      <w:r w:rsidRPr="00EC4687">
        <w:rPr>
          <w:rFonts w:ascii="Georgia" w:eastAsia="Times New Roman" w:hAnsi="Georgia" w:cs="Arial"/>
          <w:bCs/>
        </w:rPr>
        <w:t xml:space="preserve"> </w:t>
      </w:r>
    </w:p>
    <w:p w:rsidR="003175EE" w:rsidRPr="00EC4687" w:rsidRDefault="003175EE" w:rsidP="00C93E2C">
      <w:pPr>
        <w:widowControl/>
        <w:numPr>
          <w:ilvl w:val="1"/>
          <w:numId w:val="9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</w:rPr>
      </w:pPr>
      <w:r w:rsidRPr="00EC4687">
        <w:rPr>
          <w:rFonts w:ascii="Georgia" w:eastAsia="Times New Roman" w:hAnsi="Georgia" w:cs="Arial"/>
        </w:rPr>
        <w:t>Zamawiający niezwłocznie zwraca ofertę, która została złożona po terminie.</w:t>
      </w:r>
    </w:p>
    <w:p w:rsidR="003175EE" w:rsidRPr="00EC4687" w:rsidRDefault="003175EE" w:rsidP="00C93E2C">
      <w:pPr>
        <w:widowControl/>
        <w:numPr>
          <w:ilvl w:val="1"/>
          <w:numId w:val="9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Cs/>
        </w:rPr>
      </w:pPr>
      <w:r w:rsidRPr="00EC4687">
        <w:rPr>
          <w:rFonts w:ascii="Georgia" w:eastAsia="Times New Roman" w:hAnsi="Georgia" w:cs="Arial"/>
        </w:rPr>
        <w:t xml:space="preserve">Otwarcie ofert nastąpi w Podkarpackim Centrum Edukacji Nauczycieli </w:t>
      </w:r>
      <w:r w:rsidRPr="00EC4687">
        <w:rPr>
          <w:rFonts w:ascii="Georgia" w:eastAsia="Times New Roman" w:hAnsi="Georgia" w:cs="Arial"/>
        </w:rPr>
        <w:br/>
        <w:t>w Rzeszowie, 35-036 Rzeszów</w:t>
      </w:r>
      <w:r w:rsidR="001809A6" w:rsidRPr="00EC4687">
        <w:rPr>
          <w:rFonts w:ascii="Georgia" w:eastAsia="Times New Roman" w:hAnsi="Georgia" w:cs="Arial"/>
        </w:rPr>
        <w:t>, ul. Niedzielskiego 2, pok. 103</w:t>
      </w:r>
      <w:r w:rsidRPr="00EC4687">
        <w:rPr>
          <w:rFonts w:ascii="Georgia" w:eastAsia="Times New Roman" w:hAnsi="Georgia" w:cs="Arial"/>
        </w:rPr>
        <w:t xml:space="preserve"> w dniu</w:t>
      </w:r>
      <w:r w:rsidR="00230A35" w:rsidRPr="00EC4687">
        <w:rPr>
          <w:rFonts w:ascii="Georgia" w:eastAsia="Times New Roman" w:hAnsi="Georgia" w:cs="Arial"/>
        </w:rPr>
        <w:t xml:space="preserve"> </w:t>
      </w:r>
      <w:r w:rsidR="0089424D" w:rsidRPr="0089424D">
        <w:rPr>
          <w:rFonts w:ascii="Georgia" w:eastAsia="Times New Roman" w:hAnsi="Georgia" w:cs="Arial"/>
          <w:b/>
        </w:rPr>
        <w:t>17 kwietnia</w:t>
      </w:r>
      <w:r w:rsidR="00B60A78" w:rsidRPr="00015DE0">
        <w:rPr>
          <w:rFonts w:ascii="Georgia" w:eastAsia="Times New Roman" w:hAnsi="Georgia" w:cs="Arial"/>
          <w:b/>
        </w:rPr>
        <w:t xml:space="preserve"> </w:t>
      </w:r>
      <w:r w:rsidR="00183418" w:rsidRPr="00EC4687">
        <w:rPr>
          <w:rFonts w:ascii="Georgia" w:eastAsia="Times New Roman" w:hAnsi="Georgia" w:cs="Arial"/>
          <w:b/>
        </w:rPr>
        <w:t xml:space="preserve"> </w:t>
      </w:r>
      <w:r w:rsidRPr="00EC4687">
        <w:rPr>
          <w:rFonts w:ascii="Georgia" w:eastAsia="Times New Roman" w:hAnsi="Georgia" w:cs="Arial"/>
          <w:b/>
        </w:rPr>
        <w:t>201</w:t>
      </w:r>
      <w:r w:rsidR="00B60A78">
        <w:rPr>
          <w:rFonts w:ascii="Georgia" w:eastAsia="Times New Roman" w:hAnsi="Georgia" w:cs="Arial"/>
          <w:b/>
        </w:rPr>
        <w:t>8</w:t>
      </w:r>
      <w:r w:rsidRPr="00EC4687">
        <w:rPr>
          <w:rFonts w:ascii="Georgia" w:eastAsia="Times New Roman" w:hAnsi="Georgia" w:cs="Arial"/>
          <w:b/>
        </w:rPr>
        <w:t> r. o godzinie 1</w:t>
      </w:r>
      <w:r w:rsidR="00183418" w:rsidRPr="00EC4687">
        <w:rPr>
          <w:rFonts w:ascii="Georgia" w:eastAsia="Times New Roman" w:hAnsi="Georgia" w:cs="Arial"/>
          <w:b/>
        </w:rPr>
        <w:t>0</w:t>
      </w:r>
      <w:r w:rsidRPr="00EC4687">
        <w:rPr>
          <w:rFonts w:ascii="Georgia" w:eastAsia="Times New Roman" w:hAnsi="Georgia" w:cs="Arial"/>
          <w:b/>
        </w:rPr>
        <w:t>:30</w:t>
      </w:r>
      <w:r w:rsidRPr="00EC4687">
        <w:rPr>
          <w:rFonts w:ascii="Georgia" w:eastAsia="Times New Roman" w:hAnsi="Georgia" w:cs="Arial"/>
        </w:rPr>
        <w:t>.</w:t>
      </w:r>
    </w:p>
    <w:p w:rsidR="003A4920" w:rsidRDefault="003175EE" w:rsidP="00B60A78">
      <w:pPr>
        <w:tabs>
          <w:tab w:val="left" w:pos="3420"/>
        </w:tabs>
        <w:ind w:left="403" w:hanging="403"/>
        <w:rPr>
          <w:rFonts w:ascii="Georgia" w:eastAsia="Times New Roman" w:hAnsi="Georgia" w:cs="Arial"/>
          <w:b/>
          <w:bCs/>
        </w:rPr>
      </w:pPr>
      <w:r w:rsidRPr="00777F1A">
        <w:rPr>
          <w:rFonts w:ascii="Georgia" w:eastAsia="Times New Roman" w:hAnsi="Georgia" w:cs="Arial"/>
          <w:bCs/>
          <w:color w:val="FF0000"/>
          <w:highlight w:val="cyan"/>
        </w:rPr>
        <w:t xml:space="preserve">  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 w:rsidR="001D6FE3">
        <w:rPr>
          <w:rFonts w:ascii="Georgia" w:eastAsia="Times New Roman" w:hAnsi="Georgia" w:cs="Arial"/>
          <w:b/>
          <w:bCs/>
        </w:rPr>
        <w:t>VI</w:t>
      </w:r>
      <w:r w:rsidRPr="00864867">
        <w:rPr>
          <w:rFonts w:ascii="Georgia" w:eastAsia="Times New Roman" w:hAnsi="Georgia" w:cs="Arial"/>
          <w:b/>
          <w:bCs/>
        </w:rPr>
        <w:t xml:space="preserve">. Obliczanie ceny </w:t>
      </w:r>
    </w:p>
    <w:p w:rsidR="003175EE" w:rsidRPr="00561502" w:rsidRDefault="003175EE" w:rsidP="00C93E2C">
      <w:pPr>
        <w:widowControl/>
        <w:numPr>
          <w:ilvl w:val="0"/>
          <w:numId w:val="5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561502">
        <w:rPr>
          <w:rFonts w:ascii="Georgia" w:eastAsia="Times New Roman" w:hAnsi="Georgia" w:cs="Arial"/>
        </w:rPr>
        <w:t xml:space="preserve">Szczegółowy sposób </w:t>
      </w:r>
      <w:r>
        <w:rPr>
          <w:rFonts w:ascii="Georgia" w:eastAsia="Times New Roman" w:hAnsi="Georgia" w:cs="Arial"/>
        </w:rPr>
        <w:t>obliczenia</w:t>
      </w:r>
      <w:r w:rsidRPr="00561502">
        <w:rPr>
          <w:rFonts w:ascii="Georgia" w:eastAsia="Times New Roman" w:hAnsi="Georgia" w:cs="Arial"/>
        </w:rPr>
        <w:t xml:space="preserve"> ceny zawiera formularz ofertowy (załącznik nr </w:t>
      </w:r>
      <w:r w:rsidR="00B60A78">
        <w:rPr>
          <w:rFonts w:ascii="Georgia" w:eastAsia="Times New Roman" w:hAnsi="Georgia" w:cs="Arial"/>
        </w:rPr>
        <w:t>2</w:t>
      </w:r>
      <w:r w:rsidRPr="00561502">
        <w:rPr>
          <w:rFonts w:ascii="Georgia" w:eastAsia="Times New Roman" w:hAnsi="Georgia" w:cs="Arial"/>
        </w:rPr>
        <w:t xml:space="preserve"> do Ogłoszenia).</w:t>
      </w:r>
    </w:p>
    <w:p w:rsidR="003175EE" w:rsidRPr="00864867" w:rsidRDefault="003175EE" w:rsidP="00C93E2C">
      <w:pPr>
        <w:widowControl/>
        <w:numPr>
          <w:ilvl w:val="0"/>
          <w:numId w:val="5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Cenę należy podać w złotych polskich z dokładnością do dwóch miejsc po przecinku. </w:t>
      </w:r>
    </w:p>
    <w:p w:rsidR="003175EE" w:rsidRDefault="003175EE" w:rsidP="00C93E2C">
      <w:pPr>
        <w:widowControl/>
        <w:numPr>
          <w:ilvl w:val="0"/>
          <w:numId w:val="5"/>
        </w:numPr>
        <w:suppressAutoHyphens/>
        <w:autoSpaceDE/>
        <w:autoSpaceDN/>
        <w:adjustRightInd/>
        <w:jc w:val="both"/>
        <w:rPr>
          <w:rFonts w:ascii="Georgia" w:eastAsia="Times New Roman" w:hAnsi="Georgia"/>
        </w:rPr>
      </w:pPr>
      <w:r w:rsidRPr="00864867">
        <w:rPr>
          <w:rFonts w:ascii="Georgia" w:eastAsia="Times New Roman" w:hAnsi="Georgia"/>
        </w:rPr>
        <w:t>Podana w ofercie cena musi uwzględniać wszystkie wymagania Zama</w:t>
      </w:r>
      <w:r>
        <w:rPr>
          <w:rFonts w:ascii="Georgia" w:eastAsia="Times New Roman" w:hAnsi="Georgia"/>
        </w:rPr>
        <w:t>wiającego określone w niniejszym Ogłoszeniu</w:t>
      </w:r>
      <w:r w:rsidRPr="00864867">
        <w:rPr>
          <w:rFonts w:ascii="Georgia" w:eastAsia="Times New Roman" w:hAnsi="Georgia"/>
        </w:rPr>
        <w:t xml:space="preserve"> oraz obejmować wszelkie koszty, jakie poniesie Wykonawca z tytułu należnej oraz zgodnej z obowiązującymi przepisami realizacji przedmiotu zamówienia, w tym podatek VAT.</w:t>
      </w:r>
    </w:p>
    <w:p w:rsidR="00B40955" w:rsidRPr="00B40955" w:rsidRDefault="00B40955" w:rsidP="00B40955">
      <w:pPr>
        <w:pStyle w:val="Akapitzlist"/>
        <w:numPr>
          <w:ilvl w:val="0"/>
          <w:numId w:val="5"/>
        </w:numPr>
        <w:rPr>
          <w:rFonts w:ascii="Georgia" w:eastAsia="Times New Roman" w:hAnsi="Georgia"/>
        </w:rPr>
      </w:pPr>
      <w:r w:rsidRPr="00B40955">
        <w:rPr>
          <w:rFonts w:ascii="Georgia" w:eastAsia="Times New Roman" w:hAnsi="Georgia"/>
        </w:rPr>
        <w:t xml:space="preserve">W przypadku rozbieżności w cenie podanej w druku OFERTA w postaci liczbowej </w:t>
      </w:r>
      <w:r w:rsidR="0016634E">
        <w:rPr>
          <w:rFonts w:ascii="Georgia" w:eastAsia="Times New Roman" w:hAnsi="Georgia"/>
        </w:rPr>
        <w:br/>
      </w:r>
      <w:bookmarkStart w:id="0" w:name="_GoBack"/>
      <w:bookmarkEnd w:id="0"/>
      <w:r w:rsidRPr="00B40955">
        <w:rPr>
          <w:rFonts w:ascii="Georgia" w:eastAsia="Times New Roman" w:hAnsi="Georgia"/>
        </w:rPr>
        <w:t>i słownej, jako poprawna przyjęta zostanie cena podana słownie.</w:t>
      </w:r>
    </w:p>
    <w:p w:rsidR="003175EE" w:rsidRPr="00864867" w:rsidRDefault="003175EE" w:rsidP="00C93E2C">
      <w:pPr>
        <w:widowControl/>
        <w:numPr>
          <w:ilvl w:val="0"/>
          <w:numId w:val="5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 przypadku osób fizycznych nieprowadzących działalności gospodarczej cena musi zawierać również należne zaliczki </w:t>
      </w:r>
      <w:r w:rsidR="001D6A1D">
        <w:rPr>
          <w:rFonts w:ascii="Georgia" w:eastAsia="Times New Roman" w:hAnsi="Georgia" w:cs="Arial"/>
        </w:rPr>
        <w:t>na podatek oraz składki, jakie Z</w:t>
      </w:r>
      <w:r w:rsidRPr="00864867">
        <w:rPr>
          <w:rFonts w:ascii="Georgia" w:eastAsia="Times New Roman" w:hAnsi="Georgia" w:cs="Arial"/>
        </w:rPr>
        <w:t xml:space="preserve">amawiający zobowiązany będzie odprowadzić, zgodnie z odrębnymi przepisami, łącznie ze składkami występującymi po stronie zleceniodawcy. </w:t>
      </w:r>
    </w:p>
    <w:p w:rsidR="003175EE" w:rsidRDefault="003175EE" w:rsidP="003175EE">
      <w:pPr>
        <w:ind w:left="680" w:hanging="340"/>
        <w:jc w:val="both"/>
        <w:rPr>
          <w:rFonts w:ascii="Georgia" w:hAnsi="Georgia" w:cs="Arial"/>
        </w:rPr>
      </w:pPr>
    </w:p>
    <w:p w:rsidR="003175EE" w:rsidRDefault="001D6FE3" w:rsidP="003175EE">
      <w:pPr>
        <w:spacing w:after="60"/>
        <w:ind w:left="357" w:hanging="357"/>
        <w:jc w:val="both"/>
        <w:rPr>
          <w:rFonts w:ascii="Georgia" w:eastAsia="Times New Roman" w:hAnsi="Georgia"/>
          <w:b/>
          <w:bCs/>
        </w:rPr>
      </w:pPr>
      <w:r>
        <w:rPr>
          <w:rFonts w:ascii="Georgia" w:eastAsia="Times New Roman" w:hAnsi="Georgia"/>
          <w:b/>
          <w:bCs/>
        </w:rPr>
        <w:t xml:space="preserve">XVII. </w:t>
      </w:r>
      <w:r w:rsidR="007F7B7B">
        <w:rPr>
          <w:rFonts w:ascii="Georgia" w:eastAsia="Times New Roman" w:hAnsi="Georgia"/>
          <w:b/>
          <w:bCs/>
        </w:rPr>
        <w:t>Informacje</w:t>
      </w:r>
      <w:r w:rsidR="00462D27">
        <w:rPr>
          <w:rFonts w:ascii="Georgia" w:eastAsia="Times New Roman" w:hAnsi="Georgia"/>
          <w:b/>
          <w:bCs/>
        </w:rPr>
        <w:t xml:space="preserve"> dotycząc</w:t>
      </w:r>
      <w:r w:rsidR="007F7B7B">
        <w:rPr>
          <w:rFonts w:ascii="Georgia" w:eastAsia="Times New Roman" w:hAnsi="Georgia"/>
          <w:b/>
          <w:bCs/>
        </w:rPr>
        <w:t>e</w:t>
      </w:r>
      <w:r w:rsidR="00462D27">
        <w:rPr>
          <w:rFonts w:ascii="Georgia" w:eastAsia="Times New Roman" w:hAnsi="Georgia"/>
          <w:b/>
          <w:bCs/>
        </w:rPr>
        <w:t xml:space="preserve"> przeprowadzenia postępowania</w:t>
      </w:r>
    </w:p>
    <w:p w:rsidR="001D6A1D" w:rsidRPr="000C4F95" w:rsidRDefault="001D6A1D" w:rsidP="003175EE">
      <w:pPr>
        <w:spacing w:after="60"/>
        <w:ind w:left="357" w:hanging="357"/>
        <w:jc w:val="both"/>
        <w:rPr>
          <w:rFonts w:ascii="Georgia" w:eastAsia="Times New Roman" w:hAnsi="Georgia"/>
        </w:rPr>
      </w:pPr>
      <w:r w:rsidRPr="000C4F95">
        <w:rPr>
          <w:rFonts w:ascii="Georgia" w:eastAsia="Times New Roman" w:hAnsi="Georgia"/>
          <w:bCs/>
        </w:rPr>
        <w:t>Zamawiający zastrzega sobie prawo do:</w:t>
      </w:r>
    </w:p>
    <w:p w:rsidR="003175EE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zmiany w treści niniejszego Ogłoszenia i zmiany w terminie składania ofert.</w:t>
      </w:r>
    </w:p>
    <w:p w:rsidR="003175EE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Wezwania Wykonawcy do złożenia wyjaśnień dotyczących treści złożonej oferty bądź uzupełnienia wymaganych dokumentów.</w:t>
      </w:r>
    </w:p>
    <w:p w:rsidR="003175EE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poprawy oczywistych omyłek w złożonej ofercie.</w:t>
      </w:r>
    </w:p>
    <w:p w:rsidR="00D41079" w:rsidRDefault="00D41079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>
        <w:rPr>
          <w:rFonts w:ascii="Georgia" w:eastAsia="Times New Roman" w:hAnsi="Georgia" w:cs="Calibri"/>
          <w:lang w:eastAsia="ar-SA"/>
        </w:rPr>
        <w:t>Wykluczenia</w:t>
      </w:r>
      <w:r w:rsidRPr="00D41079">
        <w:rPr>
          <w:rFonts w:ascii="Georgia" w:eastAsia="Times New Roman" w:hAnsi="Georgia" w:cs="Calibri"/>
          <w:lang w:eastAsia="ar-SA"/>
        </w:rPr>
        <w:t xml:space="preserve"> Wykonawc</w:t>
      </w:r>
      <w:r>
        <w:rPr>
          <w:rFonts w:ascii="Georgia" w:eastAsia="Times New Roman" w:hAnsi="Georgia" w:cs="Calibri"/>
          <w:lang w:eastAsia="ar-SA"/>
        </w:rPr>
        <w:t>y</w:t>
      </w:r>
      <w:r w:rsidRPr="00D41079">
        <w:rPr>
          <w:rFonts w:ascii="Georgia" w:eastAsia="Times New Roman" w:hAnsi="Georgia" w:cs="Calibri"/>
          <w:lang w:eastAsia="ar-SA"/>
        </w:rPr>
        <w:t xml:space="preserve">, który nie wykazał spełnienia warunków udziału </w:t>
      </w:r>
      <w:r w:rsidR="00F10599">
        <w:rPr>
          <w:rFonts w:ascii="Georgia" w:eastAsia="Times New Roman" w:hAnsi="Georgia" w:cs="Calibri"/>
          <w:lang w:eastAsia="ar-SA"/>
        </w:rPr>
        <w:br/>
      </w:r>
      <w:r w:rsidRPr="00D41079">
        <w:rPr>
          <w:rFonts w:ascii="Georgia" w:eastAsia="Times New Roman" w:hAnsi="Georgia" w:cs="Calibri"/>
          <w:lang w:eastAsia="ar-SA"/>
        </w:rPr>
        <w:t>w postępowaniu</w:t>
      </w:r>
      <w:r>
        <w:rPr>
          <w:rFonts w:ascii="Georgia" w:eastAsia="Times New Roman" w:hAnsi="Georgia" w:cs="Calibri"/>
          <w:lang w:eastAsia="ar-SA"/>
        </w:rPr>
        <w:t>.</w:t>
      </w:r>
    </w:p>
    <w:p w:rsidR="003175EE" w:rsidRPr="00CB1A06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Odrzucenia złożonej przez Wykonawcę oferty w szczególności, jeżeli:</w:t>
      </w:r>
    </w:p>
    <w:p w:rsidR="003175EE" w:rsidRPr="0076267E" w:rsidRDefault="003175EE" w:rsidP="00C93E2C">
      <w:pPr>
        <w:pStyle w:val="Akapitzlist"/>
        <w:widowControl/>
        <w:numPr>
          <w:ilvl w:val="0"/>
          <w:numId w:val="17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 xml:space="preserve">jej treść nie odpowiada treści </w:t>
      </w:r>
      <w:r>
        <w:rPr>
          <w:rFonts w:ascii="Georgia" w:hAnsi="Georgia"/>
        </w:rPr>
        <w:t>Ogłoszenia</w:t>
      </w:r>
      <w:r w:rsidRPr="0076267E">
        <w:rPr>
          <w:rFonts w:ascii="Georgia" w:hAnsi="Georgia"/>
        </w:rPr>
        <w:t>,</w:t>
      </w:r>
    </w:p>
    <w:p w:rsidR="003175EE" w:rsidRPr="0076267E" w:rsidRDefault="003175EE" w:rsidP="00C93E2C">
      <w:pPr>
        <w:pStyle w:val="Akapitzlist"/>
        <w:widowControl/>
        <w:numPr>
          <w:ilvl w:val="0"/>
          <w:numId w:val="17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zawiera błędy w obliczeniu ceny,</w:t>
      </w:r>
    </w:p>
    <w:p w:rsidR="003175EE" w:rsidRPr="0076267E" w:rsidRDefault="003175EE" w:rsidP="00C93E2C">
      <w:pPr>
        <w:pStyle w:val="Akapitzlist"/>
        <w:widowControl/>
        <w:numPr>
          <w:ilvl w:val="0"/>
          <w:numId w:val="17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jest nieważna na podstawie odrębnych przepisów.</w:t>
      </w:r>
    </w:p>
    <w:p w:rsidR="00F10599" w:rsidRDefault="00F10599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F10599">
        <w:rPr>
          <w:rFonts w:ascii="Georgia" w:hAnsi="Georgia"/>
        </w:rPr>
        <w:t>Unieważn</w:t>
      </w:r>
      <w:r w:rsidR="00BF7282">
        <w:rPr>
          <w:rFonts w:ascii="Georgia" w:hAnsi="Georgia"/>
        </w:rPr>
        <w:t>ienia postępowania na każdym jego etapie</w:t>
      </w:r>
      <w:r w:rsidR="000C4F95">
        <w:rPr>
          <w:rFonts w:ascii="Georgia" w:hAnsi="Georgia"/>
        </w:rPr>
        <w:t>, oraz jeżeli</w:t>
      </w:r>
      <w:r w:rsidR="00BF7282">
        <w:rPr>
          <w:rFonts w:ascii="Georgia" w:hAnsi="Georgia"/>
        </w:rPr>
        <w:t>:</w:t>
      </w:r>
    </w:p>
    <w:p w:rsidR="00BF7282" w:rsidRPr="00F10599" w:rsidRDefault="00BF7282" w:rsidP="00C93E2C">
      <w:pPr>
        <w:pStyle w:val="Akapitzlist"/>
        <w:widowControl/>
        <w:numPr>
          <w:ilvl w:val="0"/>
          <w:numId w:val="28"/>
        </w:numPr>
        <w:adjustRightInd/>
        <w:jc w:val="both"/>
        <w:rPr>
          <w:rFonts w:ascii="Georgia" w:hAnsi="Georgia"/>
        </w:rPr>
      </w:pPr>
      <w:r>
        <w:rPr>
          <w:rFonts w:ascii="Georgia" w:hAnsi="Georgia"/>
        </w:rPr>
        <w:t>nie złożono żadnej oferty niepodlegającej odrzuceniu</w:t>
      </w:r>
    </w:p>
    <w:p w:rsidR="00D41079" w:rsidRPr="00D41079" w:rsidRDefault="00D41079" w:rsidP="00C93E2C">
      <w:pPr>
        <w:pStyle w:val="Akapitzlist"/>
        <w:widowControl/>
        <w:numPr>
          <w:ilvl w:val="0"/>
          <w:numId w:val="28"/>
        </w:numPr>
        <w:adjustRightInd/>
        <w:jc w:val="both"/>
        <w:rPr>
          <w:rFonts w:ascii="Georgia" w:hAnsi="Georgia"/>
        </w:rPr>
      </w:pPr>
      <w:r w:rsidRPr="00D41079">
        <w:rPr>
          <w:rFonts w:ascii="Georgia" w:hAnsi="Georgia"/>
        </w:rPr>
        <w:t>cena najkorzystniejszej oferty przewyższa kwotę, którą Zamawiający zamierza przeznaczyć na sfinansowanie zamówienia, chyba że Zamawiający może zwiększyć tę kwotę do ceny najkorzystniejszej oferty.</w:t>
      </w:r>
    </w:p>
    <w:p w:rsidR="003175EE" w:rsidRPr="00CB1A06" w:rsidRDefault="000C4F95" w:rsidP="00C93E2C">
      <w:pPr>
        <w:pStyle w:val="Akapitzlist"/>
        <w:widowControl/>
        <w:numPr>
          <w:ilvl w:val="0"/>
          <w:numId w:val="18"/>
        </w:numPr>
        <w:adjustRightInd/>
        <w:ind w:left="426"/>
        <w:jc w:val="both"/>
        <w:rPr>
          <w:rFonts w:ascii="Georgia" w:hAnsi="Georgia"/>
        </w:rPr>
      </w:pPr>
      <w:r>
        <w:rPr>
          <w:rFonts w:ascii="Georgia" w:hAnsi="Georgia"/>
        </w:rPr>
        <w:t xml:space="preserve">Sprawdzania w toku </w:t>
      </w:r>
      <w:r w:rsidR="003175EE" w:rsidRPr="00CB1A06">
        <w:rPr>
          <w:rFonts w:ascii="Georgia" w:hAnsi="Georgia"/>
        </w:rPr>
        <w:t>oceny ofert wiarygodności przedstawionych przez Wykonawców oświadczeń, dokumentów, wykazów, danych i informacji.</w:t>
      </w:r>
    </w:p>
    <w:p w:rsidR="003175EE" w:rsidRPr="00CB1A06" w:rsidRDefault="003175EE" w:rsidP="00C93E2C">
      <w:pPr>
        <w:pStyle w:val="Akapitzlist"/>
        <w:widowControl/>
        <w:numPr>
          <w:ilvl w:val="0"/>
          <w:numId w:val="18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Zwrócenia się do Wyko</w:t>
      </w:r>
      <w:r w:rsidR="000C4F95">
        <w:rPr>
          <w:rFonts w:ascii="Georgia" w:hAnsi="Georgia"/>
        </w:rPr>
        <w:t>nawcy z wnioskiem o wyjaśnienie</w:t>
      </w:r>
      <w:r w:rsidRPr="00CB1A06">
        <w:rPr>
          <w:rFonts w:ascii="Georgia" w:hAnsi="Georgia"/>
        </w:rPr>
        <w:t xml:space="preserve">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0C4F95" w:rsidRPr="00CB1A06" w:rsidRDefault="000C4F95" w:rsidP="00C93E2C">
      <w:pPr>
        <w:pStyle w:val="Akapitzlist"/>
        <w:widowControl/>
        <w:numPr>
          <w:ilvl w:val="0"/>
          <w:numId w:val="18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Żądania od Wykonawcy przedstawienia kwot netto wynikających z jego oferty.</w:t>
      </w:r>
    </w:p>
    <w:p w:rsidR="000C4F95" w:rsidRDefault="000C4F95" w:rsidP="00C93E2C">
      <w:pPr>
        <w:pStyle w:val="Akapitzlist"/>
        <w:widowControl/>
        <w:numPr>
          <w:ilvl w:val="0"/>
          <w:numId w:val="18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 xml:space="preserve">Podpisania umowy z Wykonawcą, którego oferta </w:t>
      </w:r>
      <w:r>
        <w:rPr>
          <w:rFonts w:ascii="Georgia" w:hAnsi="Georgia"/>
        </w:rPr>
        <w:t>została wybrana jako najkorzystniejsza</w:t>
      </w:r>
      <w:r w:rsidR="00FC4050">
        <w:rPr>
          <w:rFonts w:ascii="Georgia" w:hAnsi="Georgia"/>
        </w:rPr>
        <w:t xml:space="preserve"> na warunkach określonych w OWU oraz w ofercie Wykonawcy</w:t>
      </w:r>
      <w:r>
        <w:rPr>
          <w:rFonts w:ascii="Georgia" w:hAnsi="Georgia"/>
        </w:rPr>
        <w:t xml:space="preserve"> a jeżeli </w:t>
      </w:r>
      <w:r w:rsidRPr="00CB1A06">
        <w:rPr>
          <w:rFonts w:ascii="Georgia" w:hAnsi="Georgia"/>
        </w:rPr>
        <w:t>Wykonawca, którego oferta została wybra</w:t>
      </w:r>
      <w:r>
        <w:rPr>
          <w:rFonts w:ascii="Georgia" w:hAnsi="Georgia"/>
        </w:rPr>
        <w:t xml:space="preserve">na uchyla się od zawarcia umowy, podpisania umowy z Wykonawcą, którego oferta </w:t>
      </w:r>
      <w:r w:rsidRPr="00CB1A06">
        <w:rPr>
          <w:rFonts w:ascii="Georgia" w:hAnsi="Georgia"/>
        </w:rPr>
        <w:t xml:space="preserve">była drugą </w:t>
      </w:r>
      <w:r w:rsidR="00294C9B">
        <w:rPr>
          <w:rFonts w:ascii="Georgia" w:hAnsi="Georgia"/>
        </w:rPr>
        <w:br/>
      </w:r>
      <w:r w:rsidRPr="00CB1A06">
        <w:rPr>
          <w:rFonts w:ascii="Georgia" w:hAnsi="Georgia"/>
        </w:rPr>
        <w:t>w kolejności pod względ</w:t>
      </w:r>
      <w:r>
        <w:rPr>
          <w:rFonts w:ascii="Georgia" w:hAnsi="Georgia"/>
        </w:rPr>
        <w:t>em przyznanych punktów.</w:t>
      </w:r>
    </w:p>
    <w:p w:rsidR="000C4F95" w:rsidRPr="00CB1A06" w:rsidRDefault="000C4F95" w:rsidP="00C93E2C">
      <w:pPr>
        <w:pStyle w:val="Akapitzlist"/>
        <w:widowControl/>
        <w:numPr>
          <w:ilvl w:val="0"/>
          <w:numId w:val="18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Wyłącznej interpretacji zapisów niniejszego postępowania.</w:t>
      </w:r>
    </w:p>
    <w:p w:rsidR="00D41079" w:rsidRDefault="00D41079" w:rsidP="009C4647">
      <w:pPr>
        <w:spacing w:after="60"/>
        <w:ind w:left="6021" w:firstLine="351"/>
        <w:jc w:val="both"/>
        <w:rPr>
          <w:rFonts w:ascii="Georgia" w:hAnsi="Georgia"/>
        </w:rPr>
      </w:pPr>
    </w:p>
    <w:p w:rsidR="00132FB5" w:rsidRDefault="00132FB5" w:rsidP="005C76C0">
      <w:pPr>
        <w:spacing w:after="60"/>
        <w:ind w:left="6021" w:firstLine="351"/>
        <w:jc w:val="right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132FB5" w:rsidRDefault="00132FB5" w:rsidP="005C76C0">
      <w:pPr>
        <w:spacing w:after="60"/>
        <w:ind w:left="6021" w:firstLine="351"/>
        <w:jc w:val="right"/>
        <w:rPr>
          <w:rFonts w:ascii="Georgia" w:hAnsi="Georgia"/>
        </w:rPr>
      </w:pPr>
    </w:p>
    <w:p w:rsidR="00132FB5" w:rsidRDefault="00132FB5" w:rsidP="005C76C0">
      <w:pPr>
        <w:spacing w:after="60"/>
        <w:ind w:left="6021" w:firstLine="351"/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p w:rsidR="00CE2292" w:rsidRDefault="00D41079" w:rsidP="003175EE">
      <w:pPr>
        <w:rPr>
          <w:rFonts w:ascii="Georgia" w:hAnsi="Georgia"/>
          <w:b/>
        </w:rPr>
      </w:pPr>
      <w:r>
        <w:rPr>
          <w:rFonts w:ascii="Georgia" w:hAnsi="Georgia"/>
          <w:b/>
        </w:rPr>
        <w:tab/>
      </w:r>
    </w:p>
    <w:p w:rsidR="0046731D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>Wykaz załączników do Ogłoszenia</w:t>
      </w:r>
      <w:r w:rsidR="00427BF0">
        <w:rPr>
          <w:rFonts w:ascii="Georgia" w:hAnsi="Georgia"/>
          <w:b/>
        </w:rPr>
        <w:t>:</w:t>
      </w:r>
    </w:p>
    <w:p w:rsidR="003175EE" w:rsidRPr="00257372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 xml:space="preserve"> </w:t>
      </w:r>
    </w:p>
    <w:p w:rsidR="0046731D" w:rsidRDefault="0046731D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Fonts w:ascii="Georgia" w:hAnsi="Georgia"/>
        </w:rPr>
      </w:pPr>
      <w:r>
        <w:rPr>
          <w:rFonts w:ascii="Georgia" w:hAnsi="Georgia"/>
        </w:rPr>
        <w:t xml:space="preserve">Opis przedmiotu zamówienia (OPZ) </w:t>
      </w:r>
    </w:p>
    <w:p w:rsidR="003175EE" w:rsidRDefault="003175EE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Fonts w:ascii="Georgia" w:hAnsi="Georgia"/>
        </w:rPr>
      </w:pPr>
      <w:r w:rsidRPr="0046731D">
        <w:rPr>
          <w:rFonts w:ascii="Georgia" w:hAnsi="Georgia"/>
        </w:rPr>
        <w:t>Formularz Oferty</w:t>
      </w:r>
    </w:p>
    <w:p w:rsidR="004B60C3" w:rsidRPr="00196EC4" w:rsidRDefault="003175EE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Fonts w:ascii="Georgia" w:hAnsi="Georgia"/>
          <w:color w:val="000000"/>
        </w:rPr>
      </w:pPr>
      <w:r w:rsidRPr="00021C64">
        <w:rPr>
          <w:rFonts w:ascii="Georgia" w:hAnsi="Georgia"/>
        </w:rPr>
        <w:t>Ogólne warunki umowy</w:t>
      </w:r>
    </w:p>
    <w:p w:rsidR="00196EC4" w:rsidRPr="008F0C28" w:rsidRDefault="00196EC4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Fonts w:ascii="Georgia" w:hAnsi="Georgia"/>
          <w:color w:val="000000"/>
        </w:rPr>
      </w:pPr>
      <w:r w:rsidRPr="00196EC4">
        <w:rPr>
          <w:rFonts w:ascii="Georgia" w:hAnsi="Georgia"/>
        </w:rPr>
        <w:t xml:space="preserve">Wzór zobowiązania do </w:t>
      </w:r>
      <w:r w:rsidRPr="00196EC4">
        <w:rPr>
          <w:rFonts w:ascii="Georgia" w:hAnsi="Georgia" w:cs="Arial"/>
          <w:bCs/>
        </w:rPr>
        <w:t xml:space="preserve">oddania do dyspozycji </w:t>
      </w:r>
      <w:r w:rsidR="007612A7">
        <w:rPr>
          <w:rFonts w:ascii="Georgia" w:hAnsi="Georgia" w:cs="Arial"/>
          <w:bCs/>
        </w:rPr>
        <w:br/>
      </w:r>
      <w:r w:rsidRPr="00196EC4">
        <w:rPr>
          <w:rFonts w:ascii="Georgia" w:hAnsi="Georgia" w:cs="Arial"/>
          <w:bCs/>
        </w:rPr>
        <w:t>niezbędnych zasobów na potrzeby realizacji zamówienia</w:t>
      </w:r>
    </w:p>
    <w:p w:rsidR="008F0C28" w:rsidRPr="000C4F95" w:rsidRDefault="008F0C28" w:rsidP="00C93E2C">
      <w:pPr>
        <w:pStyle w:val="Akapitzlist"/>
        <w:widowControl/>
        <w:numPr>
          <w:ilvl w:val="0"/>
          <w:numId w:val="16"/>
        </w:numPr>
        <w:autoSpaceDE/>
        <w:autoSpaceDN/>
        <w:adjustRightInd/>
        <w:rPr>
          <w:rStyle w:val="FontStyle50"/>
          <w:rFonts w:ascii="Georgia" w:hAnsi="Georgia" w:cs="Times New Roman"/>
          <w:color w:val="000000"/>
          <w:sz w:val="24"/>
          <w:szCs w:val="24"/>
        </w:rPr>
      </w:pPr>
      <w:r>
        <w:rPr>
          <w:rFonts w:ascii="Georgia" w:hAnsi="Georgia"/>
        </w:rPr>
        <w:t>Wykaz usług</w:t>
      </w:r>
    </w:p>
    <w:sectPr w:rsidR="008F0C28" w:rsidRPr="000C4F95" w:rsidSect="00C562C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F3D" w:rsidRDefault="006B6F3D" w:rsidP="004B60C3">
      <w:r>
        <w:separator/>
      </w:r>
    </w:p>
  </w:endnote>
  <w:endnote w:type="continuationSeparator" w:id="0">
    <w:p w:rsidR="006B6F3D" w:rsidRDefault="006B6F3D" w:rsidP="004B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F3D" w:rsidRDefault="006B6F3D" w:rsidP="004B60C3">
      <w:r>
        <w:separator/>
      </w:r>
    </w:p>
  </w:footnote>
  <w:footnote w:type="continuationSeparator" w:id="0">
    <w:p w:rsidR="006B6F3D" w:rsidRDefault="006B6F3D" w:rsidP="004B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26A" w:rsidRDefault="0046326A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-655261</wp:posOffset>
          </wp:positionH>
          <wp:positionV relativeFrom="paragraph">
            <wp:posOffset>-343535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56B1C70"/>
    <w:multiLevelType w:val="hybridMultilevel"/>
    <w:tmpl w:val="95DCA9C4"/>
    <w:lvl w:ilvl="0" w:tplc="3C78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24953"/>
    <w:multiLevelType w:val="hybridMultilevel"/>
    <w:tmpl w:val="522E43A4"/>
    <w:lvl w:ilvl="0" w:tplc="0415000B">
      <w:start w:val="1"/>
      <w:numFmt w:val="bullet"/>
      <w:lvlText w:val=""/>
      <w:lvlJc w:val="left"/>
      <w:pPr>
        <w:ind w:left="11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3" w15:restartNumberingAfterBreak="0">
    <w:nsid w:val="08E57B02"/>
    <w:multiLevelType w:val="hybridMultilevel"/>
    <w:tmpl w:val="BAA4A19A"/>
    <w:lvl w:ilvl="0" w:tplc="92C285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895DDC"/>
    <w:multiLevelType w:val="hybridMultilevel"/>
    <w:tmpl w:val="2BA82A6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8C03B3F"/>
    <w:multiLevelType w:val="hybridMultilevel"/>
    <w:tmpl w:val="B84CC05C"/>
    <w:lvl w:ilvl="0" w:tplc="8AFA08B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7A5F"/>
    <w:multiLevelType w:val="hybridMultilevel"/>
    <w:tmpl w:val="7C88FCB4"/>
    <w:lvl w:ilvl="0" w:tplc="32B6C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F08AF"/>
    <w:multiLevelType w:val="hybridMultilevel"/>
    <w:tmpl w:val="D6F0314E"/>
    <w:lvl w:ilvl="0" w:tplc="808CE7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7D5647"/>
    <w:multiLevelType w:val="multilevel"/>
    <w:tmpl w:val="29F2A03E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D0124"/>
    <w:multiLevelType w:val="hybridMultilevel"/>
    <w:tmpl w:val="38BCDEA8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927871"/>
    <w:multiLevelType w:val="hybridMultilevel"/>
    <w:tmpl w:val="B1EC543E"/>
    <w:lvl w:ilvl="0" w:tplc="04150017">
      <w:start w:val="1"/>
      <w:numFmt w:val="lowerLetter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4" w15:restartNumberingAfterBreak="0">
    <w:nsid w:val="32F36290"/>
    <w:multiLevelType w:val="hybridMultilevel"/>
    <w:tmpl w:val="4D2299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E527F94"/>
    <w:multiLevelType w:val="hybridMultilevel"/>
    <w:tmpl w:val="85FED636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F0A5B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B83A8A"/>
    <w:multiLevelType w:val="hybridMultilevel"/>
    <w:tmpl w:val="CF00D33E"/>
    <w:lvl w:ilvl="0" w:tplc="2C66BA7C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C16C47"/>
    <w:multiLevelType w:val="hybridMultilevel"/>
    <w:tmpl w:val="B19649B4"/>
    <w:lvl w:ilvl="0" w:tplc="E27AF9F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B0848"/>
    <w:multiLevelType w:val="hybridMultilevel"/>
    <w:tmpl w:val="AA0ACF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406AD0"/>
    <w:multiLevelType w:val="hybridMultilevel"/>
    <w:tmpl w:val="FE6C32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2552DC9"/>
    <w:multiLevelType w:val="hybridMultilevel"/>
    <w:tmpl w:val="D9040B58"/>
    <w:lvl w:ilvl="0" w:tplc="34BEC84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759C73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51CBB"/>
    <w:multiLevelType w:val="hybridMultilevel"/>
    <w:tmpl w:val="752EE7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952B32"/>
    <w:multiLevelType w:val="hybridMultilevel"/>
    <w:tmpl w:val="0F4C4EAE"/>
    <w:lvl w:ilvl="0" w:tplc="B900D3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746E86"/>
    <w:multiLevelType w:val="hybridMultilevel"/>
    <w:tmpl w:val="352AE774"/>
    <w:lvl w:ilvl="0" w:tplc="DB807E24">
      <w:start w:val="1"/>
      <w:numFmt w:val="decimal"/>
      <w:pStyle w:val="Styl1numerowanie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"/>
  </w:num>
  <w:num w:numId="3">
    <w:abstractNumId w:val="6"/>
  </w:num>
  <w:num w:numId="4">
    <w:abstractNumId w:val="25"/>
  </w:num>
  <w:num w:numId="5">
    <w:abstractNumId w:val="19"/>
  </w:num>
  <w:num w:numId="6">
    <w:abstractNumId w:val="0"/>
  </w:num>
  <w:num w:numId="7">
    <w:abstractNumId w:val="27"/>
  </w:num>
  <w:num w:numId="8">
    <w:abstractNumId w:val="16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23"/>
  </w:num>
  <w:num w:numId="12">
    <w:abstractNumId w:val="4"/>
  </w:num>
  <w:num w:numId="13">
    <w:abstractNumId w:val="8"/>
  </w:num>
  <w:num w:numId="14">
    <w:abstractNumId w:val="24"/>
  </w:num>
  <w:num w:numId="15">
    <w:abstractNumId w:val="15"/>
  </w:num>
  <w:num w:numId="16">
    <w:abstractNumId w:val="20"/>
  </w:num>
  <w:num w:numId="17">
    <w:abstractNumId w:val="21"/>
  </w:num>
  <w:num w:numId="18">
    <w:abstractNumId w:val="11"/>
  </w:num>
  <w:num w:numId="19">
    <w:abstractNumId w:val="7"/>
  </w:num>
  <w:num w:numId="20">
    <w:abstractNumId w:val="3"/>
  </w:num>
  <w:num w:numId="21">
    <w:abstractNumId w:val="17"/>
  </w:num>
  <w:num w:numId="22">
    <w:abstractNumId w:val="13"/>
  </w:num>
  <w:num w:numId="23">
    <w:abstractNumId w:val="10"/>
  </w:num>
  <w:num w:numId="24">
    <w:abstractNumId w:val="9"/>
  </w:num>
  <w:num w:numId="25">
    <w:abstractNumId w:val="1"/>
  </w:num>
  <w:num w:numId="26">
    <w:abstractNumId w:val="14"/>
  </w:num>
  <w:num w:numId="27">
    <w:abstractNumId w:val="22"/>
  </w:num>
  <w:num w:numId="28">
    <w:abstractNumId w:val="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401"/>
    <w:rsid w:val="00000EE5"/>
    <w:rsid w:val="0000224B"/>
    <w:rsid w:val="00007174"/>
    <w:rsid w:val="00014B0E"/>
    <w:rsid w:val="00015DE0"/>
    <w:rsid w:val="00021C64"/>
    <w:rsid w:val="00022C96"/>
    <w:rsid w:val="0005286C"/>
    <w:rsid w:val="00085D5A"/>
    <w:rsid w:val="00092552"/>
    <w:rsid w:val="000A40B3"/>
    <w:rsid w:val="000A7F4D"/>
    <w:rsid w:val="000B00B9"/>
    <w:rsid w:val="000B0AD1"/>
    <w:rsid w:val="000B4713"/>
    <w:rsid w:val="000B6C6B"/>
    <w:rsid w:val="000C4F95"/>
    <w:rsid w:val="000D18EC"/>
    <w:rsid w:val="000D55A7"/>
    <w:rsid w:val="000E06D1"/>
    <w:rsid w:val="000F38B2"/>
    <w:rsid w:val="000F6192"/>
    <w:rsid w:val="0010138E"/>
    <w:rsid w:val="001058D9"/>
    <w:rsid w:val="0011532C"/>
    <w:rsid w:val="00115D65"/>
    <w:rsid w:val="0012509E"/>
    <w:rsid w:val="00130820"/>
    <w:rsid w:val="00132FB5"/>
    <w:rsid w:val="00141F9B"/>
    <w:rsid w:val="00152E78"/>
    <w:rsid w:val="00162DC1"/>
    <w:rsid w:val="00164B73"/>
    <w:rsid w:val="0016634E"/>
    <w:rsid w:val="00173FB1"/>
    <w:rsid w:val="001809A6"/>
    <w:rsid w:val="00181150"/>
    <w:rsid w:val="00183418"/>
    <w:rsid w:val="00183C07"/>
    <w:rsid w:val="001964DA"/>
    <w:rsid w:val="00196DD4"/>
    <w:rsid w:val="00196EC4"/>
    <w:rsid w:val="001A3321"/>
    <w:rsid w:val="001B4A77"/>
    <w:rsid w:val="001B72F6"/>
    <w:rsid w:val="001D3BF5"/>
    <w:rsid w:val="001D6A1D"/>
    <w:rsid w:val="001D6FE3"/>
    <w:rsid w:val="001F01B3"/>
    <w:rsid w:val="001F5E44"/>
    <w:rsid w:val="00202368"/>
    <w:rsid w:val="00220FCE"/>
    <w:rsid w:val="00221337"/>
    <w:rsid w:val="00223975"/>
    <w:rsid w:val="002305AD"/>
    <w:rsid w:val="00230A35"/>
    <w:rsid w:val="002510F5"/>
    <w:rsid w:val="00256815"/>
    <w:rsid w:val="00267F80"/>
    <w:rsid w:val="00276BF8"/>
    <w:rsid w:val="0028083C"/>
    <w:rsid w:val="00284E73"/>
    <w:rsid w:val="00293761"/>
    <w:rsid w:val="00294C9B"/>
    <w:rsid w:val="002A4617"/>
    <w:rsid w:val="002A7CF5"/>
    <w:rsid w:val="002B6890"/>
    <w:rsid w:val="002C2064"/>
    <w:rsid w:val="002C2299"/>
    <w:rsid w:val="002D3C63"/>
    <w:rsid w:val="002D4518"/>
    <w:rsid w:val="002E2791"/>
    <w:rsid w:val="002E5A41"/>
    <w:rsid w:val="002F0C05"/>
    <w:rsid w:val="00300AFC"/>
    <w:rsid w:val="00303C5F"/>
    <w:rsid w:val="00313DC9"/>
    <w:rsid w:val="003175EE"/>
    <w:rsid w:val="003279E5"/>
    <w:rsid w:val="0034345D"/>
    <w:rsid w:val="003A4920"/>
    <w:rsid w:val="003B4740"/>
    <w:rsid w:val="003B61B1"/>
    <w:rsid w:val="003C0E74"/>
    <w:rsid w:val="003C31E0"/>
    <w:rsid w:val="003C3894"/>
    <w:rsid w:val="003F3973"/>
    <w:rsid w:val="00427BF0"/>
    <w:rsid w:val="00434DCC"/>
    <w:rsid w:val="00446368"/>
    <w:rsid w:val="004510EF"/>
    <w:rsid w:val="004519AC"/>
    <w:rsid w:val="00454DD3"/>
    <w:rsid w:val="004561A1"/>
    <w:rsid w:val="00462D27"/>
    <w:rsid w:val="0046326A"/>
    <w:rsid w:val="00464FAB"/>
    <w:rsid w:val="0046731D"/>
    <w:rsid w:val="00477D60"/>
    <w:rsid w:val="00483F83"/>
    <w:rsid w:val="004A0982"/>
    <w:rsid w:val="004A2FFB"/>
    <w:rsid w:val="004A5F82"/>
    <w:rsid w:val="004B60C3"/>
    <w:rsid w:val="004D3A89"/>
    <w:rsid w:val="004D7F98"/>
    <w:rsid w:val="004E190F"/>
    <w:rsid w:val="004E5A7C"/>
    <w:rsid w:val="0050036D"/>
    <w:rsid w:val="0051108B"/>
    <w:rsid w:val="00516651"/>
    <w:rsid w:val="00534EF5"/>
    <w:rsid w:val="005521D9"/>
    <w:rsid w:val="00573B4E"/>
    <w:rsid w:val="00574906"/>
    <w:rsid w:val="00581A67"/>
    <w:rsid w:val="00585CBA"/>
    <w:rsid w:val="0058704B"/>
    <w:rsid w:val="005C76C0"/>
    <w:rsid w:val="005E4146"/>
    <w:rsid w:val="005E58C7"/>
    <w:rsid w:val="005F4E77"/>
    <w:rsid w:val="00626418"/>
    <w:rsid w:val="00632130"/>
    <w:rsid w:val="00636014"/>
    <w:rsid w:val="00641DB5"/>
    <w:rsid w:val="00642E4A"/>
    <w:rsid w:val="00647C6A"/>
    <w:rsid w:val="00656144"/>
    <w:rsid w:val="00664097"/>
    <w:rsid w:val="0066572D"/>
    <w:rsid w:val="0066575B"/>
    <w:rsid w:val="00672CFE"/>
    <w:rsid w:val="006778FC"/>
    <w:rsid w:val="006803BF"/>
    <w:rsid w:val="006A0856"/>
    <w:rsid w:val="006A1CE7"/>
    <w:rsid w:val="006A2F31"/>
    <w:rsid w:val="006B6F3D"/>
    <w:rsid w:val="006C366F"/>
    <w:rsid w:val="006E0401"/>
    <w:rsid w:val="006F44CA"/>
    <w:rsid w:val="00714FD8"/>
    <w:rsid w:val="007239BF"/>
    <w:rsid w:val="007265CF"/>
    <w:rsid w:val="007310A5"/>
    <w:rsid w:val="0073453B"/>
    <w:rsid w:val="0073502E"/>
    <w:rsid w:val="00745110"/>
    <w:rsid w:val="007538F1"/>
    <w:rsid w:val="007553A4"/>
    <w:rsid w:val="007612A7"/>
    <w:rsid w:val="007643EE"/>
    <w:rsid w:val="007731F4"/>
    <w:rsid w:val="00775769"/>
    <w:rsid w:val="00777F1A"/>
    <w:rsid w:val="007B0554"/>
    <w:rsid w:val="007B2325"/>
    <w:rsid w:val="007B26BF"/>
    <w:rsid w:val="007B4010"/>
    <w:rsid w:val="007C70F5"/>
    <w:rsid w:val="007D270A"/>
    <w:rsid w:val="007D3121"/>
    <w:rsid w:val="007E08CD"/>
    <w:rsid w:val="007E1B40"/>
    <w:rsid w:val="007E4772"/>
    <w:rsid w:val="007E641C"/>
    <w:rsid w:val="007E6A1E"/>
    <w:rsid w:val="007F14C5"/>
    <w:rsid w:val="007F7B7B"/>
    <w:rsid w:val="00800A3D"/>
    <w:rsid w:val="0080127C"/>
    <w:rsid w:val="00820056"/>
    <w:rsid w:val="00832109"/>
    <w:rsid w:val="00833B1C"/>
    <w:rsid w:val="00836903"/>
    <w:rsid w:val="00840376"/>
    <w:rsid w:val="008424FB"/>
    <w:rsid w:val="00852122"/>
    <w:rsid w:val="008562DD"/>
    <w:rsid w:val="008624C7"/>
    <w:rsid w:val="00867976"/>
    <w:rsid w:val="0087619E"/>
    <w:rsid w:val="0088294F"/>
    <w:rsid w:val="0089424D"/>
    <w:rsid w:val="008A130B"/>
    <w:rsid w:val="008B24F5"/>
    <w:rsid w:val="008B37E1"/>
    <w:rsid w:val="008C034A"/>
    <w:rsid w:val="008D1E9C"/>
    <w:rsid w:val="008E0442"/>
    <w:rsid w:val="008E4795"/>
    <w:rsid w:val="008F0C28"/>
    <w:rsid w:val="008F604B"/>
    <w:rsid w:val="00911173"/>
    <w:rsid w:val="009159A5"/>
    <w:rsid w:val="0092289A"/>
    <w:rsid w:val="00930486"/>
    <w:rsid w:val="009439B8"/>
    <w:rsid w:val="00967449"/>
    <w:rsid w:val="00972798"/>
    <w:rsid w:val="009743BD"/>
    <w:rsid w:val="00974F84"/>
    <w:rsid w:val="00983DC6"/>
    <w:rsid w:val="00984610"/>
    <w:rsid w:val="009862DE"/>
    <w:rsid w:val="00993075"/>
    <w:rsid w:val="00993DB1"/>
    <w:rsid w:val="009952D9"/>
    <w:rsid w:val="009A2114"/>
    <w:rsid w:val="009B59EC"/>
    <w:rsid w:val="009B779B"/>
    <w:rsid w:val="009C4647"/>
    <w:rsid w:val="009F165D"/>
    <w:rsid w:val="009F5B30"/>
    <w:rsid w:val="00A07171"/>
    <w:rsid w:val="00A1047A"/>
    <w:rsid w:val="00A3232A"/>
    <w:rsid w:val="00A53B75"/>
    <w:rsid w:val="00A61929"/>
    <w:rsid w:val="00AC60BB"/>
    <w:rsid w:val="00AD1978"/>
    <w:rsid w:val="00AD33B9"/>
    <w:rsid w:val="00AD69A6"/>
    <w:rsid w:val="00AE1BAB"/>
    <w:rsid w:val="00B1616B"/>
    <w:rsid w:val="00B20EF1"/>
    <w:rsid w:val="00B25DB7"/>
    <w:rsid w:val="00B40955"/>
    <w:rsid w:val="00B43B9F"/>
    <w:rsid w:val="00B60A78"/>
    <w:rsid w:val="00B60C4F"/>
    <w:rsid w:val="00B65AC1"/>
    <w:rsid w:val="00B66C40"/>
    <w:rsid w:val="00B75C98"/>
    <w:rsid w:val="00B92C25"/>
    <w:rsid w:val="00BC0915"/>
    <w:rsid w:val="00BD0559"/>
    <w:rsid w:val="00BD21A6"/>
    <w:rsid w:val="00BF7282"/>
    <w:rsid w:val="00C00FD6"/>
    <w:rsid w:val="00C047DD"/>
    <w:rsid w:val="00C1023E"/>
    <w:rsid w:val="00C318D0"/>
    <w:rsid w:val="00C32BF8"/>
    <w:rsid w:val="00C3313D"/>
    <w:rsid w:val="00C42222"/>
    <w:rsid w:val="00C460C8"/>
    <w:rsid w:val="00C477B9"/>
    <w:rsid w:val="00C505EF"/>
    <w:rsid w:val="00C562C4"/>
    <w:rsid w:val="00C64D3E"/>
    <w:rsid w:val="00C73695"/>
    <w:rsid w:val="00C828A3"/>
    <w:rsid w:val="00C9142E"/>
    <w:rsid w:val="00C93E2C"/>
    <w:rsid w:val="00C93F1B"/>
    <w:rsid w:val="00C95BBA"/>
    <w:rsid w:val="00C97F74"/>
    <w:rsid w:val="00CA3077"/>
    <w:rsid w:val="00CD3130"/>
    <w:rsid w:val="00CD64AC"/>
    <w:rsid w:val="00CE2292"/>
    <w:rsid w:val="00D01327"/>
    <w:rsid w:val="00D0562F"/>
    <w:rsid w:val="00D41079"/>
    <w:rsid w:val="00D423DD"/>
    <w:rsid w:val="00D5526D"/>
    <w:rsid w:val="00D5592C"/>
    <w:rsid w:val="00D81061"/>
    <w:rsid w:val="00D81A1B"/>
    <w:rsid w:val="00D875C6"/>
    <w:rsid w:val="00D97329"/>
    <w:rsid w:val="00DA47DF"/>
    <w:rsid w:val="00DB2168"/>
    <w:rsid w:val="00DC30EE"/>
    <w:rsid w:val="00DC7480"/>
    <w:rsid w:val="00DD2F2C"/>
    <w:rsid w:val="00DD44A3"/>
    <w:rsid w:val="00DD6833"/>
    <w:rsid w:val="00DF2B72"/>
    <w:rsid w:val="00DF5057"/>
    <w:rsid w:val="00E10AFB"/>
    <w:rsid w:val="00E10E9B"/>
    <w:rsid w:val="00E1517B"/>
    <w:rsid w:val="00E20A94"/>
    <w:rsid w:val="00E342DD"/>
    <w:rsid w:val="00E409CC"/>
    <w:rsid w:val="00E41FB4"/>
    <w:rsid w:val="00E52E8E"/>
    <w:rsid w:val="00E776C4"/>
    <w:rsid w:val="00E8666E"/>
    <w:rsid w:val="00E873D3"/>
    <w:rsid w:val="00EA1302"/>
    <w:rsid w:val="00EA2B17"/>
    <w:rsid w:val="00EC4687"/>
    <w:rsid w:val="00ED557E"/>
    <w:rsid w:val="00ED6A5E"/>
    <w:rsid w:val="00EE382F"/>
    <w:rsid w:val="00EE3E01"/>
    <w:rsid w:val="00EF4C32"/>
    <w:rsid w:val="00F05E23"/>
    <w:rsid w:val="00F10599"/>
    <w:rsid w:val="00F17CEC"/>
    <w:rsid w:val="00F228D6"/>
    <w:rsid w:val="00F26560"/>
    <w:rsid w:val="00F32AC1"/>
    <w:rsid w:val="00F3486D"/>
    <w:rsid w:val="00F50318"/>
    <w:rsid w:val="00F50362"/>
    <w:rsid w:val="00F61704"/>
    <w:rsid w:val="00F6307B"/>
    <w:rsid w:val="00F70EC0"/>
    <w:rsid w:val="00F81D5D"/>
    <w:rsid w:val="00F91FFD"/>
    <w:rsid w:val="00FA5A1F"/>
    <w:rsid w:val="00FA6B21"/>
    <w:rsid w:val="00FB05DA"/>
    <w:rsid w:val="00FC0A6B"/>
    <w:rsid w:val="00FC4050"/>
    <w:rsid w:val="00FD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0EF4FA"/>
  <w15:docId w15:val="{8C867931-6A26-44D9-90A7-FFE1EABC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6192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E0401"/>
  </w:style>
  <w:style w:type="paragraph" w:customStyle="1" w:styleId="Style2">
    <w:name w:val="Style2"/>
    <w:basedOn w:val="Normalny"/>
    <w:uiPriority w:val="99"/>
    <w:rsid w:val="006E0401"/>
    <w:pPr>
      <w:spacing w:line="240" w:lineRule="exact"/>
      <w:ind w:firstLine="336"/>
    </w:pPr>
  </w:style>
  <w:style w:type="paragraph" w:customStyle="1" w:styleId="Style3">
    <w:name w:val="Style3"/>
    <w:basedOn w:val="Normalny"/>
    <w:uiPriority w:val="99"/>
    <w:rsid w:val="006E0401"/>
  </w:style>
  <w:style w:type="paragraph" w:customStyle="1" w:styleId="Style4">
    <w:name w:val="Style4"/>
    <w:basedOn w:val="Normalny"/>
    <w:uiPriority w:val="99"/>
    <w:rsid w:val="006E0401"/>
    <w:pPr>
      <w:spacing w:line="346" w:lineRule="exact"/>
      <w:ind w:firstLine="480"/>
    </w:pPr>
  </w:style>
  <w:style w:type="paragraph" w:customStyle="1" w:styleId="Style5">
    <w:name w:val="Style5"/>
    <w:basedOn w:val="Normalny"/>
    <w:uiPriority w:val="99"/>
    <w:rsid w:val="006E0401"/>
  </w:style>
  <w:style w:type="paragraph" w:customStyle="1" w:styleId="Style6">
    <w:name w:val="Style6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7">
    <w:name w:val="Style7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8">
    <w:name w:val="Style8"/>
    <w:basedOn w:val="Normalny"/>
    <w:uiPriority w:val="99"/>
    <w:rsid w:val="006E0401"/>
    <w:pPr>
      <w:jc w:val="right"/>
    </w:pPr>
  </w:style>
  <w:style w:type="paragraph" w:customStyle="1" w:styleId="Style9">
    <w:name w:val="Style9"/>
    <w:basedOn w:val="Normalny"/>
    <w:uiPriority w:val="99"/>
    <w:rsid w:val="006E0401"/>
    <w:pPr>
      <w:spacing w:line="310" w:lineRule="exact"/>
    </w:pPr>
  </w:style>
  <w:style w:type="paragraph" w:customStyle="1" w:styleId="Style10">
    <w:name w:val="Style10"/>
    <w:basedOn w:val="Normalny"/>
    <w:uiPriority w:val="99"/>
    <w:rsid w:val="006E0401"/>
    <w:pPr>
      <w:spacing w:line="192" w:lineRule="exact"/>
      <w:jc w:val="center"/>
    </w:pPr>
  </w:style>
  <w:style w:type="paragraph" w:customStyle="1" w:styleId="Style11">
    <w:name w:val="Style11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12">
    <w:name w:val="Style12"/>
    <w:basedOn w:val="Normalny"/>
    <w:uiPriority w:val="99"/>
    <w:rsid w:val="006E0401"/>
    <w:pPr>
      <w:spacing w:line="312" w:lineRule="exact"/>
      <w:jc w:val="both"/>
    </w:pPr>
  </w:style>
  <w:style w:type="paragraph" w:customStyle="1" w:styleId="Style13">
    <w:name w:val="Style13"/>
    <w:basedOn w:val="Normalny"/>
    <w:uiPriority w:val="99"/>
    <w:rsid w:val="006E0401"/>
  </w:style>
  <w:style w:type="paragraph" w:customStyle="1" w:styleId="Style14">
    <w:name w:val="Style14"/>
    <w:basedOn w:val="Normalny"/>
    <w:uiPriority w:val="99"/>
    <w:rsid w:val="006E0401"/>
  </w:style>
  <w:style w:type="paragraph" w:customStyle="1" w:styleId="Style15">
    <w:name w:val="Style15"/>
    <w:basedOn w:val="Normalny"/>
    <w:uiPriority w:val="99"/>
    <w:rsid w:val="006E0401"/>
    <w:pPr>
      <w:spacing w:line="312" w:lineRule="exact"/>
      <w:ind w:hanging="283"/>
      <w:jc w:val="both"/>
    </w:pPr>
  </w:style>
  <w:style w:type="paragraph" w:customStyle="1" w:styleId="Style16">
    <w:name w:val="Style16"/>
    <w:basedOn w:val="Normalny"/>
    <w:uiPriority w:val="99"/>
    <w:rsid w:val="006E0401"/>
  </w:style>
  <w:style w:type="paragraph" w:customStyle="1" w:styleId="Style17">
    <w:name w:val="Style17"/>
    <w:basedOn w:val="Normalny"/>
    <w:uiPriority w:val="99"/>
    <w:rsid w:val="006E0401"/>
    <w:pPr>
      <w:spacing w:line="312" w:lineRule="exact"/>
      <w:ind w:hanging="269"/>
      <w:jc w:val="both"/>
    </w:pPr>
  </w:style>
  <w:style w:type="paragraph" w:customStyle="1" w:styleId="Style18">
    <w:name w:val="Style18"/>
    <w:basedOn w:val="Normalny"/>
    <w:uiPriority w:val="99"/>
    <w:rsid w:val="006E0401"/>
    <w:pPr>
      <w:spacing w:line="312" w:lineRule="exact"/>
      <w:ind w:hanging="365"/>
      <w:jc w:val="both"/>
    </w:pPr>
  </w:style>
  <w:style w:type="paragraph" w:customStyle="1" w:styleId="Style19">
    <w:name w:val="Style19"/>
    <w:basedOn w:val="Normalny"/>
    <w:uiPriority w:val="99"/>
    <w:rsid w:val="006E0401"/>
    <w:pPr>
      <w:spacing w:line="307" w:lineRule="exact"/>
      <w:ind w:hanging="293"/>
    </w:pPr>
  </w:style>
  <w:style w:type="paragraph" w:customStyle="1" w:styleId="Style20">
    <w:name w:val="Style20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21">
    <w:name w:val="Style21"/>
    <w:basedOn w:val="Normalny"/>
    <w:uiPriority w:val="99"/>
    <w:rsid w:val="006E0401"/>
  </w:style>
  <w:style w:type="paragraph" w:customStyle="1" w:styleId="Style22">
    <w:name w:val="Style22"/>
    <w:basedOn w:val="Normalny"/>
    <w:uiPriority w:val="99"/>
    <w:rsid w:val="006E0401"/>
    <w:pPr>
      <w:spacing w:line="312" w:lineRule="exact"/>
      <w:ind w:hanging="269"/>
    </w:pPr>
  </w:style>
  <w:style w:type="paragraph" w:customStyle="1" w:styleId="Style23">
    <w:name w:val="Style23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24">
    <w:name w:val="Style24"/>
    <w:basedOn w:val="Normalny"/>
    <w:uiPriority w:val="99"/>
    <w:rsid w:val="006E0401"/>
  </w:style>
  <w:style w:type="paragraph" w:customStyle="1" w:styleId="Style25">
    <w:name w:val="Style25"/>
    <w:basedOn w:val="Normalny"/>
    <w:uiPriority w:val="99"/>
    <w:rsid w:val="006E0401"/>
    <w:pPr>
      <w:jc w:val="center"/>
    </w:pPr>
  </w:style>
  <w:style w:type="paragraph" w:customStyle="1" w:styleId="Style26">
    <w:name w:val="Style26"/>
    <w:basedOn w:val="Normalny"/>
    <w:uiPriority w:val="99"/>
    <w:rsid w:val="006E0401"/>
    <w:pPr>
      <w:spacing w:line="310" w:lineRule="exact"/>
      <w:jc w:val="both"/>
    </w:pPr>
  </w:style>
  <w:style w:type="paragraph" w:customStyle="1" w:styleId="Style27">
    <w:name w:val="Style27"/>
    <w:basedOn w:val="Normalny"/>
    <w:uiPriority w:val="99"/>
    <w:rsid w:val="006E0401"/>
    <w:pPr>
      <w:spacing w:line="310" w:lineRule="exact"/>
      <w:ind w:hanging="355"/>
      <w:jc w:val="both"/>
    </w:pPr>
  </w:style>
  <w:style w:type="paragraph" w:customStyle="1" w:styleId="Style28">
    <w:name w:val="Style28"/>
    <w:basedOn w:val="Normalny"/>
    <w:uiPriority w:val="99"/>
    <w:rsid w:val="006E0401"/>
    <w:pPr>
      <w:spacing w:line="312" w:lineRule="exact"/>
      <w:jc w:val="center"/>
    </w:pPr>
  </w:style>
  <w:style w:type="paragraph" w:customStyle="1" w:styleId="Style29">
    <w:name w:val="Style29"/>
    <w:basedOn w:val="Normalny"/>
    <w:uiPriority w:val="99"/>
    <w:rsid w:val="006E0401"/>
    <w:pPr>
      <w:spacing w:line="310" w:lineRule="exact"/>
      <w:ind w:firstLine="254"/>
    </w:pPr>
  </w:style>
  <w:style w:type="paragraph" w:customStyle="1" w:styleId="Style30">
    <w:name w:val="Style30"/>
    <w:basedOn w:val="Normalny"/>
    <w:uiPriority w:val="99"/>
    <w:rsid w:val="006E0401"/>
  </w:style>
  <w:style w:type="paragraph" w:customStyle="1" w:styleId="Style31">
    <w:name w:val="Style31"/>
    <w:basedOn w:val="Normalny"/>
    <w:uiPriority w:val="99"/>
    <w:rsid w:val="006E0401"/>
    <w:pPr>
      <w:spacing w:line="307" w:lineRule="exact"/>
      <w:ind w:hanging="571"/>
    </w:pPr>
  </w:style>
  <w:style w:type="paragraph" w:customStyle="1" w:styleId="Style32">
    <w:name w:val="Style32"/>
    <w:basedOn w:val="Normalny"/>
    <w:uiPriority w:val="99"/>
    <w:rsid w:val="006E0401"/>
    <w:pPr>
      <w:spacing w:line="240" w:lineRule="exact"/>
      <w:jc w:val="center"/>
    </w:pPr>
  </w:style>
  <w:style w:type="paragraph" w:customStyle="1" w:styleId="Style33">
    <w:name w:val="Style33"/>
    <w:basedOn w:val="Normalny"/>
    <w:uiPriority w:val="99"/>
    <w:rsid w:val="006E0401"/>
    <w:pPr>
      <w:spacing w:line="302" w:lineRule="exact"/>
      <w:ind w:firstLine="2352"/>
    </w:pPr>
  </w:style>
  <w:style w:type="paragraph" w:customStyle="1" w:styleId="Style34">
    <w:name w:val="Style34"/>
    <w:basedOn w:val="Normalny"/>
    <w:uiPriority w:val="99"/>
    <w:rsid w:val="006E0401"/>
    <w:pPr>
      <w:spacing w:line="110" w:lineRule="exact"/>
    </w:pPr>
  </w:style>
  <w:style w:type="paragraph" w:customStyle="1" w:styleId="Style35">
    <w:name w:val="Style35"/>
    <w:basedOn w:val="Normalny"/>
    <w:uiPriority w:val="99"/>
    <w:rsid w:val="006E0401"/>
  </w:style>
  <w:style w:type="paragraph" w:customStyle="1" w:styleId="Style36">
    <w:name w:val="Style36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37">
    <w:name w:val="Style37"/>
    <w:basedOn w:val="Normalny"/>
    <w:uiPriority w:val="99"/>
    <w:rsid w:val="006E0401"/>
  </w:style>
  <w:style w:type="character" w:customStyle="1" w:styleId="FontStyle39">
    <w:name w:val="Font Style39"/>
    <w:basedOn w:val="Domylnaczcionkaakapitu"/>
    <w:uiPriority w:val="99"/>
    <w:rsid w:val="006E0401"/>
    <w:rPr>
      <w:rFonts w:ascii="Constantia" w:hAnsi="Constantia" w:cs="Constantia"/>
      <w:sz w:val="72"/>
      <w:szCs w:val="72"/>
    </w:rPr>
  </w:style>
  <w:style w:type="character" w:customStyle="1" w:styleId="FontStyle40">
    <w:name w:val="Font Style40"/>
    <w:basedOn w:val="Domylnaczcionkaakapitu"/>
    <w:uiPriority w:val="99"/>
    <w:rsid w:val="006E0401"/>
    <w:rPr>
      <w:rFonts w:ascii="Franklin Gothic Medium" w:hAnsi="Franklin Gothic Medium" w:cs="Franklin Gothic Medium"/>
      <w:sz w:val="30"/>
      <w:szCs w:val="30"/>
    </w:rPr>
  </w:style>
  <w:style w:type="character" w:customStyle="1" w:styleId="FontStyle41">
    <w:name w:val="Font Style41"/>
    <w:basedOn w:val="Domylnaczcionkaakapitu"/>
    <w:uiPriority w:val="99"/>
    <w:rsid w:val="006E0401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2">
    <w:name w:val="Font Style4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6E0401"/>
    <w:rPr>
      <w:rFonts w:ascii="Franklin Gothic Medium" w:hAnsi="Franklin Gothic Medium" w:cs="Franklin Gothic Medium"/>
      <w:spacing w:val="-10"/>
      <w:sz w:val="18"/>
      <w:szCs w:val="18"/>
    </w:rPr>
  </w:style>
  <w:style w:type="character" w:customStyle="1" w:styleId="FontStyle44">
    <w:name w:val="Font Style44"/>
    <w:basedOn w:val="Domylnaczcionkaakapitu"/>
    <w:uiPriority w:val="99"/>
    <w:rsid w:val="006E0401"/>
    <w:rPr>
      <w:rFonts w:ascii="Arial" w:hAnsi="Arial" w:cs="Arial"/>
      <w:sz w:val="14"/>
      <w:szCs w:val="14"/>
    </w:rPr>
  </w:style>
  <w:style w:type="character" w:customStyle="1" w:styleId="FontStyle45">
    <w:name w:val="Font Style45"/>
    <w:basedOn w:val="Domylnaczcionkaakapitu"/>
    <w:uiPriority w:val="99"/>
    <w:rsid w:val="006E04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6E0401"/>
    <w:rPr>
      <w:rFonts w:ascii="Arial" w:hAnsi="Arial" w:cs="Arial"/>
      <w:spacing w:val="-30"/>
      <w:sz w:val="26"/>
      <w:szCs w:val="26"/>
    </w:rPr>
  </w:style>
  <w:style w:type="character" w:customStyle="1" w:styleId="FontStyle47">
    <w:name w:val="Font Style47"/>
    <w:basedOn w:val="Domylnaczcionkaakapitu"/>
    <w:uiPriority w:val="99"/>
    <w:rsid w:val="006E0401"/>
    <w:rPr>
      <w:rFonts w:ascii="Arial" w:hAnsi="Arial" w:cs="Arial"/>
      <w:b/>
      <w:bCs/>
      <w:sz w:val="14"/>
      <w:szCs w:val="14"/>
    </w:rPr>
  </w:style>
  <w:style w:type="character" w:customStyle="1" w:styleId="FontStyle48">
    <w:name w:val="Font Style48"/>
    <w:basedOn w:val="Domylnaczcionkaakapitu"/>
    <w:uiPriority w:val="99"/>
    <w:rsid w:val="006E0401"/>
    <w:rPr>
      <w:rFonts w:ascii="Arial" w:hAnsi="Arial" w:cs="Arial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6E0401"/>
    <w:rPr>
      <w:rFonts w:ascii="Arial" w:hAnsi="Arial" w:cs="Arial"/>
      <w:i/>
      <w:iCs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6E0401"/>
    <w:rPr>
      <w:rFonts w:ascii="Arial" w:hAnsi="Arial" w:cs="Arial"/>
      <w:sz w:val="16"/>
      <w:szCs w:val="16"/>
    </w:rPr>
  </w:style>
  <w:style w:type="character" w:customStyle="1" w:styleId="FontStyle51">
    <w:name w:val="Font Style51"/>
    <w:basedOn w:val="Domylnaczcionkaakapitu"/>
    <w:uiPriority w:val="99"/>
    <w:rsid w:val="006E0401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53">
    <w:name w:val="Font Style53"/>
    <w:basedOn w:val="Domylnaczcionkaakapitu"/>
    <w:uiPriority w:val="99"/>
    <w:rsid w:val="006E0401"/>
    <w:rPr>
      <w:rFonts w:ascii="Calibri" w:hAnsi="Calibri" w:cs="Calibri"/>
      <w:sz w:val="16"/>
      <w:szCs w:val="16"/>
    </w:rPr>
  </w:style>
  <w:style w:type="character" w:customStyle="1" w:styleId="TeksttreciKursywa">
    <w:name w:val="Tekst treści + Kursywa"/>
    <w:rsid w:val="006E0401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 w:eastAsia="x-none"/>
    </w:rPr>
  </w:style>
  <w:style w:type="character" w:styleId="Hipercze">
    <w:name w:val="Hyperlink"/>
    <w:basedOn w:val="Domylnaczcionkaakapitu"/>
    <w:uiPriority w:val="99"/>
    <w:unhideWhenUsed/>
    <w:rsid w:val="006E0401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Styl1numerowanie">
    <w:name w:val="Styl1 numerowanie"/>
    <w:basedOn w:val="Bezodstpw"/>
    <w:link w:val="Styl1numerowanieZnak"/>
    <w:qFormat/>
    <w:rsid w:val="006E0401"/>
    <w:pPr>
      <w:widowControl/>
      <w:numPr>
        <w:numId w:val="1"/>
      </w:numPr>
      <w:autoSpaceDE/>
      <w:autoSpaceDN/>
      <w:adjustRightInd/>
      <w:spacing w:line="23" w:lineRule="atLeast"/>
      <w:jc w:val="both"/>
    </w:pPr>
    <w:rPr>
      <w:rFonts w:ascii="Georgia" w:eastAsia="Times New Roman" w:hAnsi="Georgia"/>
      <w:lang w:eastAsia="en-US"/>
    </w:rPr>
  </w:style>
  <w:style w:type="character" w:customStyle="1" w:styleId="Styl1numerowanieZnak">
    <w:name w:val="Styl1 numerowanie Znak"/>
    <w:link w:val="Styl1numerowanie"/>
    <w:locked/>
    <w:rsid w:val="006E0401"/>
    <w:rPr>
      <w:rFonts w:ascii="Georgia" w:eastAsia="Times New Roman" w:hAnsi="Georgia" w:cs="Times New Roman"/>
      <w:sz w:val="24"/>
      <w:szCs w:val="24"/>
    </w:rPr>
  </w:style>
  <w:style w:type="paragraph" w:styleId="Bezodstpw">
    <w:name w:val="No Spacing"/>
    <w:uiPriority w:val="1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6E040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E0401"/>
    <w:pPr>
      <w:ind w:left="708"/>
    </w:pPr>
  </w:style>
  <w:style w:type="character" w:customStyle="1" w:styleId="xbe">
    <w:name w:val="_xbe"/>
    <w:rsid w:val="006E0401"/>
  </w:style>
  <w:style w:type="paragraph" w:styleId="Tekstdymka">
    <w:name w:val="Balloon Text"/>
    <w:basedOn w:val="Normalny"/>
    <w:link w:val="TekstdymkaZnak"/>
    <w:uiPriority w:val="99"/>
    <w:semiHidden/>
    <w:unhideWhenUsed/>
    <w:rsid w:val="006E04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401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19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929"/>
    <w:rPr>
      <w:rFonts w:ascii="Constantia" w:eastAsiaTheme="minorEastAsia" w:hAnsi="Constanti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9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929"/>
    <w:rPr>
      <w:rFonts w:ascii="Constantia" w:eastAsiaTheme="minorEastAsia" w:hAnsi="Constantia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D6833"/>
    <w:rPr>
      <w:b/>
      <w:bCs/>
    </w:rPr>
  </w:style>
  <w:style w:type="paragraph" w:styleId="NormalnyWeb">
    <w:name w:val="Normal (Web)"/>
    <w:basedOn w:val="Normalny"/>
    <w:uiPriority w:val="99"/>
    <w:rsid w:val="00ED557E"/>
    <w:pPr>
      <w:widowControl/>
      <w:autoSpaceDE/>
      <w:autoSpaceDN/>
      <w:adjustRightInd/>
      <w:spacing w:before="100" w:beforeAutospacing="1" w:after="119"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link w:val="Akapitzlist"/>
    <w:uiPriority w:val="34"/>
    <w:rsid w:val="00ED557E"/>
    <w:rPr>
      <w:rFonts w:ascii="Constantia" w:eastAsiaTheme="minorEastAsia" w:hAnsi="Constantia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D557E"/>
    <w:rPr>
      <w:i/>
      <w:iCs/>
    </w:rPr>
  </w:style>
  <w:style w:type="table" w:styleId="Tabela-Siatka">
    <w:name w:val="Table Grid"/>
    <w:basedOn w:val="Standardowy"/>
    <w:uiPriority w:val="59"/>
    <w:rsid w:val="004B6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nhideWhenUsed/>
    <w:rsid w:val="004B60C3"/>
    <w:rPr>
      <w:vertAlign w:val="superscript"/>
    </w:rPr>
  </w:style>
  <w:style w:type="character" w:customStyle="1" w:styleId="Zakotwiczenieprzypisudolnego">
    <w:name w:val="Zakotwiczenie przypisu dolnego"/>
    <w:rsid w:val="004B60C3"/>
    <w:rPr>
      <w:vertAlign w:val="superscript"/>
    </w:rPr>
  </w:style>
  <w:style w:type="paragraph" w:customStyle="1" w:styleId="Przypisdolny">
    <w:name w:val="Przypis dolny"/>
    <w:basedOn w:val="Normalny"/>
    <w:rsid w:val="004B60C3"/>
    <w:pPr>
      <w:widowControl/>
      <w:suppressAutoHyphens/>
      <w:autoSpaceDE/>
      <w:autoSpaceDN/>
      <w:adjustRightInd/>
    </w:pPr>
    <w:rPr>
      <w:rFonts w:ascii="Times New Roman" w:eastAsia="Times New Roman" w:hAnsi="Times New Roman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61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6144"/>
    <w:rPr>
      <w:rFonts w:ascii="Constantia" w:eastAsiaTheme="minorEastAsia" w:hAnsi="Constantia" w:cs="Times New Roman"/>
      <w:sz w:val="20"/>
      <w:szCs w:val="20"/>
      <w:lang w:eastAsia="pl-PL"/>
    </w:rPr>
  </w:style>
  <w:style w:type="character" w:customStyle="1" w:styleId="FontStyle34">
    <w:name w:val="Font Style34"/>
    <w:basedOn w:val="Domylnaczcionkaakapitu"/>
    <w:uiPriority w:val="99"/>
    <w:rsid w:val="000F38B2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8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690CE-AE84-4E8A-B7DA-38CF97A96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3137</Words>
  <Characters>18823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12</cp:revision>
  <cp:lastPrinted>2017-06-06T12:13:00Z</cp:lastPrinted>
  <dcterms:created xsi:type="dcterms:W3CDTF">2018-04-09T09:01:00Z</dcterms:created>
  <dcterms:modified xsi:type="dcterms:W3CDTF">2018-04-09T09:33:00Z</dcterms:modified>
</cp:coreProperties>
</file>