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59" w:rsidRDefault="00421A59" w:rsidP="007950CC"/>
    <w:p w:rsidR="000405FA" w:rsidRPr="00E87B98" w:rsidRDefault="000405FA" w:rsidP="000405FA">
      <w:pPr>
        <w:pStyle w:val="Nagwek"/>
        <w:rPr>
          <w:rFonts w:ascii="Georgia" w:hAnsi="Georgia"/>
          <w:b/>
        </w:rPr>
      </w:pPr>
      <w:r>
        <w:rPr>
          <w:rFonts w:ascii="Georgia" w:hAnsi="Georgia" w:cs="Arial"/>
          <w:b/>
        </w:rPr>
        <w:t>PU-ANG-3211/1/17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Rzeszów, 13 czerwca 2017r.</w:t>
      </w:r>
      <w:r w:rsidRPr="00E87B98"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  <w:t xml:space="preserve">   </w:t>
      </w:r>
      <w:r w:rsidRPr="00E87B98">
        <w:rPr>
          <w:rFonts w:ascii="Georgia" w:hAnsi="Georgia"/>
          <w:b/>
        </w:rPr>
        <w:t>Rzeszów</w:t>
      </w:r>
      <w:r>
        <w:rPr>
          <w:rFonts w:ascii="Georgia" w:hAnsi="Georgia"/>
          <w:b/>
        </w:rPr>
        <w:t>,</w:t>
      </w:r>
      <w:r w:rsidRPr="00E87B98">
        <w:rPr>
          <w:rFonts w:ascii="Georgia" w:hAnsi="Georgia"/>
          <w:b/>
        </w:rPr>
        <w:t xml:space="preserve"> </w:t>
      </w:r>
      <w:r>
        <w:rPr>
          <w:rFonts w:ascii="Georgia" w:hAnsi="Georgia"/>
          <w:b/>
        </w:rPr>
        <w:t xml:space="preserve">13 czerwca  </w:t>
      </w:r>
      <w:r w:rsidRPr="00E87B98">
        <w:rPr>
          <w:rFonts w:ascii="Georgia" w:hAnsi="Georgia"/>
          <w:b/>
        </w:rPr>
        <w:t>2017 r.</w:t>
      </w:r>
    </w:p>
    <w:p w:rsidR="000405FA" w:rsidRPr="00E87B98" w:rsidRDefault="000405FA" w:rsidP="000405FA">
      <w:pPr>
        <w:pStyle w:val="Nagwek"/>
        <w:rPr>
          <w:rFonts w:ascii="Georgia" w:hAnsi="Georgia"/>
          <w:b/>
        </w:rPr>
      </w:pPr>
    </w:p>
    <w:p w:rsidR="000405FA" w:rsidRDefault="000405FA" w:rsidP="00D741F0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0405FA" w:rsidRPr="000405FA" w:rsidRDefault="000405FA" w:rsidP="00D741F0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0405FA"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0405FA" w:rsidRPr="000405FA" w:rsidRDefault="000405FA" w:rsidP="00D741F0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0405FA" w:rsidRPr="000405FA" w:rsidRDefault="000405FA" w:rsidP="00D741F0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0405FA" w:rsidRPr="000405FA" w:rsidRDefault="000405FA" w:rsidP="00D741F0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 w:rsidRPr="000405FA">
        <w:rPr>
          <w:rFonts w:ascii="Georgia" w:hAnsi="Georgia"/>
          <w:b/>
          <w:bCs/>
          <w:sz w:val="24"/>
          <w:szCs w:val="24"/>
        </w:rPr>
        <w:t xml:space="preserve">Nazwa zamówienia: </w:t>
      </w: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0405FA">
        <w:rPr>
          <w:rFonts w:ascii="Georgia" w:hAnsi="Georgia"/>
          <w:b/>
          <w:sz w:val="24"/>
          <w:szCs w:val="24"/>
        </w:rPr>
        <w:t>„Certyfikowany kurs z języka angielskiego dla nauczycieli  na poziomie A1 i B1 w ramach projektu „50+angielski” współfinansowanego ze środków Unii Europejskiej w ramach Europejskiego Funduszu Społecznego”.</w:t>
      </w: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0405FA" w:rsidRPr="000405FA" w:rsidRDefault="000405FA" w:rsidP="00D741F0">
      <w:pPr>
        <w:tabs>
          <w:tab w:val="center" w:pos="4536"/>
          <w:tab w:val="right" w:pos="9070"/>
        </w:tabs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405FA">
        <w:rPr>
          <w:rFonts w:ascii="Georgia" w:hAnsi="Georgia" w:cs="Arial"/>
          <w:sz w:val="24"/>
          <w:szCs w:val="24"/>
        </w:rPr>
        <w:t>Numer postępowania: PU-ANG-3211/1/17</w:t>
      </w:r>
    </w:p>
    <w:p w:rsidR="000405FA" w:rsidRPr="000405FA" w:rsidRDefault="000405FA" w:rsidP="00D741F0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 w:rsidRPr="000405FA">
        <w:rPr>
          <w:rFonts w:ascii="Georgia" w:hAnsi="Georgia"/>
          <w:b/>
          <w:bCs/>
          <w:sz w:val="24"/>
          <w:szCs w:val="24"/>
        </w:rPr>
        <w:t>Zamawiający:</w:t>
      </w:r>
    </w:p>
    <w:p w:rsidR="000405FA" w:rsidRPr="000405FA" w:rsidRDefault="000405FA" w:rsidP="00D741F0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0405FA"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0405FA" w:rsidRPr="000405FA" w:rsidRDefault="000405FA" w:rsidP="00D741F0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0405FA"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0405FA" w:rsidRPr="000405FA" w:rsidRDefault="000405FA" w:rsidP="00D741F0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 w:rsidRPr="000405FA">
        <w:rPr>
          <w:rFonts w:ascii="Georgia" w:hAnsi="Georgia"/>
          <w:bCs/>
          <w:sz w:val="24"/>
          <w:szCs w:val="24"/>
        </w:rPr>
        <w:t xml:space="preserve">fax (17) 853 46 82, </w:t>
      </w:r>
      <w:hyperlink r:id="rId9" w:history="1">
        <w:r w:rsidRPr="000405FA">
          <w:rPr>
            <w:rFonts w:ascii="Georgia" w:hAnsi="Georgia"/>
            <w:bCs/>
            <w:color w:val="0000FF"/>
            <w:sz w:val="24"/>
            <w:szCs w:val="24"/>
            <w:u w:val="single"/>
          </w:rPr>
          <w:t>www.pcen.pl</w:t>
        </w:r>
      </w:hyperlink>
    </w:p>
    <w:p w:rsidR="000405FA" w:rsidRPr="000405FA" w:rsidRDefault="000405FA" w:rsidP="00D741F0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0405FA">
        <w:rPr>
          <w:rFonts w:ascii="Georgia" w:hAnsi="Georgia"/>
          <w:sz w:val="24"/>
          <w:szCs w:val="24"/>
        </w:rPr>
        <w:t xml:space="preserve">Działając na podstawie art. 138o ust. 4 ustawy z dnia 29 stycznia 2004 r. Prawo zamówień publicznych (tj. Dz. U. z 2015 r., poz. 2164 z </w:t>
      </w:r>
      <w:proofErr w:type="spellStart"/>
      <w:r w:rsidRPr="000405FA">
        <w:rPr>
          <w:rFonts w:ascii="Georgia" w:hAnsi="Georgia"/>
          <w:sz w:val="24"/>
          <w:szCs w:val="24"/>
        </w:rPr>
        <w:t>późn</w:t>
      </w:r>
      <w:proofErr w:type="spellEnd"/>
      <w:r w:rsidRPr="000405FA">
        <w:rPr>
          <w:rFonts w:ascii="Georgia" w:hAnsi="Georgia"/>
          <w:sz w:val="24"/>
          <w:szCs w:val="24"/>
        </w:rPr>
        <w:t xml:space="preserve">. zm.), zwanej dalej </w:t>
      </w:r>
      <w:proofErr w:type="spellStart"/>
      <w:r w:rsidRPr="000405FA">
        <w:rPr>
          <w:rFonts w:ascii="Georgia" w:hAnsi="Georgia"/>
          <w:sz w:val="24"/>
          <w:szCs w:val="24"/>
        </w:rPr>
        <w:t>Pzp</w:t>
      </w:r>
      <w:proofErr w:type="spellEnd"/>
      <w:r w:rsidRPr="000405FA">
        <w:rPr>
          <w:rFonts w:ascii="Georgia" w:hAnsi="Georgia"/>
          <w:sz w:val="24"/>
          <w:szCs w:val="24"/>
        </w:rPr>
        <w:t xml:space="preserve">, Zamawiający informuje, że </w:t>
      </w:r>
      <w:r w:rsidR="00D741F0">
        <w:rPr>
          <w:rFonts w:ascii="Georgia" w:hAnsi="Georgia"/>
          <w:sz w:val="24"/>
          <w:szCs w:val="24"/>
        </w:rPr>
        <w:t xml:space="preserve">w dniu 13 czerwca 2017 r. </w:t>
      </w:r>
      <w:r w:rsidRPr="000405FA">
        <w:rPr>
          <w:rFonts w:ascii="Georgia" w:hAnsi="Georgia"/>
          <w:sz w:val="24"/>
          <w:szCs w:val="24"/>
        </w:rPr>
        <w:t xml:space="preserve">udzielił zamówienia na realizację </w:t>
      </w:r>
      <w:r w:rsidR="00D741F0">
        <w:rPr>
          <w:rFonts w:ascii="Georgia" w:hAnsi="Georgia"/>
          <w:sz w:val="24"/>
          <w:szCs w:val="24"/>
        </w:rPr>
        <w:t>usługi</w:t>
      </w:r>
      <w:r w:rsidRPr="000405FA">
        <w:rPr>
          <w:rFonts w:ascii="Georgia" w:hAnsi="Georgia"/>
          <w:sz w:val="24"/>
          <w:szCs w:val="24"/>
        </w:rPr>
        <w:t xml:space="preserve"> </w:t>
      </w:r>
      <w:proofErr w:type="spellStart"/>
      <w:r w:rsidRPr="000405FA">
        <w:rPr>
          <w:rFonts w:ascii="Georgia" w:hAnsi="Georgia"/>
          <w:sz w:val="24"/>
          <w:szCs w:val="24"/>
        </w:rPr>
        <w:t>pn</w:t>
      </w:r>
      <w:proofErr w:type="spellEnd"/>
      <w:r w:rsidRPr="000405FA">
        <w:rPr>
          <w:rFonts w:ascii="Georgia" w:hAnsi="Georgia"/>
          <w:sz w:val="24"/>
          <w:szCs w:val="24"/>
        </w:rPr>
        <w:t xml:space="preserve">: </w:t>
      </w:r>
      <w:r w:rsidRPr="000405FA">
        <w:rPr>
          <w:rFonts w:ascii="Georgia" w:hAnsi="Georgia"/>
          <w:b/>
          <w:sz w:val="24"/>
          <w:szCs w:val="24"/>
        </w:rPr>
        <w:t xml:space="preserve">„Certyfikowany kurs z języka angielskiego dla nauczycieli  na poziomie A1 i B1 w ramach projektu „50+angielski” współfinansowanego ze środków Unii Europejskiej w ramach Europejskiego Funduszu Społecznego”, </w:t>
      </w:r>
      <w:r w:rsidRPr="000405FA">
        <w:rPr>
          <w:rFonts w:ascii="Georgia" w:hAnsi="Georgia"/>
          <w:sz w:val="24"/>
          <w:szCs w:val="24"/>
        </w:rPr>
        <w:t>Wykonawcy:</w:t>
      </w: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0405FA" w:rsidRPr="000405FA" w:rsidRDefault="000405FA" w:rsidP="00D741F0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</w:p>
    <w:p w:rsidR="000405FA" w:rsidRPr="000405FA" w:rsidRDefault="000405FA" w:rsidP="001B3B9A">
      <w:pPr>
        <w:spacing w:after="0" w:line="240" w:lineRule="auto"/>
        <w:jc w:val="center"/>
        <w:rPr>
          <w:rFonts w:ascii="Georgia" w:hAnsi="Georgia"/>
          <w:sz w:val="24"/>
          <w:szCs w:val="24"/>
        </w:rPr>
      </w:pPr>
      <w:r w:rsidRPr="000405FA">
        <w:rPr>
          <w:rFonts w:ascii="Georgia" w:hAnsi="Georgia"/>
          <w:b/>
          <w:sz w:val="24"/>
          <w:szCs w:val="24"/>
        </w:rPr>
        <w:t xml:space="preserve">Professional English School Lidia </w:t>
      </w:r>
      <w:proofErr w:type="spellStart"/>
      <w:r w:rsidRPr="000405FA">
        <w:rPr>
          <w:rFonts w:ascii="Georgia" w:hAnsi="Georgia"/>
          <w:b/>
          <w:sz w:val="24"/>
          <w:szCs w:val="24"/>
        </w:rPr>
        <w:t>Chryń</w:t>
      </w:r>
      <w:proofErr w:type="spellEnd"/>
      <w:r w:rsidRPr="000405FA">
        <w:rPr>
          <w:rFonts w:ascii="Georgia" w:hAnsi="Georgia"/>
          <w:b/>
          <w:sz w:val="24"/>
          <w:szCs w:val="24"/>
        </w:rPr>
        <w:t xml:space="preserve">, </w:t>
      </w:r>
      <w:r w:rsidR="001B3B9A">
        <w:rPr>
          <w:rFonts w:ascii="Georgia" w:hAnsi="Georgia"/>
          <w:b/>
          <w:sz w:val="24"/>
          <w:szCs w:val="24"/>
        </w:rPr>
        <w:br/>
      </w:r>
      <w:r w:rsidRPr="000405FA">
        <w:rPr>
          <w:rFonts w:ascii="Georgia" w:hAnsi="Georgia"/>
          <w:b/>
          <w:sz w:val="24"/>
          <w:szCs w:val="24"/>
        </w:rPr>
        <w:t xml:space="preserve">ul. Stanisława Jabłońskiego 12, </w:t>
      </w:r>
      <w:r w:rsidRPr="000405FA">
        <w:rPr>
          <w:rFonts w:ascii="Georgia" w:hAnsi="Georgia"/>
          <w:b/>
          <w:sz w:val="24"/>
          <w:szCs w:val="24"/>
        </w:rPr>
        <w:br/>
        <w:t>35-068 Rzeszów</w:t>
      </w:r>
    </w:p>
    <w:p w:rsidR="000405FA" w:rsidRPr="008A7338" w:rsidRDefault="00136858" w:rsidP="00D741F0">
      <w:pPr>
        <w:pStyle w:val="NormalnyWeb"/>
        <w:spacing w:before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bookmarkStart w:id="0" w:name="_GoBack"/>
      <w:bookmarkEnd w:id="0"/>
      <w:r w:rsidR="000405FA">
        <w:rPr>
          <w:rFonts w:ascii="Georgia" w:hAnsi="Georgia" w:cs="Arial"/>
          <w:b/>
        </w:rPr>
        <w:tab/>
      </w:r>
    </w:p>
    <w:p w:rsidR="00547A38" w:rsidRDefault="00F46FC2" w:rsidP="000405F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p.o. DYREKTOR</w:t>
      </w:r>
    </w:p>
    <w:p w:rsidR="00F46FC2" w:rsidRPr="00921006" w:rsidRDefault="00F46FC2" w:rsidP="000405F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Tomasz Wilusz</w:t>
      </w:r>
    </w:p>
    <w:sectPr w:rsidR="00F46FC2" w:rsidRPr="00921006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350" w:rsidRDefault="00BB0350" w:rsidP="00DB7DD4">
      <w:pPr>
        <w:spacing w:after="0" w:line="240" w:lineRule="auto"/>
      </w:pPr>
      <w:r>
        <w:separator/>
      </w:r>
    </w:p>
  </w:endnote>
  <w:endnote w:type="continuationSeparator" w:id="0">
    <w:p w:rsidR="00BB0350" w:rsidRDefault="00BB0350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9A5613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-74930</wp:posOffset>
          </wp:positionV>
          <wp:extent cx="6877050" cy="533400"/>
          <wp:effectExtent l="19050" t="0" r="0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 w:rsidR="002C254A">
      <w:rPr>
        <w:b/>
        <w:color w:val="595959" w:themeColor="text1" w:themeTint="A6"/>
        <w:sz w:val="18"/>
      </w:rPr>
      <w:t>50+angielski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350" w:rsidRDefault="00BB0350" w:rsidP="00DB7DD4">
      <w:pPr>
        <w:spacing w:after="0" w:line="240" w:lineRule="auto"/>
      </w:pPr>
      <w:r>
        <w:separator/>
      </w:r>
    </w:p>
  </w:footnote>
  <w:footnote w:type="continuationSeparator" w:id="0">
    <w:p w:rsidR="00BB0350" w:rsidRDefault="00BB0350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FC72C4E"/>
    <w:multiLevelType w:val="hybridMultilevel"/>
    <w:tmpl w:val="918628B0"/>
    <w:lvl w:ilvl="0" w:tplc="837818AA">
      <w:start w:val="2"/>
      <w:numFmt w:val="lowerLetter"/>
      <w:lvlText w:val="%1."/>
      <w:lvlJc w:val="left"/>
      <w:pPr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0"/>
    <w:lvlOverride w:ilvl="0">
      <w:startOverride w:val="1"/>
    </w:lvlOverride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405FA"/>
    <w:rsid w:val="00071861"/>
    <w:rsid w:val="00074E6D"/>
    <w:rsid w:val="000757E2"/>
    <w:rsid w:val="000C631E"/>
    <w:rsid w:val="00103C6F"/>
    <w:rsid w:val="00130582"/>
    <w:rsid w:val="00136858"/>
    <w:rsid w:val="001B3B9A"/>
    <w:rsid w:val="00210591"/>
    <w:rsid w:val="0021100D"/>
    <w:rsid w:val="00274358"/>
    <w:rsid w:val="002C254A"/>
    <w:rsid w:val="00320B89"/>
    <w:rsid w:val="00322ED1"/>
    <w:rsid w:val="003329F2"/>
    <w:rsid w:val="00352174"/>
    <w:rsid w:val="003614EC"/>
    <w:rsid w:val="00394245"/>
    <w:rsid w:val="003D599A"/>
    <w:rsid w:val="003E658F"/>
    <w:rsid w:val="00421366"/>
    <w:rsid w:val="00421A59"/>
    <w:rsid w:val="0049205F"/>
    <w:rsid w:val="004D61F7"/>
    <w:rsid w:val="004E091C"/>
    <w:rsid w:val="00547A38"/>
    <w:rsid w:val="00566DC4"/>
    <w:rsid w:val="006341FD"/>
    <w:rsid w:val="0064468D"/>
    <w:rsid w:val="00656655"/>
    <w:rsid w:val="006647B1"/>
    <w:rsid w:val="0067183D"/>
    <w:rsid w:val="006C1114"/>
    <w:rsid w:val="0072129B"/>
    <w:rsid w:val="00792F02"/>
    <w:rsid w:val="007950CC"/>
    <w:rsid w:val="00917CFD"/>
    <w:rsid w:val="00921006"/>
    <w:rsid w:val="009736A2"/>
    <w:rsid w:val="00985A4D"/>
    <w:rsid w:val="009A5613"/>
    <w:rsid w:val="009D703C"/>
    <w:rsid w:val="00A01E32"/>
    <w:rsid w:val="00A15844"/>
    <w:rsid w:val="00B225D6"/>
    <w:rsid w:val="00B328CD"/>
    <w:rsid w:val="00B34B33"/>
    <w:rsid w:val="00B4023F"/>
    <w:rsid w:val="00B45BE9"/>
    <w:rsid w:val="00BB0350"/>
    <w:rsid w:val="00BE50A3"/>
    <w:rsid w:val="00C44254"/>
    <w:rsid w:val="00C45B75"/>
    <w:rsid w:val="00CF5A54"/>
    <w:rsid w:val="00CF5E35"/>
    <w:rsid w:val="00D048C0"/>
    <w:rsid w:val="00D04D45"/>
    <w:rsid w:val="00D25EA0"/>
    <w:rsid w:val="00D741F0"/>
    <w:rsid w:val="00D74396"/>
    <w:rsid w:val="00D84D55"/>
    <w:rsid w:val="00DB7DD4"/>
    <w:rsid w:val="00DC557D"/>
    <w:rsid w:val="00DD43E5"/>
    <w:rsid w:val="00E072CA"/>
    <w:rsid w:val="00E652F9"/>
    <w:rsid w:val="00E87240"/>
    <w:rsid w:val="00F24D72"/>
    <w:rsid w:val="00F4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34B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B33"/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34B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B33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8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221617-DC56-4C4F-955C-8B378604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6</cp:revision>
  <cp:lastPrinted>2017-06-13T08:43:00Z</cp:lastPrinted>
  <dcterms:created xsi:type="dcterms:W3CDTF">2017-06-13T08:38:00Z</dcterms:created>
  <dcterms:modified xsi:type="dcterms:W3CDTF">2017-06-14T10:45:00Z</dcterms:modified>
</cp:coreProperties>
</file>