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401" w:rsidRDefault="006E0401" w:rsidP="006E0401">
      <w:pPr>
        <w:pStyle w:val="Style4"/>
        <w:widowControl/>
        <w:spacing w:before="182"/>
        <w:ind w:left="206"/>
        <w:jc w:val="center"/>
        <w:rPr>
          <w:rStyle w:val="FontStyle51"/>
          <w:rFonts w:ascii="Georgia" w:hAnsi="Georgia"/>
          <w:sz w:val="24"/>
          <w:szCs w:val="24"/>
        </w:rPr>
      </w:pPr>
      <w:r>
        <w:rPr>
          <w:rStyle w:val="FontStyle51"/>
          <w:rFonts w:ascii="Georgia" w:hAnsi="Georgia"/>
          <w:sz w:val="24"/>
          <w:szCs w:val="24"/>
        </w:rPr>
        <w:t>OGŁOSZENIE O ZAMÓWIENIU</w:t>
      </w:r>
    </w:p>
    <w:p w:rsidR="006E0401" w:rsidRPr="00014B0E" w:rsidRDefault="006E0401" w:rsidP="006E0401">
      <w:pPr>
        <w:pStyle w:val="Style4"/>
        <w:widowControl/>
        <w:spacing w:before="182"/>
        <w:ind w:left="206"/>
        <w:jc w:val="center"/>
        <w:rPr>
          <w:rStyle w:val="FontStyle51"/>
          <w:rFonts w:ascii="Georgia" w:hAnsi="Georgia"/>
          <w:b w:val="0"/>
          <w:sz w:val="24"/>
          <w:szCs w:val="24"/>
        </w:rPr>
      </w:pPr>
      <w:r w:rsidRPr="00014B0E">
        <w:rPr>
          <w:rStyle w:val="FontStyle51"/>
          <w:rFonts w:ascii="Georgia" w:hAnsi="Georgia"/>
          <w:b w:val="0"/>
          <w:sz w:val="24"/>
          <w:szCs w:val="24"/>
        </w:rPr>
        <w:t xml:space="preserve">dla postępowania o udzielenie zamówienia publicznego na usługi społeczne </w:t>
      </w:r>
      <w:r w:rsidR="00993075">
        <w:rPr>
          <w:rStyle w:val="FontStyle51"/>
          <w:rFonts w:ascii="Georgia" w:hAnsi="Georgia"/>
          <w:b w:val="0"/>
          <w:sz w:val="24"/>
          <w:szCs w:val="24"/>
        </w:rPr>
        <w:br/>
      </w:r>
      <w:r w:rsidRPr="00014B0E">
        <w:rPr>
          <w:rStyle w:val="FontStyle51"/>
          <w:rFonts w:ascii="Georgia" w:hAnsi="Georgia"/>
          <w:b w:val="0"/>
          <w:sz w:val="24"/>
          <w:szCs w:val="24"/>
        </w:rPr>
        <w:t xml:space="preserve">o wartości zamówienia poniżej kwoty określonej w przepisie </w:t>
      </w:r>
      <w:r w:rsidRPr="00014B0E">
        <w:rPr>
          <w:rStyle w:val="FontStyle51"/>
          <w:rFonts w:ascii="Georgia" w:hAnsi="Georgia"/>
          <w:b w:val="0"/>
          <w:sz w:val="24"/>
          <w:szCs w:val="24"/>
        </w:rPr>
        <w:br/>
        <w:t>art. 138g ust. 1 pkt 1 ustawy - Prawo zamówień publicz</w:t>
      </w:r>
      <w:r w:rsidR="00014B0E">
        <w:rPr>
          <w:rStyle w:val="FontStyle51"/>
          <w:rFonts w:ascii="Georgia" w:hAnsi="Georgia"/>
          <w:b w:val="0"/>
          <w:sz w:val="24"/>
          <w:szCs w:val="24"/>
        </w:rPr>
        <w:t xml:space="preserve">nych </w:t>
      </w:r>
      <w:r w:rsidR="00014B0E">
        <w:rPr>
          <w:rStyle w:val="FontStyle51"/>
          <w:rFonts w:ascii="Georgia" w:hAnsi="Georgia"/>
          <w:b w:val="0"/>
          <w:sz w:val="24"/>
          <w:szCs w:val="24"/>
        </w:rPr>
        <w:br/>
        <w:t>(poniżej 750 000 euro) p</w:t>
      </w:r>
      <w:r w:rsidRPr="00014B0E">
        <w:rPr>
          <w:rStyle w:val="FontStyle51"/>
          <w:rFonts w:ascii="Georgia" w:hAnsi="Georgia"/>
          <w:b w:val="0"/>
          <w:sz w:val="24"/>
          <w:szCs w:val="24"/>
        </w:rPr>
        <w:t>n.:</w:t>
      </w:r>
    </w:p>
    <w:p w:rsidR="006E0401" w:rsidRPr="004215C8" w:rsidRDefault="006E0401" w:rsidP="006E0401">
      <w:pPr>
        <w:pStyle w:val="Style6"/>
        <w:widowControl/>
        <w:spacing w:line="240" w:lineRule="exact"/>
        <w:ind w:left="648"/>
        <w:rPr>
          <w:rFonts w:ascii="Georgia" w:hAnsi="Georgia"/>
        </w:rPr>
      </w:pPr>
    </w:p>
    <w:p w:rsidR="009B779B" w:rsidRPr="00C34248" w:rsidRDefault="006E0401" w:rsidP="009B779B">
      <w:pPr>
        <w:jc w:val="center"/>
        <w:rPr>
          <w:rFonts w:ascii="Georgia" w:hAnsi="Georgia"/>
          <w:b/>
        </w:rPr>
      </w:pPr>
      <w:r w:rsidRPr="004215C8">
        <w:rPr>
          <w:rStyle w:val="FontStyle51"/>
          <w:rFonts w:ascii="Georgia" w:hAnsi="Georgia"/>
          <w:sz w:val="24"/>
          <w:szCs w:val="24"/>
        </w:rPr>
        <w:t>„</w:t>
      </w:r>
      <w:r w:rsidR="009B779B">
        <w:rPr>
          <w:rFonts w:ascii="Georgia" w:hAnsi="Georgia"/>
          <w:b/>
        </w:rPr>
        <w:t>Usługa cateringu podczas szkoleń dla nauczycieli z zakresu stosowania metod aktywizujących w pracy z uczniem”</w:t>
      </w:r>
    </w:p>
    <w:p w:rsidR="006E0401" w:rsidRPr="004215C8" w:rsidRDefault="006E0401" w:rsidP="006E0401">
      <w:pPr>
        <w:pStyle w:val="Style6"/>
        <w:widowControl/>
        <w:spacing w:before="48"/>
        <w:ind w:left="648"/>
        <w:rPr>
          <w:rStyle w:val="FontStyle41"/>
          <w:rFonts w:ascii="Georgia" w:hAnsi="Georgia"/>
          <w:sz w:val="24"/>
          <w:szCs w:val="24"/>
        </w:rPr>
      </w:pPr>
      <w:r w:rsidRPr="004215C8">
        <w:rPr>
          <w:rStyle w:val="FontStyle41"/>
          <w:rFonts w:ascii="Georgia" w:hAnsi="Georgia"/>
          <w:sz w:val="24"/>
          <w:szCs w:val="24"/>
        </w:rPr>
        <w:t xml:space="preserve"> </w:t>
      </w:r>
      <w:r w:rsidRPr="004215C8">
        <w:rPr>
          <w:rStyle w:val="FontStyle41"/>
          <w:rFonts w:ascii="Georgia" w:hAnsi="Georgia"/>
          <w:sz w:val="24"/>
          <w:szCs w:val="24"/>
        </w:rPr>
        <w:br/>
      </w:r>
    </w:p>
    <w:p w:rsidR="006E0401" w:rsidRPr="004215C8" w:rsidRDefault="006E0401" w:rsidP="00014B0E">
      <w:pPr>
        <w:pStyle w:val="Style7"/>
        <w:widowControl/>
        <w:ind w:right="2981"/>
        <w:rPr>
          <w:rStyle w:val="FontStyle51"/>
          <w:rFonts w:ascii="Georgia" w:hAnsi="Georgia"/>
          <w:sz w:val="24"/>
          <w:szCs w:val="24"/>
        </w:rPr>
      </w:pPr>
      <w:r w:rsidRPr="004215C8">
        <w:rPr>
          <w:rStyle w:val="FontStyle51"/>
          <w:rFonts w:ascii="Georgia" w:hAnsi="Georgia"/>
          <w:sz w:val="24"/>
          <w:szCs w:val="24"/>
        </w:rPr>
        <w:t xml:space="preserve">nr </w:t>
      </w:r>
      <w:r w:rsidR="00C32BF8">
        <w:rPr>
          <w:rStyle w:val="FontStyle51"/>
          <w:rFonts w:ascii="Georgia" w:hAnsi="Georgia"/>
          <w:sz w:val="24"/>
          <w:szCs w:val="24"/>
        </w:rPr>
        <w:t>postępowania PU-3211/</w:t>
      </w:r>
      <w:r w:rsidR="00D81BD7">
        <w:rPr>
          <w:rStyle w:val="FontStyle51"/>
          <w:rFonts w:ascii="Georgia" w:hAnsi="Georgia"/>
          <w:sz w:val="24"/>
          <w:szCs w:val="24"/>
        </w:rPr>
        <w:t>6</w:t>
      </w:r>
      <w:r w:rsidR="00014B0E">
        <w:rPr>
          <w:rStyle w:val="FontStyle51"/>
          <w:rFonts w:ascii="Georgia" w:hAnsi="Georgia"/>
          <w:sz w:val="24"/>
          <w:szCs w:val="24"/>
        </w:rPr>
        <w:t>/17</w:t>
      </w:r>
    </w:p>
    <w:p w:rsidR="006E0401" w:rsidRPr="004215C8" w:rsidRDefault="006E0401" w:rsidP="006E0401">
      <w:pPr>
        <w:pStyle w:val="Style8"/>
        <w:widowControl/>
        <w:spacing w:line="240" w:lineRule="exact"/>
        <w:ind w:left="437"/>
        <w:jc w:val="both"/>
        <w:rPr>
          <w:rFonts w:ascii="Georgia" w:hAnsi="Georgia"/>
        </w:rPr>
      </w:pPr>
    </w:p>
    <w:p w:rsidR="006E0401" w:rsidRDefault="006E0401" w:rsidP="007B26BF">
      <w:pPr>
        <w:pStyle w:val="Style8"/>
        <w:widowControl/>
        <w:numPr>
          <w:ilvl w:val="0"/>
          <w:numId w:val="3"/>
        </w:numPr>
        <w:spacing w:before="139"/>
        <w:ind w:left="426" w:hanging="426"/>
        <w:jc w:val="both"/>
        <w:rPr>
          <w:rStyle w:val="FontStyle52"/>
          <w:rFonts w:ascii="Georgia" w:hAnsi="Georgia"/>
          <w:sz w:val="24"/>
          <w:szCs w:val="24"/>
        </w:rPr>
      </w:pPr>
      <w:r w:rsidRPr="004215C8">
        <w:rPr>
          <w:rStyle w:val="FontStyle52"/>
          <w:rFonts w:ascii="Georgia" w:hAnsi="Georgia"/>
          <w:sz w:val="24"/>
          <w:szCs w:val="24"/>
        </w:rPr>
        <w:t xml:space="preserve">Nazwa </w:t>
      </w:r>
      <w:r>
        <w:rPr>
          <w:rStyle w:val="FontStyle52"/>
          <w:rFonts w:ascii="Georgia" w:hAnsi="Georgia"/>
          <w:sz w:val="24"/>
          <w:szCs w:val="24"/>
        </w:rPr>
        <w:t>i</w:t>
      </w:r>
      <w:r w:rsidRPr="004215C8">
        <w:rPr>
          <w:rStyle w:val="FontStyle52"/>
          <w:rFonts w:ascii="Georgia" w:hAnsi="Georgia"/>
          <w:sz w:val="24"/>
          <w:szCs w:val="24"/>
        </w:rPr>
        <w:t xml:space="preserve"> adres Zamawiającego</w:t>
      </w:r>
      <w:r>
        <w:rPr>
          <w:rStyle w:val="FontStyle52"/>
          <w:rFonts w:ascii="Georgia" w:hAnsi="Georgia"/>
          <w:sz w:val="24"/>
          <w:szCs w:val="24"/>
        </w:rPr>
        <w:t>:</w:t>
      </w:r>
    </w:p>
    <w:p w:rsidR="006E0401" w:rsidRDefault="00014B0E" w:rsidP="006E0401">
      <w:pPr>
        <w:pStyle w:val="Style8"/>
        <w:widowControl/>
        <w:spacing w:before="139"/>
        <w:ind w:left="437"/>
        <w:jc w:val="both"/>
        <w:rPr>
          <w:rStyle w:val="FontStyle51"/>
          <w:rFonts w:ascii="Georgia" w:hAnsi="Georgia"/>
          <w:sz w:val="24"/>
          <w:szCs w:val="24"/>
        </w:rPr>
      </w:pPr>
      <w:r>
        <w:rPr>
          <w:rStyle w:val="FontStyle51"/>
          <w:rFonts w:ascii="Georgia" w:hAnsi="Georgia"/>
          <w:sz w:val="24"/>
          <w:szCs w:val="24"/>
        </w:rPr>
        <w:t>P</w:t>
      </w:r>
      <w:r w:rsidR="006E0401">
        <w:rPr>
          <w:rStyle w:val="FontStyle51"/>
          <w:rFonts w:ascii="Georgia" w:hAnsi="Georgia"/>
          <w:sz w:val="24"/>
          <w:szCs w:val="24"/>
        </w:rPr>
        <w:t xml:space="preserve">odkarpackie Centrum Edukacji </w:t>
      </w:r>
      <w:r w:rsidR="006E0401" w:rsidRPr="004215C8">
        <w:rPr>
          <w:rStyle w:val="FontStyle51"/>
          <w:rFonts w:ascii="Georgia" w:hAnsi="Georgia"/>
          <w:sz w:val="24"/>
          <w:szCs w:val="24"/>
        </w:rPr>
        <w:t>Nauczycieli w Rzeszowie</w:t>
      </w:r>
    </w:p>
    <w:p w:rsidR="006E0401" w:rsidRDefault="006E0401" w:rsidP="006E0401">
      <w:pPr>
        <w:pStyle w:val="Style8"/>
        <w:widowControl/>
        <w:ind w:left="437"/>
        <w:jc w:val="both"/>
        <w:rPr>
          <w:rStyle w:val="FontStyle52"/>
          <w:rFonts w:ascii="Georgia" w:hAnsi="Georgia"/>
          <w:sz w:val="24"/>
          <w:szCs w:val="24"/>
        </w:rPr>
      </w:pPr>
    </w:p>
    <w:p w:rsidR="006E0401" w:rsidRDefault="006E0401" w:rsidP="006E0401">
      <w:pPr>
        <w:pStyle w:val="Style8"/>
        <w:widowControl/>
        <w:ind w:left="437"/>
        <w:jc w:val="both"/>
        <w:rPr>
          <w:rStyle w:val="FontStyle52"/>
          <w:rFonts w:ascii="Georgia" w:hAnsi="Georgia"/>
          <w:sz w:val="24"/>
          <w:szCs w:val="24"/>
        </w:rPr>
      </w:pPr>
      <w:r w:rsidRPr="004215C8">
        <w:rPr>
          <w:rStyle w:val="FontStyle52"/>
          <w:rFonts w:ascii="Georgia" w:hAnsi="Georgia"/>
          <w:sz w:val="24"/>
          <w:szCs w:val="24"/>
        </w:rPr>
        <w:t>ul. Niedzielskiego 2</w:t>
      </w:r>
    </w:p>
    <w:p w:rsidR="006E0401" w:rsidRDefault="006E0401" w:rsidP="006E0401">
      <w:pPr>
        <w:pStyle w:val="Style8"/>
        <w:widowControl/>
        <w:ind w:left="437"/>
        <w:jc w:val="both"/>
        <w:rPr>
          <w:rStyle w:val="FontStyle52"/>
          <w:rFonts w:ascii="Georgia" w:hAnsi="Georgia"/>
          <w:sz w:val="24"/>
          <w:szCs w:val="24"/>
        </w:rPr>
      </w:pPr>
      <w:r>
        <w:rPr>
          <w:rStyle w:val="FontStyle52"/>
          <w:rFonts w:ascii="Georgia" w:hAnsi="Georgia"/>
          <w:sz w:val="24"/>
          <w:szCs w:val="24"/>
        </w:rPr>
        <w:t xml:space="preserve">35 – 036 Rzeszów </w:t>
      </w:r>
    </w:p>
    <w:p w:rsidR="006E0401" w:rsidRDefault="006E0401" w:rsidP="006E0401">
      <w:pPr>
        <w:pStyle w:val="Style8"/>
        <w:widowControl/>
        <w:ind w:left="437"/>
        <w:jc w:val="both"/>
        <w:rPr>
          <w:rStyle w:val="FontStyle52"/>
          <w:rFonts w:ascii="Georgia" w:hAnsi="Georgia"/>
          <w:sz w:val="24"/>
          <w:szCs w:val="24"/>
        </w:rPr>
      </w:pPr>
    </w:p>
    <w:p w:rsidR="006E0401" w:rsidRDefault="006E0401" w:rsidP="006E0401">
      <w:pPr>
        <w:pStyle w:val="Style8"/>
        <w:widowControl/>
        <w:ind w:left="437"/>
        <w:jc w:val="both"/>
        <w:rPr>
          <w:rStyle w:val="FontStyle52"/>
          <w:rFonts w:ascii="Georgia" w:hAnsi="Georgia"/>
          <w:sz w:val="24"/>
          <w:szCs w:val="24"/>
        </w:rPr>
      </w:pPr>
      <w:r w:rsidRPr="004215C8">
        <w:rPr>
          <w:rStyle w:val="FontStyle52"/>
          <w:rFonts w:ascii="Georgia" w:hAnsi="Georgia"/>
          <w:sz w:val="24"/>
          <w:szCs w:val="24"/>
        </w:rPr>
        <w:t>NIP: 819-15-30-930</w:t>
      </w:r>
    </w:p>
    <w:p w:rsidR="006E0401" w:rsidRDefault="006E0401" w:rsidP="006E0401">
      <w:pPr>
        <w:pStyle w:val="Style8"/>
        <w:widowControl/>
        <w:ind w:left="437"/>
        <w:jc w:val="both"/>
        <w:rPr>
          <w:rStyle w:val="FontStyle52"/>
          <w:rFonts w:ascii="Georgia" w:hAnsi="Georgia"/>
          <w:sz w:val="24"/>
          <w:szCs w:val="24"/>
        </w:rPr>
      </w:pPr>
      <w:r w:rsidRPr="004215C8">
        <w:rPr>
          <w:rStyle w:val="FontStyle52"/>
          <w:rFonts w:ascii="Georgia" w:hAnsi="Georgia"/>
          <w:sz w:val="24"/>
          <w:szCs w:val="24"/>
        </w:rPr>
        <w:t>REGON: 690705482</w:t>
      </w:r>
    </w:p>
    <w:p w:rsidR="006E0401" w:rsidRDefault="006E0401" w:rsidP="006E0401">
      <w:pPr>
        <w:pStyle w:val="Style8"/>
        <w:widowControl/>
        <w:ind w:left="437"/>
        <w:jc w:val="both"/>
        <w:rPr>
          <w:rStyle w:val="FontStyle52"/>
          <w:rFonts w:ascii="Georgia" w:hAnsi="Georgia"/>
          <w:sz w:val="24"/>
          <w:szCs w:val="24"/>
        </w:rPr>
      </w:pPr>
    </w:p>
    <w:p w:rsidR="00BD0559" w:rsidRDefault="006E0401" w:rsidP="00BD0559">
      <w:pPr>
        <w:rPr>
          <w:rFonts w:ascii="Georgia" w:eastAsia="Times New Roman" w:hAnsi="Georgia" w:cs="Arial"/>
        </w:rPr>
      </w:pPr>
      <w:r w:rsidRPr="00BD0559">
        <w:rPr>
          <w:rStyle w:val="FontStyle50"/>
          <w:rFonts w:ascii="Georgia" w:hAnsi="Georgia"/>
          <w:b/>
          <w:sz w:val="24"/>
          <w:szCs w:val="24"/>
        </w:rPr>
        <w:t>Strona internetowa:</w:t>
      </w:r>
      <w:hyperlink w:history="1">
        <w:r w:rsidRPr="00BD0559">
          <w:rPr>
            <w:rStyle w:val="Hipercze"/>
            <w:rFonts w:ascii="Georgia" w:hAnsi="Georgia" w:cs="Arial"/>
            <w:b/>
          </w:rPr>
          <w:t xml:space="preserve"> www.pcen.pl</w:t>
        </w:r>
      </w:hyperlink>
      <w:r w:rsidR="00BD0559" w:rsidRPr="00BD0559">
        <w:rPr>
          <w:rFonts w:ascii="Georgia" w:eastAsia="Times New Roman" w:hAnsi="Georgia" w:cs="Arial"/>
        </w:rPr>
        <w:t xml:space="preserve"> </w:t>
      </w:r>
    </w:p>
    <w:p w:rsidR="00BD0559" w:rsidRPr="00864867" w:rsidRDefault="00BD0559" w:rsidP="00BD0559">
      <w:pPr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godziny pracy: poniedziałek-piątek od 7</w:t>
      </w:r>
      <w:r w:rsidR="002C2299">
        <w:rPr>
          <w:rFonts w:ascii="Georgia" w:eastAsia="Times New Roman" w:hAnsi="Georgia" w:cs="Arial"/>
        </w:rPr>
        <w:t>:</w:t>
      </w:r>
      <w:r w:rsidRPr="00864867">
        <w:rPr>
          <w:rFonts w:ascii="Georgia" w:eastAsia="Times New Roman" w:hAnsi="Georgia" w:cs="Arial"/>
        </w:rPr>
        <w:t>30 do 15:30.</w:t>
      </w:r>
    </w:p>
    <w:p w:rsidR="006E0401" w:rsidRPr="00BD0559" w:rsidRDefault="006E0401" w:rsidP="006E0401">
      <w:pPr>
        <w:pStyle w:val="Style8"/>
        <w:widowControl/>
        <w:ind w:left="437"/>
        <w:jc w:val="both"/>
        <w:rPr>
          <w:rStyle w:val="FontStyle50"/>
          <w:rFonts w:ascii="Georgia" w:hAnsi="Georgia"/>
          <w:b/>
          <w:bCs/>
          <w:sz w:val="24"/>
          <w:szCs w:val="24"/>
        </w:rPr>
      </w:pPr>
    </w:p>
    <w:p w:rsidR="00BD0559" w:rsidRPr="00864867" w:rsidRDefault="00BD0559" w:rsidP="00BD0559">
      <w:pPr>
        <w:rPr>
          <w:rFonts w:ascii="Georgia" w:eastAsia="Times New Roman" w:hAnsi="Georgia" w:cs="Arial"/>
        </w:rPr>
      </w:pPr>
      <w:r w:rsidRPr="00014B0E">
        <w:rPr>
          <w:rFonts w:ascii="Georgia" w:eastAsia="Times New Roman" w:hAnsi="Georgia" w:cs="Arial"/>
          <w:b/>
        </w:rPr>
        <w:t>Rodzaj zamówienia</w:t>
      </w:r>
      <w:r w:rsidRPr="00864867">
        <w:rPr>
          <w:rFonts w:ascii="Georgia" w:eastAsia="Times New Roman" w:hAnsi="Georgia" w:cs="Arial"/>
        </w:rPr>
        <w:t>: usługi</w:t>
      </w:r>
    </w:p>
    <w:p w:rsidR="00BD0559" w:rsidRDefault="00BD0559" w:rsidP="00BD0559">
      <w:pPr>
        <w:jc w:val="both"/>
        <w:rPr>
          <w:rFonts w:ascii="Georgia" w:eastAsia="Times New Roman" w:hAnsi="Georgia" w:cs="Arial"/>
          <w:b/>
        </w:rPr>
      </w:pPr>
    </w:p>
    <w:p w:rsidR="00BD0559" w:rsidRPr="00014B0E" w:rsidRDefault="00BD0559" w:rsidP="00E86EA8">
      <w:pPr>
        <w:spacing w:line="276" w:lineRule="auto"/>
        <w:jc w:val="both"/>
        <w:rPr>
          <w:rFonts w:ascii="Georgia" w:eastAsia="Times New Roman" w:hAnsi="Georgia" w:cs="Arial"/>
          <w:bCs/>
          <w:i/>
        </w:rPr>
      </w:pPr>
      <w:r w:rsidRPr="00014B0E">
        <w:rPr>
          <w:rFonts w:ascii="Georgia" w:eastAsia="Times New Roman" w:hAnsi="Georgia" w:cs="Arial"/>
        </w:rPr>
        <w:t xml:space="preserve">Zamawiający informuje, że najpierw dokona oceny ofert, a następnie zbada czy Wykonawca, którego oferta została oceniona jako najkorzystniejsza, nie podlega wykluczeniu oraz spełnia warunki udziału w postępowaniu. </w:t>
      </w:r>
    </w:p>
    <w:p w:rsidR="006E0401" w:rsidRPr="004215C8" w:rsidRDefault="006E0401" w:rsidP="00E86EA8">
      <w:pPr>
        <w:pStyle w:val="Style8"/>
        <w:widowControl/>
        <w:spacing w:line="276" w:lineRule="auto"/>
        <w:ind w:left="437"/>
        <w:jc w:val="both"/>
        <w:rPr>
          <w:rFonts w:ascii="Georgia" w:hAnsi="Georgia"/>
        </w:rPr>
      </w:pPr>
    </w:p>
    <w:p w:rsidR="006E0401" w:rsidRPr="00C0618E" w:rsidRDefault="006E0401" w:rsidP="007B26BF">
      <w:pPr>
        <w:pStyle w:val="Style8"/>
        <w:widowControl/>
        <w:numPr>
          <w:ilvl w:val="0"/>
          <w:numId w:val="3"/>
        </w:numPr>
        <w:spacing w:before="130"/>
        <w:ind w:left="426" w:hanging="426"/>
        <w:jc w:val="both"/>
        <w:rPr>
          <w:rFonts w:ascii="Georgia" w:hAnsi="Georgia" w:cs="Arial"/>
          <w:b/>
          <w:bCs/>
        </w:rPr>
      </w:pPr>
      <w:r w:rsidRPr="004215C8">
        <w:rPr>
          <w:rStyle w:val="FontStyle52"/>
          <w:rFonts w:ascii="Georgia" w:hAnsi="Georgia"/>
          <w:sz w:val="24"/>
          <w:szCs w:val="24"/>
        </w:rPr>
        <w:t>Podstawa prawna.</w:t>
      </w:r>
    </w:p>
    <w:p w:rsidR="006E0401" w:rsidRDefault="006E0401" w:rsidP="006E0401">
      <w:pPr>
        <w:pStyle w:val="Style12"/>
        <w:widowControl/>
        <w:spacing w:before="187"/>
        <w:ind w:left="427"/>
        <w:rPr>
          <w:rStyle w:val="FontStyle50"/>
          <w:rFonts w:ascii="Georgia" w:hAnsi="Georgia"/>
          <w:sz w:val="24"/>
          <w:szCs w:val="24"/>
        </w:rPr>
      </w:pPr>
      <w:r w:rsidRPr="004215C8">
        <w:rPr>
          <w:rStyle w:val="FontStyle52"/>
          <w:rFonts w:ascii="Georgia" w:hAnsi="Georgia"/>
          <w:sz w:val="24"/>
          <w:szCs w:val="24"/>
        </w:rPr>
        <w:t xml:space="preserve">Przedmiotowe postępowanie jest prowadzone w ramach procedury określonej przez Zamawiającego na podstawie art. 138o ustawy </w:t>
      </w:r>
      <w:r w:rsidRPr="004215C8">
        <w:rPr>
          <w:rStyle w:val="FontStyle50"/>
          <w:rFonts w:ascii="Georgia" w:hAnsi="Georgia"/>
          <w:sz w:val="24"/>
          <w:szCs w:val="24"/>
        </w:rPr>
        <w:t>- Prawo zamówień publicznych (</w:t>
      </w:r>
      <w:proofErr w:type="spellStart"/>
      <w:r w:rsidRPr="004215C8">
        <w:rPr>
          <w:rStyle w:val="FontStyle50"/>
          <w:rFonts w:ascii="Georgia" w:hAnsi="Georgia"/>
          <w:sz w:val="24"/>
          <w:szCs w:val="24"/>
        </w:rPr>
        <w:t>t.j</w:t>
      </w:r>
      <w:proofErr w:type="spellEnd"/>
      <w:r w:rsidRPr="004215C8">
        <w:rPr>
          <w:rStyle w:val="FontStyle50"/>
          <w:rFonts w:ascii="Georgia" w:hAnsi="Georgia"/>
          <w:sz w:val="24"/>
          <w:szCs w:val="24"/>
        </w:rPr>
        <w:t xml:space="preserve">. Dz. U z 2015 r. poz. 2164 z </w:t>
      </w:r>
      <w:proofErr w:type="spellStart"/>
      <w:r w:rsidRPr="004215C8">
        <w:rPr>
          <w:rStyle w:val="FontStyle50"/>
          <w:rFonts w:ascii="Georgia" w:hAnsi="Georgia"/>
          <w:sz w:val="24"/>
          <w:szCs w:val="24"/>
        </w:rPr>
        <w:t>późn</w:t>
      </w:r>
      <w:proofErr w:type="spellEnd"/>
      <w:r w:rsidRPr="004215C8">
        <w:rPr>
          <w:rStyle w:val="FontStyle50"/>
          <w:rFonts w:ascii="Georgia" w:hAnsi="Georgia"/>
          <w:sz w:val="24"/>
          <w:szCs w:val="24"/>
        </w:rPr>
        <w:t xml:space="preserve">. zm. - dalej „ustawa </w:t>
      </w:r>
      <w:proofErr w:type="spellStart"/>
      <w:r w:rsidRPr="004215C8">
        <w:rPr>
          <w:rStyle w:val="FontStyle50"/>
          <w:rFonts w:ascii="Georgia" w:hAnsi="Georgia"/>
          <w:sz w:val="24"/>
          <w:szCs w:val="24"/>
        </w:rPr>
        <w:t>Pzp</w:t>
      </w:r>
      <w:proofErr w:type="spellEnd"/>
      <w:r w:rsidRPr="004215C8">
        <w:rPr>
          <w:rStyle w:val="FontStyle50"/>
          <w:rFonts w:ascii="Georgia" w:hAnsi="Georgia"/>
          <w:sz w:val="24"/>
          <w:szCs w:val="24"/>
        </w:rPr>
        <w:t xml:space="preserve">") </w:t>
      </w:r>
      <w:r w:rsidRPr="004215C8">
        <w:rPr>
          <w:rStyle w:val="FontStyle52"/>
          <w:rFonts w:ascii="Georgia" w:hAnsi="Georgia"/>
          <w:sz w:val="24"/>
          <w:szCs w:val="24"/>
        </w:rPr>
        <w:t xml:space="preserve">i dotyczy usług społecznych </w:t>
      </w:r>
      <w:r w:rsidRPr="004215C8">
        <w:rPr>
          <w:rStyle w:val="FontStyle50"/>
          <w:rFonts w:ascii="Georgia" w:hAnsi="Georgia"/>
          <w:sz w:val="24"/>
          <w:szCs w:val="24"/>
        </w:rPr>
        <w:t>o wartości zamówienia poniżej kwoty określonej w przepisie art. 138g ust. 1 pkt 1 ust</w:t>
      </w:r>
      <w:r>
        <w:rPr>
          <w:rStyle w:val="FontStyle50"/>
          <w:rFonts w:ascii="Georgia" w:hAnsi="Georgia"/>
          <w:sz w:val="24"/>
          <w:szCs w:val="24"/>
        </w:rPr>
        <w:t xml:space="preserve">awy </w:t>
      </w:r>
      <w:proofErr w:type="spellStart"/>
      <w:r>
        <w:rPr>
          <w:rStyle w:val="FontStyle50"/>
          <w:rFonts w:ascii="Georgia" w:hAnsi="Georgia"/>
          <w:sz w:val="24"/>
          <w:szCs w:val="24"/>
        </w:rPr>
        <w:t>Pzp</w:t>
      </w:r>
      <w:proofErr w:type="spellEnd"/>
      <w:r>
        <w:rPr>
          <w:rStyle w:val="FontStyle50"/>
          <w:rFonts w:ascii="Georgia" w:hAnsi="Georgia"/>
          <w:sz w:val="24"/>
          <w:szCs w:val="24"/>
        </w:rPr>
        <w:t xml:space="preserve"> (poniżej 750 000 euro).</w:t>
      </w:r>
    </w:p>
    <w:p w:rsidR="006E0401" w:rsidRPr="004215C8" w:rsidRDefault="006E0401" w:rsidP="006E0401">
      <w:pPr>
        <w:pStyle w:val="Style12"/>
        <w:widowControl/>
        <w:spacing w:before="187"/>
        <w:ind w:left="427"/>
        <w:rPr>
          <w:rStyle w:val="FontStyle45"/>
          <w:rFonts w:ascii="Georgia" w:hAnsi="Georgia"/>
          <w:b w:val="0"/>
          <w:bCs w:val="0"/>
          <w:i w:val="0"/>
          <w:iCs w:val="0"/>
          <w:sz w:val="24"/>
          <w:szCs w:val="24"/>
        </w:rPr>
      </w:pPr>
      <w:r w:rsidRPr="004215C8">
        <w:rPr>
          <w:rStyle w:val="FontStyle42"/>
          <w:rFonts w:ascii="Georgia" w:hAnsi="Georgia"/>
          <w:sz w:val="24"/>
          <w:szCs w:val="24"/>
        </w:rPr>
        <w:t>Niniejsze postępowanie jest współfinansowane</w:t>
      </w:r>
      <w:r w:rsidRPr="004215C8">
        <w:t xml:space="preserve"> </w:t>
      </w:r>
      <w:r w:rsidRPr="004215C8">
        <w:rPr>
          <w:rFonts w:ascii="Georgia" w:hAnsi="Georgia"/>
        </w:rPr>
        <w:t xml:space="preserve">w ramach Regionalnego Programu Operacyjnego Województwa Podkarpackiego na lata 2014-2020, </w:t>
      </w:r>
      <w:r>
        <w:rPr>
          <w:rFonts w:ascii="Georgia" w:hAnsi="Georgia"/>
        </w:rPr>
        <w:br/>
      </w:r>
      <w:r w:rsidRPr="004215C8">
        <w:rPr>
          <w:rFonts w:ascii="Georgia" w:hAnsi="Georgia"/>
        </w:rPr>
        <w:t>Oś Priorytetowa IX Jakość edukacji i kompetencji w regionie, Działania 9.2 Poprawa jakości i kształcenia ogólnego ze środków Unii Europejskiej w ramach Europejs</w:t>
      </w:r>
      <w:r>
        <w:rPr>
          <w:rFonts w:ascii="Georgia" w:hAnsi="Georgia"/>
        </w:rPr>
        <w:t xml:space="preserve">kiego Funduszu Społecznego </w:t>
      </w:r>
      <w:r w:rsidRPr="004215C8">
        <w:rPr>
          <w:rStyle w:val="FontStyle45"/>
          <w:rFonts w:ascii="Georgia" w:hAnsi="Georgia"/>
          <w:b w:val="0"/>
          <w:i w:val="0"/>
          <w:sz w:val="24"/>
          <w:szCs w:val="24"/>
        </w:rPr>
        <w:t>w ramach projektów:</w:t>
      </w:r>
    </w:p>
    <w:p w:rsidR="006E0401" w:rsidRPr="006A1CE7" w:rsidRDefault="006A1CE7" w:rsidP="007B26BF">
      <w:pPr>
        <w:pStyle w:val="Style12"/>
        <w:widowControl/>
        <w:numPr>
          <w:ilvl w:val="0"/>
          <w:numId w:val="2"/>
        </w:numPr>
        <w:spacing w:line="240" w:lineRule="auto"/>
        <w:ind w:left="1145" w:hanging="357"/>
        <w:rPr>
          <w:rFonts w:ascii="Georgia" w:hAnsi="Georgia" w:cs="Arial"/>
        </w:rPr>
      </w:pPr>
      <w:r w:rsidRPr="004215C8">
        <w:rPr>
          <w:rFonts w:ascii="Georgia" w:hAnsi="Georgia"/>
        </w:rPr>
        <w:lastRenderedPageBreak/>
        <w:t xml:space="preserve"> </w:t>
      </w:r>
      <w:r w:rsidR="006E0401" w:rsidRPr="004215C8">
        <w:rPr>
          <w:rFonts w:ascii="Georgia" w:hAnsi="Georgia"/>
        </w:rPr>
        <w:t xml:space="preserve">„Do wiedzy przez eksperyment oraz technologie </w:t>
      </w:r>
      <w:proofErr w:type="spellStart"/>
      <w:r w:rsidR="006E0401" w:rsidRPr="004215C8">
        <w:rPr>
          <w:rFonts w:ascii="Georgia" w:hAnsi="Georgia"/>
        </w:rPr>
        <w:t>informacyjno</w:t>
      </w:r>
      <w:proofErr w:type="spellEnd"/>
      <w:r w:rsidR="006E0401" w:rsidRPr="004215C8">
        <w:rPr>
          <w:rFonts w:ascii="Georgia" w:hAnsi="Georgia"/>
        </w:rPr>
        <w:t xml:space="preserve"> - komunikacyjne”,</w:t>
      </w:r>
    </w:p>
    <w:p w:rsidR="006A1CE7" w:rsidRPr="006A1CE7" w:rsidRDefault="006A1CE7" w:rsidP="007B26BF">
      <w:pPr>
        <w:pStyle w:val="Style12"/>
        <w:widowControl/>
        <w:numPr>
          <w:ilvl w:val="0"/>
          <w:numId w:val="2"/>
        </w:numPr>
        <w:spacing w:line="240" w:lineRule="auto"/>
        <w:ind w:left="1145" w:hanging="357"/>
        <w:rPr>
          <w:rFonts w:ascii="Georgia" w:hAnsi="Georgia" w:cs="Arial"/>
          <w:lang w:eastAsia="x-none"/>
        </w:rPr>
      </w:pPr>
      <w:r w:rsidRPr="004215C8">
        <w:rPr>
          <w:rStyle w:val="TeksttreciKursywa"/>
          <w:rFonts w:ascii="Georgia" w:eastAsiaTheme="minorEastAsia" w:hAnsi="Georgia" w:cs="Calibri"/>
          <w:i w:val="0"/>
          <w:iCs/>
          <w:sz w:val="24"/>
        </w:rPr>
        <w:t>„Wykorzystanie technologii informacyjno-komunikacyjnych oraz eksperymentu w procesie nauczania oraz rozwijania kompetencji informatycznych i przyrodniczych”,</w:t>
      </w:r>
    </w:p>
    <w:p w:rsidR="006E0401" w:rsidRPr="00C0618E" w:rsidRDefault="006E0401" w:rsidP="007B26BF">
      <w:pPr>
        <w:pStyle w:val="Style12"/>
        <w:widowControl/>
        <w:numPr>
          <w:ilvl w:val="0"/>
          <w:numId w:val="2"/>
        </w:numPr>
        <w:spacing w:line="240" w:lineRule="auto"/>
        <w:ind w:left="1145" w:hanging="357"/>
        <w:rPr>
          <w:rFonts w:ascii="Georgia" w:hAnsi="Georgia" w:cs="Arial"/>
        </w:rPr>
      </w:pPr>
      <w:r w:rsidRPr="004215C8">
        <w:rPr>
          <w:rFonts w:ascii="Georgia" w:hAnsi="Georgia"/>
        </w:rPr>
        <w:t>„Czas na Technologie informacyjno – komunikacyjne i eksperyment”</w:t>
      </w:r>
      <w:r w:rsidR="002A4617">
        <w:rPr>
          <w:rFonts w:ascii="Georgia" w:hAnsi="Georgia"/>
        </w:rPr>
        <w:t>.</w:t>
      </w:r>
    </w:p>
    <w:p w:rsidR="001B4A77" w:rsidRPr="00D81061" w:rsidRDefault="001B4A77" w:rsidP="007B26BF">
      <w:pPr>
        <w:pStyle w:val="Style12"/>
        <w:widowControl/>
        <w:numPr>
          <w:ilvl w:val="0"/>
          <w:numId w:val="3"/>
        </w:numPr>
        <w:spacing w:before="187"/>
        <w:rPr>
          <w:rFonts w:ascii="Georgia" w:hAnsi="Georgia"/>
          <w:b/>
        </w:rPr>
      </w:pPr>
      <w:r w:rsidRPr="00D81061">
        <w:rPr>
          <w:rFonts w:ascii="Georgia" w:hAnsi="Georgia"/>
          <w:b/>
        </w:rPr>
        <w:t xml:space="preserve">Przedmiot zamówienia został podzielony na </w:t>
      </w:r>
      <w:r w:rsidR="00427BF0">
        <w:rPr>
          <w:rFonts w:ascii="Georgia" w:hAnsi="Georgia"/>
          <w:b/>
        </w:rPr>
        <w:t xml:space="preserve">3 </w:t>
      </w:r>
      <w:r w:rsidRPr="00D81061">
        <w:rPr>
          <w:rFonts w:ascii="Georgia" w:hAnsi="Georgia"/>
          <w:b/>
        </w:rPr>
        <w:t>części</w:t>
      </w:r>
      <w:r w:rsidR="00D81061" w:rsidRPr="00D81061">
        <w:rPr>
          <w:rFonts w:ascii="Georgia" w:hAnsi="Georgia"/>
          <w:b/>
        </w:rPr>
        <w:t>.</w:t>
      </w:r>
    </w:p>
    <w:p w:rsidR="00014B0E" w:rsidRDefault="004B60C3" w:rsidP="00014B0E">
      <w:pPr>
        <w:pStyle w:val="Style12"/>
        <w:widowControl/>
        <w:spacing w:before="187"/>
        <w:jc w:val="left"/>
        <w:rPr>
          <w:rFonts w:ascii="Georgia" w:hAnsi="Georgia" w:cs="Arial"/>
          <w:b/>
        </w:rPr>
      </w:pPr>
      <w:r>
        <w:rPr>
          <w:rFonts w:ascii="Georgia" w:hAnsi="Georgia" w:cs="Arial"/>
        </w:rPr>
        <w:t xml:space="preserve">Zamawiający </w:t>
      </w:r>
      <w:r w:rsidR="00D81061">
        <w:rPr>
          <w:rFonts w:ascii="Georgia" w:hAnsi="Georgia" w:cs="Arial"/>
        </w:rPr>
        <w:t>dopuszcza</w:t>
      </w:r>
      <w:r>
        <w:rPr>
          <w:rFonts w:ascii="Georgia" w:hAnsi="Georgia" w:cs="Arial"/>
        </w:rPr>
        <w:t xml:space="preserve"> składanie ofert częściowych</w:t>
      </w:r>
      <w:r w:rsidR="001B4A77">
        <w:rPr>
          <w:rFonts w:ascii="Georgia" w:hAnsi="Georgia" w:cs="Arial"/>
        </w:rPr>
        <w:t xml:space="preserve"> na wszystkie części zamówienia.</w:t>
      </w:r>
      <w:r>
        <w:rPr>
          <w:rFonts w:ascii="Georgia" w:hAnsi="Georgia" w:cs="Arial"/>
        </w:rPr>
        <w:br/>
      </w:r>
    </w:p>
    <w:p w:rsidR="00D81061" w:rsidRPr="00656144" w:rsidRDefault="004B60C3" w:rsidP="00014B0E">
      <w:pPr>
        <w:pStyle w:val="Style12"/>
        <w:widowControl/>
        <w:spacing w:before="187"/>
        <w:jc w:val="left"/>
        <w:rPr>
          <w:rFonts w:ascii="Georgia" w:hAnsi="Georgia" w:cs="Arial"/>
          <w:b/>
          <w:u w:val="single"/>
        </w:rPr>
      </w:pPr>
      <w:r w:rsidRPr="00656144">
        <w:rPr>
          <w:rFonts w:ascii="Georgia" w:hAnsi="Georgia" w:cs="Arial"/>
          <w:b/>
          <w:u w:val="single"/>
        </w:rPr>
        <w:t xml:space="preserve">Część I zamówienia: </w:t>
      </w:r>
    </w:p>
    <w:p w:rsidR="00C32BF8" w:rsidRPr="00C32BF8" w:rsidRDefault="00C32BF8" w:rsidP="00C32BF8">
      <w:pPr>
        <w:pStyle w:val="Style12"/>
        <w:widowControl/>
        <w:spacing w:before="187"/>
        <w:rPr>
          <w:rFonts w:ascii="Georgia" w:hAnsi="Georgia" w:cs="Arial"/>
          <w:b/>
        </w:rPr>
      </w:pPr>
      <w:r w:rsidRPr="00C32BF8">
        <w:rPr>
          <w:rFonts w:ascii="Georgia" w:hAnsi="Georgia" w:cs="Arial"/>
          <w:b/>
        </w:rPr>
        <w:t>„</w:t>
      </w:r>
      <w:r w:rsidR="009B779B">
        <w:rPr>
          <w:rFonts w:ascii="Georgia" w:hAnsi="Georgia"/>
          <w:b/>
        </w:rPr>
        <w:t>Usługa cateringu podczas szkoleń dla nauczycieli z zakresu stosowania metod aktywizujących w pracy z uczniem</w:t>
      </w:r>
      <w:r w:rsidRPr="00C32BF8">
        <w:rPr>
          <w:rFonts w:ascii="Georgia" w:eastAsia="Arial Unicode MS" w:hAnsi="Georgia"/>
          <w:b/>
        </w:rPr>
        <w:t xml:space="preserve"> w ramach projektu </w:t>
      </w:r>
      <w:r w:rsidRPr="00C32BF8">
        <w:rPr>
          <w:rFonts w:ascii="Georgia" w:hAnsi="Georgia"/>
          <w:b/>
        </w:rPr>
        <w:t xml:space="preserve">„Do wiedzy przez eksperyment oraz technologie </w:t>
      </w:r>
      <w:proofErr w:type="spellStart"/>
      <w:r w:rsidRPr="00C32BF8">
        <w:rPr>
          <w:rFonts w:ascii="Georgia" w:hAnsi="Georgia"/>
          <w:b/>
        </w:rPr>
        <w:t>informacyjno</w:t>
      </w:r>
      <w:proofErr w:type="spellEnd"/>
      <w:r w:rsidRPr="00C32BF8">
        <w:rPr>
          <w:rFonts w:ascii="Georgia" w:hAnsi="Georgia"/>
          <w:b/>
        </w:rPr>
        <w:t xml:space="preserve"> - komunikacyjne”</w:t>
      </w:r>
      <w:r w:rsidR="000D55A7">
        <w:rPr>
          <w:rFonts w:ascii="Georgia" w:hAnsi="Georgia"/>
          <w:b/>
        </w:rPr>
        <w:t>.</w:t>
      </w:r>
    </w:p>
    <w:p w:rsidR="00D81061" w:rsidRDefault="00D81061" w:rsidP="00984610">
      <w:pPr>
        <w:pStyle w:val="Style12"/>
        <w:widowControl/>
        <w:numPr>
          <w:ilvl w:val="0"/>
          <w:numId w:val="4"/>
        </w:numPr>
        <w:spacing w:before="187"/>
        <w:rPr>
          <w:rFonts w:ascii="Georgia" w:hAnsi="Georgia"/>
        </w:rPr>
      </w:pPr>
      <w:r w:rsidRPr="000D18EC">
        <w:rPr>
          <w:rFonts w:ascii="Georgia" w:hAnsi="Georgia"/>
          <w:b/>
        </w:rPr>
        <w:t>Przedmiot zamówienia</w:t>
      </w:r>
      <w:r>
        <w:rPr>
          <w:rFonts w:ascii="Georgia" w:hAnsi="Georgia"/>
        </w:rPr>
        <w:t xml:space="preserve"> ma zostać wykonany w ramach i w celu realizacji projektu </w:t>
      </w:r>
      <w:r w:rsidRPr="004215C8">
        <w:rPr>
          <w:rFonts w:ascii="Georgia" w:hAnsi="Georgia"/>
        </w:rPr>
        <w:t xml:space="preserve">„Do wiedzy przez eksperyment oraz technologie </w:t>
      </w:r>
      <w:proofErr w:type="spellStart"/>
      <w:r w:rsidRPr="004215C8">
        <w:rPr>
          <w:rFonts w:ascii="Georgia" w:hAnsi="Georgia"/>
        </w:rPr>
        <w:t>informacyjno</w:t>
      </w:r>
      <w:proofErr w:type="spellEnd"/>
      <w:r w:rsidRPr="004215C8">
        <w:rPr>
          <w:rFonts w:ascii="Georgia" w:hAnsi="Georgia"/>
        </w:rPr>
        <w:t xml:space="preserve"> - komunikacyjne”</w:t>
      </w:r>
      <w:r>
        <w:rPr>
          <w:rFonts w:ascii="Georgia" w:hAnsi="Georgia"/>
        </w:rPr>
        <w:t xml:space="preserve"> współfinansowanego</w:t>
      </w:r>
      <w:r w:rsidRPr="004B60C3">
        <w:rPr>
          <w:rFonts w:ascii="Georgia" w:hAnsi="Georgia"/>
        </w:rPr>
        <w:t xml:space="preserve"> </w:t>
      </w:r>
      <w:r w:rsidRPr="004215C8">
        <w:rPr>
          <w:rFonts w:ascii="Georgia" w:hAnsi="Georgia"/>
        </w:rPr>
        <w:t>ze środków Unii Europejskiej w ramach Europejs</w:t>
      </w:r>
      <w:r>
        <w:rPr>
          <w:rFonts w:ascii="Georgia" w:hAnsi="Georgia"/>
        </w:rPr>
        <w:t>kiego Funduszu Społecznego</w:t>
      </w:r>
      <w:r w:rsidRPr="004215C8">
        <w:rPr>
          <w:rFonts w:ascii="Georgia" w:hAnsi="Georgia"/>
        </w:rPr>
        <w:t>,</w:t>
      </w:r>
      <w:r>
        <w:rPr>
          <w:rFonts w:ascii="Georgia" w:hAnsi="Georgia"/>
        </w:rPr>
        <w:t xml:space="preserve"> </w:t>
      </w:r>
      <w:r w:rsidRPr="004215C8">
        <w:rPr>
          <w:rFonts w:ascii="Georgia" w:hAnsi="Georgia"/>
        </w:rPr>
        <w:t xml:space="preserve">w ramach Regionalnego Programu Operacyjnego Województwa Podkarpackiego na lata 2014-2020, </w:t>
      </w:r>
      <w:r w:rsidR="002C2299">
        <w:rPr>
          <w:rFonts w:ascii="Georgia" w:hAnsi="Georgia"/>
        </w:rPr>
        <w:br/>
      </w:r>
      <w:r w:rsidRPr="004215C8">
        <w:rPr>
          <w:rFonts w:ascii="Georgia" w:hAnsi="Georgia"/>
        </w:rPr>
        <w:t>Oś Priorytetowa IX Jakość edukacji i kompetencji w regionie, Działania 9.2 Poprawa jakości i kształcenia</w:t>
      </w:r>
      <w:r>
        <w:rPr>
          <w:rFonts w:ascii="Georgia" w:hAnsi="Georgia"/>
        </w:rPr>
        <w:t xml:space="preserve"> ogólnego.</w:t>
      </w:r>
    </w:p>
    <w:p w:rsidR="004B60C3" w:rsidRPr="00021C64" w:rsidRDefault="00D81061" w:rsidP="00984610">
      <w:pPr>
        <w:pStyle w:val="Style12"/>
        <w:widowControl/>
        <w:numPr>
          <w:ilvl w:val="0"/>
          <w:numId w:val="4"/>
        </w:numPr>
        <w:spacing w:before="187"/>
        <w:rPr>
          <w:rFonts w:ascii="Georgia" w:hAnsi="Georgia" w:cs="Arial"/>
        </w:rPr>
      </w:pPr>
      <w:r>
        <w:rPr>
          <w:rFonts w:ascii="Georgia" w:hAnsi="Georgia"/>
        </w:rPr>
        <w:t>Opis przedmiotu zamówienia stanowi załącznik nr 1 do niniejszego Ogłoszenia</w:t>
      </w:r>
      <w:r w:rsidR="00C32BF8">
        <w:rPr>
          <w:rFonts w:ascii="Georgia" w:hAnsi="Georgia"/>
        </w:rPr>
        <w:t>.</w:t>
      </w:r>
    </w:p>
    <w:p w:rsidR="00656144" w:rsidRDefault="004B60C3" w:rsidP="004B60C3">
      <w:pPr>
        <w:pStyle w:val="Style12"/>
        <w:widowControl/>
        <w:spacing w:before="187"/>
        <w:rPr>
          <w:rFonts w:ascii="Georgia" w:hAnsi="Georgia" w:cs="Arial"/>
          <w:b/>
        </w:rPr>
      </w:pPr>
      <w:r w:rsidRPr="00656144">
        <w:rPr>
          <w:rFonts w:ascii="Georgia" w:hAnsi="Georgia" w:cs="Arial"/>
          <w:b/>
          <w:u w:val="single"/>
        </w:rPr>
        <w:t>Część II zamówienia:</w:t>
      </w:r>
      <w:r w:rsidRPr="004B60C3">
        <w:rPr>
          <w:rFonts w:ascii="Georgia" w:hAnsi="Georgia" w:cs="Arial"/>
          <w:b/>
        </w:rPr>
        <w:t xml:space="preserve"> </w:t>
      </w:r>
    </w:p>
    <w:p w:rsidR="006A2F31" w:rsidRDefault="009B779B" w:rsidP="006A2F31">
      <w:pPr>
        <w:spacing w:before="187" w:line="312" w:lineRule="exact"/>
        <w:jc w:val="both"/>
        <w:rPr>
          <w:rFonts w:ascii="Georgia" w:hAnsi="Georgia" w:cs="Arial"/>
          <w:b/>
        </w:rPr>
      </w:pPr>
      <w:r w:rsidRPr="00C32BF8">
        <w:rPr>
          <w:rFonts w:ascii="Georgia" w:hAnsi="Georgia" w:cs="Arial"/>
          <w:b/>
        </w:rPr>
        <w:t>„</w:t>
      </w:r>
      <w:r>
        <w:rPr>
          <w:rFonts w:ascii="Georgia" w:hAnsi="Georgia"/>
          <w:b/>
        </w:rPr>
        <w:t>Usługa cateringu podczas szkoleń dla nauczycieli z zakresu stosowania metod aktywizujących w pracy z uczniem</w:t>
      </w:r>
      <w:r w:rsidR="006A2F31">
        <w:rPr>
          <w:rFonts w:ascii="Georgia" w:eastAsia="Arial Unicode MS" w:hAnsi="Georgia"/>
          <w:b/>
        </w:rPr>
        <w:t xml:space="preserve"> w ramach projektu </w:t>
      </w:r>
      <w:r w:rsidR="006A2F31">
        <w:rPr>
          <w:rFonts w:ascii="Georgia" w:hAnsi="Georgia" w:cs="Calibri"/>
          <w:b/>
          <w:iCs/>
          <w:color w:val="000000"/>
          <w:lang w:eastAsia="x-none"/>
        </w:rPr>
        <w:t>„Wykorzystanie technologii informacyjno-komunikacyjnych oraz eksperymentu w procesie nauczania oraz rozwijan</w:t>
      </w:r>
      <w:r>
        <w:rPr>
          <w:rFonts w:ascii="Georgia" w:hAnsi="Georgia" w:cs="Calibri"/>
          <w:b/>
          <w:iCs/>
          <w:color w:val="000000"/>
          <w:lang w:eastAsia="x-none"/>
        </w:rPr>
        <w:t xml:space="preserve">ia kompetencji informatycznych </w:t>
      </w:r>
      <w:r w:rsidR="006A2F31">
        <w:rPr>
          <w:rFonts w:ascii="Georgia" w:hAnsi="Georgia" w:cs="Calibri"/>
          <w:b/>
          <w:iCs/>
          <w:color w:val="000000"/>
          <w:lang w:eastAsia="x-none"/>
        </w:rPr>
        <w:t>i przyrodniczych”</w:t>
      </w:r>
      <w:r w:rsidR="000D55A7">
        <w:rPr>
          <w:rFonts w:ascii="Georgia" w:hAnsi="Georgia" w:cs="Calibri"/>
          <w:b/>
          <w:iCs/>
          <w:color w:val="000000"/>
          <w:lang w:eastAsia="x-none"/>
        </w:rPr>
        <w:t>.</w:t>
      </w:r>
    </w:p>
    <w:p w:rsidR="00974F84" w:rsidRDefault="00974F84" w:rsidP="00984610">
      <w:pPr>
        <w:pStyle w:val="Style12"/>
        <w:widowControl/>
        <w:numPr>
          <w:ilvl w:val="0"/>
          <w:numId w:val="5"/>
        </w:numPr>
        <w:spacing w:before="187"/>
        <w:rPr>
          <w:rFonts w:ascii="Georgia" w:hAnsi="Georgia"/>
        </w:rPr>
      </w:pPr>
      <w:r w:rsidRPr="000D18EC">
        <w:rPr>
          <w:rFonts w:ascii="Georgia" w:hAnsi="Georgia"/>
          <w:b/>
        </w:rPr>
        <w:t>Przedmiot zamówienia</w:t>
      </w:r>
      <w:r>
        <w:rPr>
          <w:rFonts w:ascii="Georgia" w:hAnsi="Georgia"/>
        </w:rPr>
        <w:t xml:space="preserve"> ma zostać wykonany w ramach i w celu realizacji projektu </w:t>
      </w:r>
      <w:r w:rsidR="00A07171" w:rsidRPr="00A07171">
        <w:rPr>
          <w:rFonts w:ascii="Georgia" w:hAnsi="Georgia"/>
        </w:rPr>
        <w:t>„Wykorzystanie technologii informacyjno-kom</w:t>
      </w:r>
      <w:r w:rsidR="00A07171">
        <w:rPr>
          <w:rFonts w:ascii="Georgia" w:hAnsi="Georgia"/>
        </w:rPr>
        <w:t xml:space="preserve">unikacyjnych oraz eksperymentu </w:t>
      </w:r>
      <w:r w:rsidR="00A07171" w:rsidRPr="00A07171">
        <w:rPr>
          <w:rFonts w:ascii="Georgia" w:hAnsi="Georgia"/>
        </w:rPr>
        <w:t>w procesie nauczania oraz rozwijan</w:t>
      </w:r>
      <w:r w:rsidR="00A07171">
        <w:rPr>
          <w:rFonts w:ascii="Georgia" w:hAnsi="Georgia"/>
        </w:rPr>
        <w:t xml:space="preserve">ia kompetencji informatycznych </w:t>
      </w:r>
      <w:r w:rsidR="00A07171" w:rsidRPr="00A07171">
        <w:rPr>
          <w:rFonts w:ascii="Georgia" w:hAnsi="Georgia"/>
        </w:rPr>
        <w:t>i przyrodniczych”</w:t>
      </w:r>
      <w:r>
        <w:rPr>
          <w:rFonts w:ascii="Georgia" w:hAnsi="Georgia"/>
        </w:rPr>
        <w:t xml:space="preserve"> współfinansowanego</w:t>
      </w:r>
      <w:r w:rsidRPr="004B60C3">
        <w:rPr>
          <w:rFonts w:ascii="Georgia" w:hAnsi="Georgia"/>
        </w:rPr>
        <w:t xml:space="preserve"> </w:t>
      </w:r>
      <w:r w:rsidRPr="004215C8">
        <w:rPr>
          <w:rFonts w:ascii="Georgia" w:hAnsi="Georgia"/>
        </w:rPr>
        <w:t>ze środków Unii Europejskiej w ramach Europejs</w:t>
      </w:r>
      <w:r>
        <w:rPr>
          <w:rFonts w:ascii="Georgia" w:hAnsi="Georgia"/>
        </w:rPr>
        <w:t>kiego Funduszu Społecznego</w:t>
      </w:r>
      <w:r w:rsidRPr="004215C8">
        <w:rPr>
          <w:rFonts w:ascii="Georgia" w:hAnsi="Georgia"/>
        </w:rPr>
        <w:t>,</w:t>
      </w:r>
      <w:r>
        <w:rPr>
          <w:rFonts w:ascii="Georgia" w:hAnsi="Georgia"/>
        </w:rPr>
        <w:t xml:space="preserve"> </w:t>
      </w:r>
      <w:r w:rsidRPr="004215C8">
        <w:rPr>
          <w:rFonts w:ascii="Georgia" w:hAnsi="Georgia"/>
        </w:rPr>
        <w:t>w ramach Regionalnego Programu Operacyjnego Województwa Podkarpackiego na lata 2014-2020, Oś Priorytetowa IX Jakość edukacji i kompetencji w regionie, Działania 9.2 Poprawa jakości i kształcenia</w:t>
      </w:r>
      <w:r>
        <w:rPr>
          <w:rFonts w:ascii="Georgia" w:hAnsi="Georgia"/>
        </w:rPr>
        <w:t xml:space="preserve"> ogólnego.</w:t>
      </w:r>
      <w:r w:rsidRPr="004215C8">
        <w:rPr>
          <w:rFonts w:ascii="Georgia" w:hAnsi="Georgia"/>
        </w:rPr>
        <w:t xml:space="preserve"> </w:t>
      </w:r>
    </w:p>
    <w:p w:rsidR="00D81061" w:rsidRPr="00A07171" w:rsidRDefault="00D81061" w:rsidP="00984610">
      <w:pPr>
        <w:pStyle w:val="Style12"/>
        <w:widowControl/>
        <w:numPr>
          <w:ilvl w:val="0"/>
          <w:numId w:val="5"/>
        </w:numPr>
        <w:spacing w:before="187"/>
        <w:rPr>
          <w:rFonts w:ascii="Georgia" w:hAnsi="Georgia"/>
        </w:rPr>
      </w:pPr>
      <w:r w:rsidRPr="00D81061">
        <w:rPr>
          <w:rFonts w:ascii="Georgia" w:hAnsi="Georgia"/>
        </w:rPr>
        <w:t xml:space="preserve">Opis przedmiotu zamówienia stanowi załącznik nr </w:t>
      </w:r>
      <w:r>
        <w:rPr>
          <w:rFonts w:ascii="Georgia" w:hAnsi="Georgia"/>
        </w:rPr>
        <w:t>2</w:t>
      </w:r>
      <w:r w:rsidRPr="00D81061">
        <w:rPr>
          <w:rFonts w:ascii="Georgia" w:hAnsi="Georgia"/>
        </w:rPr>
        <w:t xml:space="preserve"> do niniejszego Ogłoszenia</w:t>
      </w:r>
    </w:p>
    <w:p w:rsidR="00974F84" w:rsidRPr="004B60C3" w:rsidRDefault="00974F84" w:rsidP="00974F84">
      <w:pPr>
        <w:pStyle w:val="Akapitzlist"/>
        <w:widowControl/>
        <w:autoSpaceDE/>
        <w:autoSpaceDN/>
        <w:adjustRightInd/>
        <w:spacing w:line="276" w:lineRule="auto"/>
        <w:ind w:left="1429"/>
        <w:jc w:val="both"/>
        <w:rPr>
          <w:rFonts w:ascii="Georgia" w:hAnsi="Georgia"/>
          <w:color w:val="000000"/>
        </w:rPr>
      </w:pPr>
    </w:p>
    <w:p w:rsidR="004D3A89" w:rsidRDefault="004D3A89" w:rsidP="007E1B40">
      <w:pPr>
        <w:pStyle w:val="Style12"/>
        <w:widowControl/>
        <w:spacing w:before="187"/>
        <w:rPr>
          <w:rFonts w:ascii="Georgia" w:hAnsi="Georgia" w:cs="Arial"/>
          <w:b/>
          <w:u w:val="single"/>
        </w:rPr>
      </w:pPr>
    </w:p>
    <w:p w:rsidR="00656144" w:rsidRDefault="007E1B40" w:rsidP="007E1B40">
      <w:pPr>
        <w:pStyle w:val="Style12"/>
        <w:widowControl/>
        <w:spacing w:before="187"/>
        <w:rPr>
          <w:rFonts w:ascii="Georgia" w:hAnsi="Georgia" w:cs="Arial"/>
          <w:b/>
        </w:rPr>
      </w:pPr>
      <w:r w:rsidRPr="00656144">
        <w:rPr>
          <w:rFonts w:ascii="Georgia" w:hAnsi="Georgia" w:cs="Arial"/>
          <w:b/>
          <w:u w:val="single"/>
        </w:rPr>
        <w:lastRenderedPageBreak/>
        <w:t>Część III zamówienia:</w:t>
      </w:r>
      <w:r w:rsidRPr="004B60C3">
        <w:rPr>
          <w:rFonts w:ascii="Georgia" w:hAnsi="Georgia" w:cs="Arial"/>
          <w:b/>
        </w:rPr>
        <w:t xml:space="preserve"> </w:t>
      </w:r>
    </w:p>
    <w:p w:rsidR="006A2F31" w:rsidRPr="006A2F31" w:rsidRDefault="009B779B" w:rsidP="006A2F31">
      <w:pPr>
        <w:widowControl/>
        <w:spacing w:before="187" w:line="312" w:lineRule="exact"/>
        <w:jc w:val="both"/>
        <w:rPr>
          <w:rFonts w:ascii="Georgia" w:eastAsia="Times New Roman" w:hAnsi="Georgia" w:cs="Arial"/>
          <w:b/>
        </w:rPr>
      </w:pPr>
      <w:r w:rsidRPr="00C32BF8">
        <w:rPr>
          <w:rFonts w:ascii="Georgia" w:hAnsi="Georgia" w:cs="Arial"/>
          <w:b/>
        </w:rPr>
        <w:t>„</w:t>
      </w:r>
      <w:r>
        <w:rPr>
          <w:rFonts w:ascii="Georgia" w:hAnsi="Georgia"/>
          <w:b/>
        </w:rPr>
        <w:t>Usługa cateringu podczas szkoleń dla nauczycieli z zakresu stosowania metod aktywizujących w pracy z uczniem</w:t>
      </w:r>
      <w:r w:rsidR="006A2F31" w:rsidRPr="006A2F31">
        <w:rPr>
          <w:rFonts w:ascii="Georgia" w:eastAsia="Arial Unicode MS" w:hAnsi="Georgia"/>
          <w:b/>
        </w:rPr>
        <w:t xml:space="preserve"> w ramach projektu </w:t>
      </w:r>
      <w:r w:rsidR="006A2F31" w:rsidRPr="006A2F31">
        <w:rPr>
          <w:rFonts w:ascii="Georgia" w:eastAsia="Times New Roman" w:hAnsi="Georgia"/>
          <w:b/>
        </w:rPr>
        <w:t xml:space="preserve">„Czas na Technologie </w:t>
      </w:r>
      <w:proofErr w:type="spellStart"/>
      <w:r w:rsidR="006A2F31" w:rsidRPr="006A2F31">
        <w:rPr>
          <w:rFonts w:ascii="Georgia" w:eastAsia="Times New Roman" w:hAnsi="Georgia"/>
          <w:b/>
        </w:rPr>
        <w:t>informacyjno</w:t>
      </w:r>
      <w:proofErr w:type="spellEnd"/>
      <w:r w:rsidR="006A2F31" w:rsidRPr="006A2F31">
        <w:rPr>
          <w:rFonts w:ascii="Georgia" w:eastAsia="Times New Roman" w:hAnsi="Georgia"/>
          <w:b/>
        </w:rPr>
        <w:t xml:space="preserve"> – komunikacyjne i eksperyment”</w:t>
      </w:r>
      <w:r w:rsidR="006A2F31">
        <w:rPr>
          <w:rFonts w:ascii="Georgia" w:eastAsia="Times New Roman" w:hAnsi="Georgia"/>
          <w:b/>
        </w:rPr>
        <w:t>.</w:t>
      </w:r>
    </w:p>
    <w:p w:rsidR="000D18EC" w:rsidRDefault="000D18EC" w:rsidP="000D18EC">
      <w:pPr>
        <w:widowControl/>
        <w:autoSpaceDE/>
        <w:autoSpaceDN/>
        <w:adjustRightInd/>
        <w:spacing w:after="60" w:line="276" w:lineRule="auto"/>
        <w:jc w:val="both"/>
        <w:rPr>
          <w:rFonts w:ascii="Georgia" w:hAnsi="Georgia" w:cs="Arial"/>
        </w:rPr>
      </w:pPr>
    </w:p>
    <w:p w:rsidR="007E1B40" w:rsidRDefault="007E1B40" w:rsidP="00984610">
      <w:pPr>
        <w:pStyle w:val="Style12"/>
        <w:widowControl/>
        <w:numPr>
          <w:ilvl w:val="0"/>
          <w:numId w:val="6"/>
        </w:numPr>
        <w:spacing w:before="187"/>
        <w:rPr>
          <w:rFonts w:ascii="Georgia" w:hAnsi="Georgia"/>
        </w:rPr>
      </w:pPr>
      <w:r w:rsidRPr="000D18EC">
        <w:rPr>
          <w:rFonts w:ascii="Georgia" w:hAnsi="Georgia"/>
          <w:b/>
        </w:rPr>
        <w:t>Przedmiot zamówienia</w:t>
      </w:r>
      <w:r>
        <w:rPr>
          <w:rFonts w:ascii="Georgia" w:hAnsi="Georgia"/>
        </w:rPr>
        <w:t xml:space="preserve"> ma zostać wykonany w ramach i w celu realizacji projektu </w:t>
      </w:r>
      <w:r w:rsidRPr="007E1B40">
        <w:rPr>
          <w:rFonts w:ascii="Georgia" w:hAnsi="Georgia"/>
        </w:rPr>
        <w:t xml:space="preserve">„Czas na Technologie </w:t>
      </w:r>
      <w:proofErr w:type="spellStart"/>
      <w:r w:rsidRPr="007E1B40">
        <w:rPr>
          <w:rFonts w:ascii="Georgia" w:hAnsi="Georgia"/>
        </w:rPr>
        <w:t>informacyjno</w:t>
      </w:r>
      <w:proofErr w:type="spellEnd"/>
      <w:r w:rsidRPr="007E1B40">
        <w:rPr>
          <w:rFonts w:ascii="Georgia" w:hAnsi="Georgia"/>
        </w:rPr>
        <w:t xml:space="preserve"> – komunikacyjne i eksperyment”</w:t>
      </w:r>
      <w:r>
        <w:rPr>
          <w:rFonts w:ascii="Georgia" w:hAnsi="Georgia"/>
        </w:rPr>
        <w:t xml:space="preserve"> współfinansowanego</w:t>
      </w:r>
      <w:r w:rsidRPr="004B60C3">
        <w:rPr>
          <w:rFonts w:ascii="Georgia" w:hAnsi="Georgia"/>
        </w:rPr>
        <w:t xml:space="preserve"> </w:t>
      </w:r>
      <w:r w:rsidRPr="004215C8">
        <w:rPr>
          <w:rFonts w:ascii="Georgia" w:hAnsi="Georgia"/>
        </w:rPr>
        <w:t>ze środków Unii Europejskiej w ramach Europejs</w:t>
      </w:r>
      <w:r>
        <w:rPr>
          <w:rFonts w:ascii="Georgia" w:hAnsi="Georgia"/>
        </w:rPr>
        <w:t>kiego Funduszu Społecznego</w:t>
      </w:r>
      <w:r w:rsidRPr="004215C8">
        <w:rPr>
          <w:rFonts w:ascii="Georgia" w:hAnsi="Georgia"/>
        </w:rPr>
        <w:t>,</w:t>
      </w:r>
      <w:r>
        <w:rPr>
          <w:rFonts w:ascii="Georgia" w:hAnsi="Georgia"/>
        </w:rPr>
        <w:t xml:space="preserve"> </w:t>
      </w:r>
      <w:r w:rsidRPr="004215C8">
        <w:rPr>
          <w:rFonts w:ascii="Georgia" w:hAnsi="Georgia"/>
        </w:rPr>
        <w:t>w ramach Regionalnego Programu Operacyjnego Województwa Podkarpackiego na lata 2014-2020, Oś Priorytetowa IX Jakość edukacji i kompetencji w regionie, Działania 9.2 Poprawa jakości i kształcenia</w:t>
      </w:r>
      <w:r>
        <w:rPr>
          <w:rFonts w:ascii="Georgia" w:hAnsi="Georgia"/>
        </w:rPr>
        <w:t xml:space="preserve"> ogólnego.</w:t>
      </w:r>
      <w:r w:rsidRPr="004215C8">
        <w:rPr>
          <w:rFonts w:ascii="Georgia" w:hAnsi="Georgia"/>
        </w:rPr>
        <w:t xml:space="preserve"> </w:t>
      </w:r>
    </w:p>
    <w:p w:rsidR="00D81061" w:rsidRPr="004B60C3" w:rsidRDefault="00D81061" w:rsidP="00984610">
      <w:pPr>
        <w:pStyle w:val="Style12"/>
        <w:widowControl/>
        <w:numPr>
          <w:ilvl w:val="0"/>
          <w:numId w:val="6"/>
        </w:numPr>
        <w:spacing w:before="187"/>
        <w:rPr>
          <w:rFonts w:ascii="Georgia" w:hAnsi="Georgia" w:cs="Arial"/>
        </w:rPr>
      </w:pPr>
      <w:r w:rsidRPr="00D81061">
        <w:rPr>
          <w:rFonts w:ascii="Georgia" w:hAnsi="Georgia" w:cs="Arial"/>
        </w:rPr>
        <w:t xml:space="preserve">Opis przedmiotu zamówienia stanowi załącznik nr </w:t>
      </w:r>
      <w:r w:rsidR="009952D9">
        <w:rPr>
          <w:rFonts w:ascii="Georgia" w:hAnsi="Georgia" w:cs="Arial"/>
        </w:rPr>
        <w:t>3</w:t>
      </w:r>
      <w:r w:rsidRPr="00D81061">
        <w:rPr>
          <w:rFonts w:ascii="Georgia" w:hAnsi="Georgia" w:cs="Arial"/>
        </w:rPr>
        <w:t xml:space="preserve"> do niniejszego Ogłoszenia</w:t>
      </w:r>
      <w:r w:rsidR="00E86EA8">
        <w:rPr>
          <w:rFonts w:ascii="Georgia" w:hAnsi="Georgia" w:cs="Arial"/>
        </w:rPr>
        <w:t>.</w:t>
      </w:r>
    </w:p>
    <w:p w:rsidR="007E1B40" w:rsidRDefault="007E1B40" w:rsidP="007E1B40">
      <w:pPr>
        <w:pStyle w:val="Akapitzlist"/>
        <w:widowControl/>
        <w:autoSpaceDE/>
        <w:autoSpaceDN/>
        <w:adjustRightInd/>
        <w:spacing w:line="276" w:lineRule="auto"/>
        <w:ind w:left="1429"/>
        <w:jc w:val="both"/>
        <w:rPr>
          <w:rFonts w:ascii="Georgia" w:hAnsi="Georgia"/>
          <w:color w:val="000000"/>
        </w:rPr>
      </w:pPr>
    </w:p>
    <w:p w:rsidR="000D18EC" w:rsidRDefault="000D18EC" w:rsidP="000D18EC">
      <w:pPr>
        <w:pStyle w:val="Akapitzlist"/>
        <w:widowControl/>
        <w:autoSpaceDE/>
        <w:autoSpaceDN/>
        <w:adjustRightInd/>
        <w:spacing w:line="276" w:lineRule="auto"/>
        <w:ind w:left="1429"/>
        <w:jc w:val="center"/>
        <w:rPr>
          <w:rFonts w:ascii="Georgia" w:hAnsi="Georgia"/>
          <w:b/>
          <w:color w:val="000000"/>
        </w:rPr>
      </w:pPr>
      <w:r w:rsidRPr="0046731D">
        <w:rPr>
          <w:rFonts w:ascii="Georgia" w:hAnsi="Georgia"/>
          <w:b/>
          <w:color w:val="000000"/>
        </w:rPr>
        <w:t>INFORMACJE DOTYCZĄCE WSZYSTKICH CZĘŚCI ZAMÓWIENIA</w:t>
      </w:r>
    </w:p>
    <w:p w:rsidR="000D18EC" w:rsidRDefault="000D18EC" w:rsidP="000D18EC">
      <w:pPr>
        <w:pStyle w:val="Akapitzlist"/>
        <w:widowControl/>
        <w:autoSpaceDE/>
        <w:autoSpaceDN/>
        <w:adjustRightInd/>
        <w:spacing w:line="276" w:lineRule="auto"/>
        <w:ind w:left="1429"/>
        <w:jc w:val="center"/>
        <w:rPr>
          <w:rFonts w:ascii="Georgia" w:hAnsi="Georgia"/>
          <w:b/>
          <w:color w:val="000000"/>
        </w:rPr>
      </w:pPr>
    </w:p>
    <w:p w:rsidR="000D18EC" w:rsidRPr="000D18EC" w:rsidRDefault="000D18EC" w:rsidP="000D18EC">
      <w:pPr>
        <w:pStyle w:val="Akapitzlist"/>
        <w:widowControl/>
        <w:autoSpaceDE/>
        <w:autoSpaceDN/>
        <w:adjustRightInd/>
        <w:spacing w:line="276" w:lineRule="auto"/>
        <w:ind w:left="1429"/>
        <w:jc w:val="center"/>
        <w:rPr>
          <w:rFonts w:ascii="Georgia" w:hAnsi="Georgia"/>
          <w:b/>
          <w:color w:val="000000"/>
        </w:rPr>
      </w:pPr>
    </w:p>
    <w:p w:rsidR="007E1B40" w:rsidRPr="000D18EC" w:rsidRDefault="007E1B40" w:rsidP="007B26BF">
      <w:pPr>
        <w:pStyle w:val="Akapitzlist"/>
        <w:widowControl/>
        <w:numPr>
          <w:ilvl w:val="0"/>
          <w:numId w:val="3"/>
        </w:numPr>
        <w:suppressAutoHyphens/>
        <w:autoSpaceDE/>
        <w:autoSpaceDN/>
        <w:adjustRightInd/>
        <w:spacing w:after="60" w:line="276" w:lineRule="auto"/>
        <w:ind w:left="426" w:hanging="426"/>
        <w:jc w:val="both"/>
        <w:rPr>
          <w:rFonts w:ascii="Georgia" w:eastAsia="Calibri" w:hAnsi="Georgia"/>
          <w:b/>
          <w:lang w:eastAsia="en-US"/>
        </w:rPr>
      </w:pPr>
      <w:r w:rsidRPr="000D18EC">
        <w:rPr>
          <w:rFonts w:ascii="Georgia" w:eastAsia="Calibri" w:hAnsi="Georgia"/>
          <w:b/>
          <w:lang w:eastAsia="en-US"/>
        </w:rPr>
        <w:t xml:space="preserve">TERMIN WYKONANIA ZAMÓWIENIA: </w:t>
      </w:r>
    </w:p>
    <w:p w:rsidR="00494013" w:rsidRPr="00494013" w:rsidRDefault="007E1B40" w:rsidP="00494013">
      <w:pPr>
        <w:spacing w:line="276" w:lineRule="auto"/>
        <w:ind w:left="426"/>
        <w:jc w:val="both"/>
        <w:rPr>
          <w:rFonts w:ascii="Georgia" w:eastAsia="Times New Roman" w:hAnsi="Georgia"/>
          <w:b/>
          <w:u w:val="single"/>
        </w:rPr>
      </w:pPr>
      <w:r w:rsidRPr="004B60C3">
        <w:rPr>
          <w:rFonts w:ascii="Georgia" w:eastAsia="Calibri" w:hAnsi="Georgia" w:cs="Arial"/>
          <w:lang w:eastAsia="ar-SA"/>
        </w:rPr>
        <w:t xml:space="preserve">Przedmiot zamówienia należy wykonać w terminie: </w:t>
      </w:r>
      <w:r w:rsidR="00494013" w:rsidRPr="00494013">
        <w:rPr>
          <w:rFonts w:ascii="Georgia" w:eastAsia="Times New Roman" w:hAnsi="Georgia"/>
          <w:b/>
        </w:rPr>
        <w:t xml:space="preserve">od dnia podpisania umowy </w:t>
      </w:r>
      <w:r w:rsidR="00494013" w:rsidRPr="00494013">
        <w:rPr>
          <w:rFonts w:ascii="Georgia" w:eastAsia="Times New Roman" w:hAnsi="Georgia"/>
        </w:rPr>
        <w:t xml:space="preserve">(nie wcześniej jednak niż od dnia rozpoczęcia zajęć wskazanych </w:t>
      </w:r>
      <w:r w:rsidR="00E86EA8">
        <w:rPr>
          <w:rFonts w:ascii="Georgia" w:eastAsia="Times New Roman" w:hAnsi="Georgia"/>
        </w:rPr>
        <w:br/>
      </w:r>
      <w:r w:rsidR="00494013" w:rsidRPr="00494013">
        <w:rPr>
          <w:rFonts w:ascii="Georgia" w:eastAsia="Times New Roman" w:hAnsi="Georgia"/>
        </w:rPr>
        <w:t xml:space="preserve">w harmonogramie przekazanym przez Zamawiającego)  do ostatniego szkolenia, jednak nie później niż </w:t>
      </w:r>
      <w:r w:rsidR="00494013" w:rsidRPr="00494013">
        <w:rPr>
          <w:rFonts w:ascii="Georgia" w:eastAsia="Times New Roman" w:hAnsi="Georgia"/>
          <w:b/>
        </w:rPr>
        <w:t>do dnia 28 lutego 2018 r.</w:t>
      </w:r>
    </w:p>
    <w:p w:rsidR="00494013" w:rsidRDefault="00494013" w:rsidP="007E1B40">
      <w:pPr>
        <w:widowControl/>
        <w:autoSpaceDE/>
        <w:autoSpaceDN/>
        <w:adjustRightInd/>
        <w:spacing w:after="240" w:line="276" w:lineRule="auto"/>
        <w:ind w:left="426"/>
        <w:jc w:val="both"/>
        <w:rPr>
          <w:rFonts w:ascii="Georgia" w:eastAsia="Calibri" w:hAnsi="Georgia"/>
          <w:b/>
          <w:u w:val="single"/>
          <w:lang w:eastAsia="en-US"/>
        </w:rPr>
      </w:pPr>
    </w:p>
    <w:p w:rsidR="007E1B40" w:rsidRPr="004B60C3" w:rsidRDefault="007E1B40" w:rsidP="007E1B40">
      <w:pPr>
        <w:widowControl/>
        <w:autoSpaceDE/>
        <w:autoSpaceDN/>
        <w:adjustRightInd/>
        <w:spacing w:after="240" w:line="276" w:lineRule="auto"/>
        <w:ind w:left="426"/>
        <w:jc w:val="both"/>
        <w:rPr>
          <w:rFonts w:ascii="Georgia" w:eastAsia="Calibri" w:hAnsi="Georgia"/>
          <w:lang w:eastAsia="en-US"/>
        </w:rPr>
      </w:pPr>
      <w:r w:rsidRPr="00993DB1">
        <w:rPr>
          <w:rFonts w:ascii="Georgia" w:eastAsia="Calibri" w:hAnsi="Georgia"/>
          <w:b/>
          <w:u w:val="single"/>
          <w:lang w:eastAsia="en-US"/>
        </w:rPr>
        <w:t>UWAGA:</w:t>
      </w:r>
      <w:r w:rsidRPr="00993DB1">
        <w:rPr>
          <w:rFonts w:ascii="Georgia" w:eastAsia="Calibri" w:hAnsi="Georgia"/>
          <w:lang w:eastAsia="en-US"/>
        </w:rPr>
        <w:t xml:space="preserve"> Zamawiający planuje zorganizowanie największej liczby szkoleń </w:t>
      </w:r>
      <w:r w:rsidRPr="00993DB1">
        <w:rPr>
          <w:rFonts w:ascii="Georgia" w:eastAsia="Calibri" w:hAnsi="Georgia"/>
          <w:lang w:eastAsia="en-US"/>
        </w:rPr>
        <w:br/>
        <w:t>w miesiącu wrześniu i październiku 2017 r.</w:t>
      </w:r>
    </w:p>
    <w:p w:rsidR="000D18EC" w:rsidRPr="00864867" w:rsidRDefault="000D18EC" w:rsidP="000D18EC">
      <w:pPr>
        <w:ind w:left="403" w:hanging="403"/>
        <w:jc w:val="both"/>
        <w:rPr>
          <w:rFonts w:ascii="Georgia" w:eastAsia="Times New Roman" w:hAnsi="Georgia" w:cs="Arial"/>
          <w:b/>
          <w:bCs/>
        </w:rPr>
      </w:pPr>
      <w:r w:rsidRPr="00864867">
        <w:rPr>
          <w:rFonts w:ascii="Georgia" w:eastAsia="Times New Roman" w:hAnsi="Georgia" w:cs="Arial"/>
          <w:b/>
          <w:bCs/>
        </w:rPr>
        <w:t>V.</w:t>
      </w:r>
      <w:r>
        <w:rPr>
          <w:rFonts w:ascii="Georgia" w:eastAsia="Times New Roman" w:hAnsi="Georgia" w:cs="Arial"/>
          <w:b/>
          <w:bCs/>
        </w:rPr>
        <w:t xml:space="preserve"> Warunki udziału w postępowaniu</w:t>
      </w:r>
      <w:r w:rsidR="00021C64">
        <w:rPr>
          <w:rFonts w:ascii="Georgia" w:eastAsia="Times New Roman" w:hAnsi="Georgia" w:cs="Arial"/>
          <w:b/>
          <w:bCs/>
        </w:rPr>
        <w:t xml:space="preserve"> (dotyczy części I-III)</w:t>
      </w:r>
      <w:r w:rsidRPr="00864867">
        <w:rPr>
          <w:rFonts w:ascii="Georgia" w:eastAsia="Times New Roman" w:hAnsi="Georgia" w:cs="Arial"/>
          <w:b/>
          <w:bCs/>
        </w:rPr>
        <w:t xml:space="preserve"> </w:t>
      </w:r>
    </w:p>
    <w:p w:rsidR="000F38B2" w:rsidRDefault="000F38B2" w:rsidP="000F38B2">
      <w:pPr>
        <w:widowControl/>
        <w:autoSpaceDE/>
        <w:autoSpaceDN/>
        <w:adjustRightInd/>
        <w:spacing w:line="276" w:lineRule="auto"/>
        <w:ind w:left="360"/>
        <w:jc w:val="both"/>
        <w:rPr>
          <w:rFonts w:ascii="Georgia" w:hAnsi="Georgia"/>
        </w:rPr>
      </w:pPr>
    </w:p>
    <w:p w:rsidR="000F38B2" w:rsidRPr="004D3A89" w:rsidRDefault="000F38B2" w:rsidP="000F38B2">
      <w:pPr>
        <w:widowControl/>
        <w:autoSpaceDE/>
        <w:autoSpaceDN/>
        <w:adjustRightInd/>
        <w:spacing w:line="276" w:lineRule="auto"/>
        <w:ind w:left="360"/>
        <w:jc w:val="both"/>
        <w:rPr>
          <w:rFonts w:ascii="Georgia" w:hAnsi="Georgia"/>
        </w:rPr>
      </w:pPr>
      <w:r w:rsidRPr="000F38B2">
        <w:rPr>
          <w:rFonts w:ascii="Georgia" w:hAnsi="Georgia"/>
        </w:rPr>
        <w:t xml:space="preserve">Zamawiający nakłada na wykonawcę obowiązek stosowania klauzul społecznych </w:t>
      </w:r>
      <w:r>
        <w:rPr>
          <w:rFonts w:ascii="Georgia" w:hAnsi="Georgia"/>
        </w:rPr>
        <w:br/>
      </w:r>
      <w:r w:rsidRPr="000F38B2">
        <w:rPr>
          <w:rFonts w:ascii="Georgia" w:hAnsi="Georgia"/>
        </w:rPr>
        <w:t>w wybranej przez niego formie</w:t>
      </w:r>
      <w:r>
        <w:rPr>
          <w:rFonts w:ascii="Georgia" w:hAnsi="Georgia"/>
        </w:rPr>
        <w:t xml:space="preserve">. </w:t>
      </w:r>
      <w:r>
        <w:rPr>
          <w:rStyle w:val="FontStyle34"/>
          <w:rFonts w:ascii="Georgia" w:hAnsi="Georgia"/>
          <w:sz w:val="24"/>
          <w:szCs w:val="24"/>
        </w:rPr>
        <w:t>Wykonawca</w:t>
      </w:r>
      <w:r w:rsidRPr="000F38B2">
        <w:rPr>
          <w:rStyle w:val="FontStyle34"/>
          <w:rFonts w:ascii="Georgia" w:hAnsi="Georgia"/>
          <w:sz w:val="24"/>
          <w:szCs w:val="24"/>
        </w:rPr>
        <w:t xml:space="preserve"> spełnieni klauzulę społeczną jeżeli </w:t>
      </w:r>
      <w:r w:rsidR="00C42222">
        <w:rPr>
          <w:rStyle w:val="FontStyle34"/>
          <w:rFonts w:ascii="Georgia" w:hAnsi="Georgia"/>
          <w:sz w:val="24"/>
          <w:szCs w:val="24"/>
        </w:rPr>
        <w:t>zatrudni</w:t>
      </w:r>
      <w:r w:rsidRPr="000F38B2">
        <w:rPr>
          <w:rStyle w:val="FontStyle34"/>
          <w:rFonts w:ascii="Georgia" w:hAnsi="Georgia"/>
          <w:sz w:val="24"/>
          <w:szCs w:val="24"/>
        </w:rPr>
        <w:t xml:space="preserve"> minimum na okres realizacji niniejszego zamówienia przynajmniej 1 osobę bezpośrednio uczestniczącą w wykonywaniu zamówienia, należącą co najmniej do jednej z poniższych kategorii osób</w:t>
      </w:r>
      <w:r>
        <w:rPr>
          <w:rStyle w:val="FontStyle34"/>
          <w:rFonts w:ascii="Georgia" w:hAnsi="Georgia"/>
          <w:sz w:val="24"/>
          <w:szCs w:val="24"/>
          <w:vertAlign w:val="superscript"/>
        </w:rPr>
        <w:t>:</w:t>
      </w:r>
      <w:r w:rsidR="004D3A89">
        <w:rPr>
          <w:rStyle w:val="FontStyle34"/>
          <w:rFonts w:ascii="Georgia" w:hAnsi="Georgia"/>
          <w:sz w:val="24"/>
          <w:szCs w:val="24"/>
        </w:rPr>
        <w:t>:</w:t>
      </w:r>
    </w:p>
    <w:p w:rsidR="000F38B2" w:rsidRPr="000F38B2" w:rsidRDefault="000F38B2" w:rsidP="000F38B2">
      <w:pPr>
        <w:widowControl/>
        <w:autoSpaceDE/>
        <w:autoSpaceDN/>
        <w:adjustRightInd/>
        <w:spacing w:line="276" w:lineRule="auto"/>
        <w:ind w:left="360"/>
        <w:jc w:val="both"/>
        <w:rPr>
          <w:rFonts w:ascii="Georgia" w:hAnsi="Georgia"/>
        </w:rPr>
      </w:pPr>
    </w:p>
    <w:p w:rsidR="000F38B2" w:rsidRPr="000F38B2" w:rsidRDefault="000F38B2" w:rsidP="00984610">
      <w:pPr>
        <w:widowControl/>
        <w:numPr>
          <w:ilvl w:val="0"/>
          <w:numId w:val="24"/>
        </w:numPr>
        <w:autoSpaceDE/>
        <w:autoSpaceDN/>
        <w:adjustRightInd/>
        <w:spacing w:line="276" w:lineRule="auto"/>
        <w:jc w:val="both"/>
        <w:rPr>
          <w:rFonts w:ascii="Georgia" w:hAnsi="Georgia"/>
        </w:rPr>
      </w:pPr>
      <w:r w:rsidRPr="000F38B2">
        <w:rPr>
          <w:rFonts w:ascii="Georgia" w:hAnsi="Georgia"/>
        </w:rPr>
        <w:t xml:space="preserve"> będących w tr</w:t>
      </w:r>
      <w:r>
        <w:rPr>
          <w:rFonts w:ascii="Georgia" w:hAnsi="Georgia"/>
        </w:rPr>
        <w:t>udnej sytuacji na rynku pracy (</w:t>
      </w:r>
      <w:r w:rsidRPr="000F38B2">
        <w:rPr>
          <w:rFonts w:ascii="Georgia" w:hAnsi="Georgia"/>
        </w:rPr>
        <w:t>osób bezrobotnych lub młodocianych w celu przygotowania zawodowego) w rozumieniu ustawy z dnia 20 kwietnia 2004 roku o promocji zatrudnienia i instytucjach rynku pracy lub</w:t>
      </w:r>
    </w:p>
    <w:p w:rsidR="000F38B2" w:rsidRPr="000F38B2" w:rsidRDefault="000F38B2" w:rsidP="00984610">
      <w:pPr>
        <w:widowControl/>
        <w:numPr>
          <w:ilvl w:val="0"/>
          <w:numId w:val="24"/>
        </w:numPr>
        <w:autoSpaceDE/>
        <w:autoSpaceDN/>
        <w:adjustRightInd/>
        <w:spacing w:line="276" w:lineRule="auto"/>
        <w:jc w:val="both"/>
        <w:rPr>
          <w:rFonts w:ascii="Georgia" w:hAnsi="Georgia"/>
        </w:rPr>
      </w:pPr>
      <w:r w:rsidRPr="000F38B2">
        <w:rPr>
          <w:rFonts w:ascii="Georgia" w:hAnsi="Georgia"/>
        </w:rPr>
        <w:t>młodocianych, o których mowa w przepisach prawa pracy, w celu przygotowania zawodowego</w:t>
      </w:r>
      <w:r>
        <w:rPr>
          <w:rFonts w:ascii="Georgia" w:hAnsi="Georgia"/>
        </w:rPr>
        <w:t xml:space="preserve"> lub</w:t>
      </w:r>
    </w:p>
    <w:p w:rsidR="000F38B2" w:rsidRPr="000F38B2" w:rsidRDefault="000F38B2" w:rsidP="00984610">
      <w:pPr>
        <w:widowControl/>
        <w:numPr>
          <w:ilvl w:val="0"/>
          <w:numId w:val="24"/>
        </w:numPr>
        <w:autoSpaceDE/>
        <w:autoSpaceDN/>
        <w:adjustRightInd/>
        <w:spacing w:line="276" w:lineRule="auto"/>
        <w:jc w:val="both"/>
        <w:rPr>
          <w:rFonts w:ascii="Georgia" w:hAnsi="Georgia"/>
        </w:rPr>
      </w:pPr>
      <w:r w:rsidRPr="000F38B2">
        <w:rPr>
          <w:rFonts w:ascii="Georgia" w:hAnsi="Georgia"/>
        </w:rPr>
        <w:lastRenderedPageBreak/>
        <w:t>osób niepełnosprawnych w rozumieniu ustawy z dnia 27 sierpnia 1997 roku o rehabilitacji zawodowej i społecznej oraz zatrudnianiu osób niepełnosprawnych lub  bezdomnych realizujących indywidulany program wychodzenia z bezdomności lub</w:t>
      </w:r>
    </w:p>
    <w:p w:rsidR="000F38B2" w:rsidRPr="000F38B2" w:rsidRDefault="000F38B2" w:rsidP="00984610">
      <w:pPr>
        <w:widowControl/>
        <w:numPr>
          <w:ilvl w:val="0"/>
          <w:numId w:val="24"/>
        </w:numPr>
        <w:autoSpaceDE/>
        <w:autoSpaceDN/>
        <w:adjustRightInd/>
        <w:spacing w:line="276" w:lineRule="auto"/>
        <w:jc w:val="both"/>
        <w:rPr>
          <w:rFonts w:ascii="Georgia" w:hAnsi="Georgia"/>
        </w:rPr>
      </w:pPr>
      <w:r w:rsidRPr="000F38B2">
        <w:rPr>
          <w:rFonts w:ascii="Georgia" w:hAnsi="Georgia"/>
        </w:rPr>
        <w:t xml:space="preserve"> uzależnionych od alkoholu po zakończeniu programu psychoterapii w zakładzie lecznictwa odwykowego lub</w:t>
      </w:r>
    </w:p>
    <w:p w:rsidR="000F38B2" w:rsidRPr="000F38B2" w:rsidRDefault="000F38B2" w:rsidP="00984610">
      <w:pPr>
        <w:widowControl/>
        <w:numPr>
          <w:ilvl w:val="0"/>
          <w:numId w:val="24"/>
        </w:numPr>
        <w:autoSpaceDE/>
        <w:autoSpaceDN/>
        <w:adjustRightInd/>
        <w:spacing w:line="276" w:lineRule="auto"/>
        <w:jc w:val="both"/>
        <w:rPr>
          <w:rFonts w:ascii="Georgia" w:hAnsi="Georgia"/>
        </w:rPr>
      </w:pPr>
      <w:r w:rsidRPr="000F38B2">
        <w:rPr>
          <w:rFonts w:ascii="Georgia" w:hAnsi="Georgia"/>
        </w:rPr>
        <w:t xml:space="preserve"> uzależnionych od narkotyków lub innych środków odurzających po zakończeniu programu terapeutycznego w zakładzie opieki zdrowotnej lub</w:t>
      </w:r>
    </w:p>
    <w:p w:rsidR="000F38B2" w:rsidRPr="000F38B2" w:rsidRDefault="000F38B2" w:rsidP="00984610">
      <w:pPr>
        <w:widowControl/>
        <w:numPr>
          <w:ilvl w:val="0"/>
          <w:numId w:val="24"/>
        </w:numPr>
        <w:autoSpaceDE/>
        <w:autoSpaceDN/>
        <w:adjustRightInd/>
        <w:spacing w:line="276" w:lineRule="auto"/>
        <w:jc w:val="both"/>
        <w:rPr>
          <w:rFonts w:ascii="Georgia" w:hAnsi="Georgia"/>
        </w:rPr>
      </w:pPr>
      <w:r w:rsidRPr="000F38B2">
        <w:rPr>
          <w:rFonts w:ascii="Georgia" w:hAnsi="Georgia"/>
        </w:rPr>
        <w:t xml:space="preserve">chorych psychicznie, zwalnianych z zakładów karnych, uchodźców realizujących indywidulany program integracji.  </w:t>
      </w:r>
    </w:p>
    <w:p w:rsidR="000D18EC" w:rsidRDefault="000D18EC" w:rsidP="000D18EC">
      <w:pPr>
        <w:suppressAutoHyphens/>
        <w:jc w:val="both"/>
        <w:rPr>
          <w:rFonts w:ascii="Georgia" w:eastAsia="Times New Roman" w:hAnsi="Georgia" w:cs="Arial"/>
          <w:b/>
          <w:bCs/>
        </w:rPr>
      </w:pPr>
    </w:p>
    <w:p w:rsidR="000D18EC" w:rsidRPr="00A40A67" w:rsidRDefault="000D18EC" w:rsidP="000D18EC">
      <w:pPr>
        <w:tabs>
          <w:tab w:val="left" w:pos="960"/>
        </w:tabs>
        <w:contextualSpacing/>
        <w:jc w:val="both"/>
        <w:rPr>
          <w:rFonts w:ascii="Georgia" w:eastAsia="Calibri" w:hAnsi="Georgia"/>
          <w:b/>
          <w:lang w:eastAsia="en-US"/>
        </w:rPr>
      </w:pPr>
      <w:r>
        <w:rPr>
          <w:rFonts w:ascii="Georgia" w:eastAsia="Calibri" w:hAnsi="Georgia"/>
          <w:b/>
          <w:lang w:eastAsia="en-US"/>
        </w:rPr>
        <w:t xml:space="preserve">VI. </w:t>
      </w:r>
      <w:r w:rsidRPr="00A40A67">
        <w:rPr>
          <w:rFonts w:ascii="Georgia" w:eastAsia="Calibri" w:hAnsi="Georgia"/>
          <w:b/>
          <w:lang w:eastAsia="en-US"/>
        </w:rPr>
        <w:t xml:space="preserve">Ocena spełnienia warunków udziału w postępowaniu. </w:t>
      </w:r>
    </w:p>
    <w:p w:rsidR="000D18EC" w:rsidRDefault="000D18EC" w:rsidP="000D18EC">
      <w:pPr>
        <w:tabs>
          <w:tab w:val="left" w:pos="960"/>
        </w:tabs>
        <w:contextualSpacing/>
        <w:jc w:val="both"/>
        <w:rPr>
          <w:rFonts w:ascii="Georgia" w:eastAsia="Calibri" w:hAnsi="Georgia"/>
          <w:lang w:eastAsia="en-US"/>
        </w:rPr>
      </w:pPr>
    </w:p>
    <w:p w:rsidR="000F38B2" w:rsidRPr="00E86EA8" w:rsidRDefault="000F38B2" w:rsidP="00E86EA8">
      <w:pPr>
        <w:widowControl/>
        <w:tabs>
          <w:tab w:val="left" w:pos="960"/>
        </w:tabs>
        <w:autoSpaceDE/>
        <w:autoSpaceDN/>
        <w:adjustRightInd/>
        <w:contextualSpacing/>
        <w:jc w:val="both"/>
        <w:rPr>
          <w:rFonts w:ascii="Georgia" w:eastAsia="Calibri" w:hAnsi="Georgia"/>
          <w:lang w:eastAsia="en-US"/>
        </w:rPr>
      </w:pPr>
      <w:r w:rsidRPr="00E86EA8">
        <w:rPr>
          <w:rFonts w:ascii="Georgia" w:eastAsia="Calibri" w:hAnsi="Georgia"/>
          <w:lang w:eastAsia="en-US"/>
        </w:rPr>
        <w:t xml:space="preserve">Zamawiający przeprowadzi ocenę warunków udziału w postępowaniu </w:t>
      </w:r>
      <w:r w:rsidRPr="00E86EA8">
        <w:rPr>
          <w:rFonts w:ascii="Georgia" w:eastAsia="Calibri" w:hAnsi="Georgia"/>
          <w:lang w:eastAsia="en-US"/>
        </w:rPr>
        <w:br/>
        <w:t xml:space="preserve">w oparciu o następujące dokumenty i oświadczenia: </w:t>
      </w:r>
    </w:p>
    <w:p w:rsidR="000F38B2" w:rsidRPr="00E86EA8" w:rsidRDefault="000F38B2" w:rsidP="00E86EA8">
      <w:pPr>
        <w:pStyle w:val="Akapitzlist"/>
        <w:widowControl/>
        <w:numPr>
          <w:ilvl w:val="0"/>
          <w:numId w:val="29"/>
        </w:numPr>
        <w:autoSpaceDE/>
        <w:autoSpaceDN/>
        <w:adjustRightInd/>
        <w:jc w:val="both"/>
        <w:rPr>
          <w:rFonts w:ascii="Georgia" w:eastAsia="Calibri" w:hAnsi="Georgia"/>
          <w:lang w:eastAsia="en-US"/>
        </w:rPr>
      </w:pPr>
      <w:r w:rsidRPr="00E86EA8">
        <w:rPr>
          <w:rFonts w:ascii="Georgia" w:eastAsia="Calibri" w:hAnsi="Georgia"/>
          <w:lang w:eastAsia="en-US"/>
        </w:rPr>
        <w:t xml:space="preserve">oświadczenie o </w:t>
      </w:r>
      <w:r w:rsidRPr="00E86EA8">
        <w:rPr>
          <w:rFonts w:ascii="Georgia" w:hAnsi="Georgia"/>
        </w:rPr>
        <w:t>stosowaniu klauzul społecznych w wybranej przez niego formie</w:t>
      </w:r>
      <w:r w:rsidRPr="00E86EA8">
        <w:rPr>
          <w:rFonts w:ascii="Georgia" w:eastAsia="Calibri" w:hAnsi="Georgia"/>
          <w:lang w:eastAsia="en-US"/>
        </w:rPr>
        <w:t xml:space="preserve"> </w:t>
      </w:r>
      <w:r w:rsidR="008E4795" w:rsidRPr="00E86EA8">
        <w:rPr>
          <w:rFonts w:ascii="Georgia" w:eastAsia="Calibri" w:hAnsi="Georgia"/>
          <w:lang w:eastAsia="en-US"/>
        </w:rPr>
        <w:t>(zawarte w załączniku nr 5</w:t>
      </w:r>
      <w:r w:rsidRPr="00E86EA8">
        <w:rPr>
          <w:rFonts w:ascii="Georgia" w:eastAsia="Calibri" w:hAnsi="Georgia"/>
          <w:lang w:eastAsia="en-US"/>
        </w:rPr>
        <w:t xml:space="preserve"> do </w:t>
      </w:r>
      <w:r w:rsidR="008E4795" w:rsidRPr="00E86EA8">
        <w:rPr>
          <w:rFonts w:ascii="Georgia" w:eastAsia="Calibri" w:hAnsi="Georgia"/>
          <w:lang w:eastAsia="en-US"/>
        </w:rPr>
        <w:t>Ogłoszenia)</w:t>
      </w:r>
      <w:r w:rsidR="00E86EA8" w:rsidRPr="00E86EA8">
        <w:rPr>
          <w:rFonts w:ascii="Georgia" w:eastAsia="Calibri" w:hAnsi="Georgia"/>
          <w:lang w:eastAsia="en-US"/>
        </w:rPr>
        <w:t>.</w:t>
      </w:r>
      <w:r w:rsidRPr="00E86EA8">
        <w:rPr>
          <w:rFonts w:ascii="Georgia" w:eastAsia="Calibri" w:hAnsi="Georgia"/>
          <w:lang w:eastAsia="en-US"/>
        </w:rPr>
        <w:t xml:space="preserve"> </w:t>
      </w:r>
    </w:p>
    <w:p w:rsidR="000D18EC" w:rsidRDefault="000D18EC" w:rsidP="000D18EC">
      <w:pPr>
        <w:tabs>
          <w:tab w:val="left" w:pos="960"/>
        </w:tabs>
        <w:contextualSpacing/>
        <w:jc w:val="both"/>
        <w:rPr>
          <w:rFonts w:ascii="Georgia" w:eastAsia="Calibri" w:hAnsi="Georgia"/>
          <w:b/>
          <w:lang w:eastAsia="en-US"/>
        </w:rPr>
      </w:pPr>
    </w:p>
    <w:p w:rsidR="000D18EC" w:rsidRPr="00B66A93" w:rsidRDefault="000D18EC" w:rsidP="000D18EC">
      <w:pPr>
        <w:tabs>
          <w:tab w:val="left" w:pos="960"/>
        </w:tabs>
        <w:contextualSpacing/>
        <w:jc w:val="both"/>
        <w:rPr>
          <w:rFonts w:ascii="Georgia" w:eastAsia="Calibri" w:hAnsi="Georgia"/>
          <w:b/>
          <w:lang w:eastAsia="en-US"/>
        </w:rPr>
      </w:pPr>
      <w:r>
        <w:rPr>
          <w:rFonts w:ascii="Georgia" w:eastAsia="Calibri" w:hAnsi="Georgia"/>
          <w:b/>
          <w:lang w:eastAsia="en-US"/>
        </w:rPr>
        <w:t>VII. Wykaz oświadczeń i dokumentów</w:t>
      </w:r>
      <w:r w:rsidRPr="00B66A93">
        <w:rPr>
          <w:rFonts w:ascii="Georgia" w:eastAsia="Calibri" w:hAnsi="Georgia"/>
          <w:b/>
          <w:lang w:eastAsia="en-US"/>
        </w:rPr>
        <w:t xml:space="preserve"> wymaganych w postępowaniu. </w:t>
      </w:r>
    </w:p>
    <w:p w:rsidR="000D18EC" w:rsidRDefault="000D18EC" w:rsidP="000D18EC">
      <w:pPr>
        <w:tabs>
          <w:tab w:val="left" w:pos="960"/>
        </w:tabs>
        <w:contextualSpacing/>
        <w:jc w:val="both"/>
        <w:rPr>
          <w:rFonts w:ascii="Georgia" w:eastAsia="Calibri" w:hAnsi="Georgia"/>
          <w:lang w:eastAsia="en-US"/>
        </w:rPr>
      </w:pPr>
    </w:p>
    <w:p w:rsidR="000D18EC" w:rsidRPr="00AC0E99" w:rsidRDefault="000D18EC" w:rsidP="00984610">
      <w:pPr>
        <w:pStyle w:val="Akapitzlist"/>
        <w:widowControl/>
        <w:numPr>
          <w:ilvl w:val="0"/>
          <w:numId w:val="17"/>
        </w:numPr>
        <w:tabs>
          <w:tab w:val="left" w:pos="960"/>
        </w:tabs>
        <w:autoSpaceDE/>
        <w:autoSpaceDN/>
        <w:adjustRightInd/>
        <w:contextualSpacing/>
        <w:jc w:val="both"/>
        <w:rPr>
          <w:rFonts w:ascii="Georgia" w:eastAsia="Calibri" w:hAnsi="Georgia"/>
          <w:b/>
          <w:lang w:eastAsia="en-US"/>
        </w:rPr>
      </w:pPr>
      <w:r w:rsidRPr="00AC0E99">
        <w:rPr>
          <w:rFonts w:ascii="Georgia" w:eastAsia="Calibri" w:hAnsi="Georgia"/>
          <w:b/>
          <w:lang w:eastAsia="en-US"/>
        </w:rPr>
        <w:t xml:space="preserve">Wykaz oświadczeń i dokumentów, które należy złożyć wraz </w:t>
      </w:r>
      <w:r>
        <w:rPr>
          <w:rFonts w:ascii="Georgia" w:eastAsia="Calibri" w:hAnsi="Georgia"/>
          <w:b/>
          <w:lang w:eastAsia="en-US"/>
        </w:rPr>
        <w:br/>
      </w:r>
      <w:r w:rsidRPr="00AC0E99">
        <w:rPr>
          <w:rFonts w:ascii="Georgia" w:eastAsia="Calibri" w:hAnsi="Georgia"/>
          <w:b/>
          <w:lang w:eastAsia="en-US"/>
        </w:rPr>
        <w:t xml:space="preserve">z ofertą: </w:t>
      </w:r>
    </w:p>
    <w:p w:rsidR="000D18EC" w:rsidRPr="00AC0E99" w:rsidRDefault="000D18EC" w:rsidP="00714FD8">
      <w:pPr>
        <w:tabs>
          <w:tab w:val="left" w:pos="960"/>
        </w:tabs>
        <w:contextualSpacing/>
        <w:jc w:val="both"/>
        <w:rPr>
          <w:rFonts w:ascii="Georgia" w:eastAsia="Calibri" w:hAnsi="Georgia"/>
          <w:b/>
          <w:lang w:eastAsia="en-US"/>
        </w:rPr>
      </w:pPr>
    </w:p>
    <w:p w:rsidR="000F38B2" w:rsidRPr="008E4795" w:rsidRDefault="000F38B2" w:rsidP="00984610">
      <w:pPr>
        <w:pStyle w:val="Akapitzlist"/>
        <w:widowControl/>
        <w:numPr>
          <w:ilvl w:val="0"/>
          <w:numId w:val="18"/>
        </w:numPr>
        <w:autoSpaceDE/>
        <w:autoSpaceDN/>
        <w:adjustRightInd/>
        <w:jc w:val="both"/>
        <w:rPr>
          <w:rFonts w:ascii="Georgia" w:eastAsia="Calibri" w:hAnsi="Georgia"/>
          <w:lang w:eastAsia="en-US"/>
        </w:rPr>
      </w:pPr>
      <w:r w:rsidRPr="0020720B">
        <w:rPr>
          <w:rFonts w:ascii="Georgia" w:eastAsia="Calibri" w:hAnsi="Georgia"/>
          <w:lang w:eastAsia="en-US"/>
        </w:rPr>
        <w:t xml:space="preserve">oświadczenie o </w:t>
      </w:r>
      <w:r w:rsidRPr="000F38B2">
        <w:rPr>
          <w:rFonts w:ascii="Georgia" w:hAnsi="Georgia"/>
        </w:rPr>
        <w:t>stosowani</w:t>
      </w:r>
      <w:r>
        <w:rPr>
          <w:rFonts w:ascii="Georgia" w:hAnsi="Georgia"/>
        </w:rPr>
        <w:t>u</w:t>
      </w:r>
      <w:r w:rsidRPr="000F38B2">
        <w:rPr>
          <w:rFonts w:ascii="Georgia" w:hAnsi="Georgia"/>
        </w:rPr>
        <w:t xml:space="preserve"> klauzul społecznych w wybranej przez </w:t>
      </w:r>
      <w:r w:rsidR="00494013">
        <w:rPr>
          <w:rFonts w:ascii="Georgia" w:hAnsi="Georgia"/>
        </w:rPr>
        <w:t>Wykonawcę</w:t>
      </w:r>
      <w:r w:rsidRPr="000F38B2">
        <w:rPr>
          <w:rFonts w:ascii="Georgia" w:hAnsi="Georgia"/>
        </w:rPr>
        <w:t xml:space="preserve"> formie</w:t>
      </w:r>
      <w:r w:rsidRPr="0020720B">
        <w:rPr>
          <w:rFonts w:ascii="Georgia" w:eastAsia="Calibri" w:hAnsi="Georgia"/>
          <w:lang w:eastAsia="en-US"/>
        </w:rPr>
        <w:t xml:space="preserve"> </w:t>
      </w:r>
      <w:r w:rsidRPr="008E4795">
        <w:rPr>
          <w:rFonts w:ascii="Georgia" w:eastAsia="Calibri" w:hAnsi="Georgia"/>
          <w:lang w:eastAsia="en-US"/>
        </w:rPr>
        <w:t xml:space="preserve">(zawarte w załączniku nr </w:t>
      </w:r>
      <w:r w:rsidR="008E4795">
        <w:rPr>
          <w:rFonts w:ascii="Georgia" w:eastAsia="Calibri" w:hAnsi="Georgia"/>
          <w:lang w:eastAsia="en-US"/>
        </w:rPr>
        <w:t xml:space="preserve">5 </w:t>
      </w:r>
      <w:r w:rsidR="008E4795" w:rsidRPr="008E4795">
        <w:rPr>
          <w:rFonts w:ascii="Georgia" w:eastAsia="Calibri" w:hAnsi="Georgia"/>
          <w:lang w:eastAsia="en-US"/>
        </w:rPr>
        <w:t>do Ogłoszenia</w:t>
      </w:r>
      <w:r w:rsidR="008E4795">
        <w:rPr>
          <w:rFonts w:ascii="Georgia" w:eastAsia="Calibri" w:hAnsi="Georgia"/>
          <w:lang w:eastAsia="en-US"/>
        </w:rPr>
        <w:t>)</w:t>
      </w:r>
      <w:r w:rsidR="00494013">
        <w:rPr>
          <w:rFonts w:ascii="Georgia" w:eastAsia="Calibri" w:hAnsi="Georgia"/>
          <w:lang w:eastAsia="en-US"/>
        </w:rPr>
        <w:t>.</w:t>
      </w:r>
      <w:r w:rsidRPr="008E4795">
        <w:rPr>
          <w:rFonts w:ascii="Georgia" w:eastAsia="Calibri" w:hAnsi="Georgia"/>
          <w:lang w:eastAsia="en-US"/>
        </w:rPr>
        <w:t xml:space="preserve"> </w:t>
      </w:r>
    </w:p>
    <w:p w:rsidR="000D18EC" w:rsidRPr="008E4795" w:rsidRDefault="000D18EC" w:rsidP="00656144">
      <w:pPr>
        <w:pStyle w:val="Akapitzlist"/>
        <w:widowControl/>
        <w:tabs>
          <w:tab w:val="left" w:pos="960"/>
        </w:tabs>
        <w:autoSpaceDE/>
        <w:autoSpaceDN/>
        <w:adjustRightInd/>
        <w:ind w:left="720"/>
        <w:contextualSpacing/>
        <w:jc w:val="both"/>
        <w:rPr>
          <w:rFonts w:ascii="Georgia" w:eastAsia="Calibri" w:hAnsi="Georgia"/>
          <w:lang w:eastAsia="en-US"/>
        </w:rPr>
      </w:pPr>
    </w:p>
    <w:p w:rsidR="000D18EC" w:rsidRPr="00293AFD" w:rsidRDefault="000D18EC" w:rsidP="000D18EC">
      <w:pPr>
        <w:pStyle w:val="Akapitzlist"/>
        <w:tabs>
          <w:tab w:val="left" w:pos="960"/>
        </w:tabs>
        <w:ind w:left="1440"/>
        <w:contextualSpacing/>
        <w:jc w:val="both"/>
        <w:rPr>
          <w:rFonts w:ascii="Georgia" w:eastAsia="Calibri" w:hAnsi="Georgia"/>
          <w:lang w:eastAsia="en-US"/>
        </w:rPr>
      </w:pPr>
    </w:p>
    <w:p w:rsidR="000D18EC" w:rsidRPr="00792B39" w:rsidRDefault="000D18EC" w:rsidP="000D18EC">
      <w:pPr>
        <w:contextualSpacing/>
        <w:jc w:val="both"/>
        <w:rPr>
          <w:rFonts w:ascii="Georgia" w:eastAsia="Calibri" w:hAnsi="Georgia"/>
          <w:b/>
          <w:lang w:val="x-none" w:eastAsia="en-US"/>
        </w:rPr>
      </w:pPr>
      <w:r>
        <w:rPr>
          <w:rFonts w:ascii="Georgia" w:eastAsia="Calibri" w:hAnsi="Georgia"/>
          <w:b/>
          <w:lang w:eastAsia="en-US"/>
        </w:rPr>
        <w:t xml:space="preserve">VIII. </w:t>
      </w:r>
      <w:r w:rsidRPr="00792B39">
        <w:rPr>
          <w:rFonts w:ascii="Georgia" w:eastAsia="Calibri" w:hAnsi="Georgia"/>
          <w:b/>
          <w:lang w:val="x-none" w:eastAsia="en-US"/>
        </w:rPr>
        <w:t>Opis kryteriów, którymi Zamawiający będzie się kierował przy wyborze oferty, wraz z podaniem wag tych kryteriów i sposobu oceny ofert.</w:t>
      </w:r>
    </w:p>
    <w:p w:rsidR="000D18EC" w:rsidRDefault="00427BF0" w:rsidP="00656144">
      <w:pPr>
        <w:spacing w:before="100" w:beforeAutospacing="1"/>
        <w:jc w:val="both"/>
        <w:rPr>
          <w:rFonts w:ascii="Georgia" w:eastAsia="Calibri" w:hAnsi="Georgia"/>
          <w:b/>
        </w:rPr>
      </w:pPr>
      <w:r>
        <w:rPr>
          <w:rFonts w:ascii="Georgia" w:eastAsia="Calibri" w:hAnsi="Georgia"/>
          <w:b/>
        </w:rPr>
        <w:t>Zamawiający dokona oceny oferty</w:t>
      </w:r>
      <w:r w:rsidRPr="00726A76">
        <w:rPr>
          <w:rFonts w:ascii="Georgia" w:eastAsia="Calibri" w:hAnsi="Georgia"/>
          <w:b/>
        </w:rPr>
        <w:t xml:space="preserve"> oddzielnie dla każdej części zamówienia wg poniższego opisu</w:t>
      </w:r>
      <w:r>
        <w:rPr>
          <w:rFonts w:ascii="Georgia" w:eastAsia="Calibri" w:hAnsi="Georgia"/>
          <w:b/>
        </w:rPr>
        <w:t>:</w:t>
      </w:r>
      <w:r w:rsidR="000D18EC" w:rsidRPr="00864867">
        <w:rPr>
          <w:rFonts w:ascii="Georgia" w:eastAsia="Calibri" w:hAnsi="Georgia"/>
          <w:b/>
        </w:rPr>
        <w:t xml:space="preserve"> </w:t>
      </w:r>
    </w:p>
    <w:p w:rsidR="00427BF0" w:rsidRPr="00864867" w:rsidRDefault="00092552" w:rsidP="000D18EC">
      <w:pPr>
        <w:spacing w:before="100" w:beforeAutospacing="1"/>
        <w:rPr>
          <w:rFonts w:ascii="Georgia" w:eastAsia="Calibri" w:hAnsi="Georgia"/>
          <w:b/>
        </w:rPr>
      </w:pPr>
      <w:r>
        <w:rPr>
          <w:rFonts w:ascii="Georgia" w:eastAsia="Calibri" w:hAnsi="Georgia"/>
          <w:b/>
        </w:rPr>
        <w:t>Czę</w:t>
      </w:r>
      <w:r w:rsidR="00427BF0">
        <w:rPr>
          <w:rFonts w:ascii="Georgia" w:eastAsia="Calibri" w:hAnsi="Georgia"/>
          <w:b/>
        </w:rPr>
        <w:t>ść I:</w:t>
      </w:r>
    </w:p>
    <w:p w:rsidR="000D18EC" w:rsidRPr="00864867" w:rsidRDefault="000D18EC" w:rsidP="000D18EC">
      <w:pPr>
        <w:rPr>
          <w:rFonts w:ascii="Georgia" w:eastAsia="Calibri" w:hAnsi="Georgia"/>
          <w:b/>
        </w:rPr>
      </w:pPr>
    </w:p>
    <w:p w:rsidR="000D18EC" w:rsidRPr="00656144" w:rsidRDefault="000D18EC" w:rsidP="000D18EC">
      <w:pPr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>O wyborze najkorzystniejszej oferty decydować będą kryteria:</w:t>
      </w:r>
      <w:r w:rsidR="009F165D">
        <w:rPr>
          <w:rFonts w:ascii="Georgia" w:eastAsia="Times New Roman" w:hAnsi="Georgia" w:cs="Arial"/>
          <w:sz w:val="22"/>
          <w:szCs w:val="22"/>
        </w:rPr>
        <w:t xml:space="preserve"> </w:t>
      </w:r>
    </w:p>
    <w:p w:rsidR="000D18EC" w:rsidRPr="00656144" w:rsidRDefault="000D18EC" w:rsidP="00984610">
      <w:pPr>
        <w:pStyle w:val="Akapitzlist"/>
        <w:numPr>
          <w:ilvl w:val="0"/>
          <w:numId w:val="23"/>
        </w:numPr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 xml:space="preserve">cena ofertowa (brutto) -  </w:t>
      </w:r>
      <w:r w:rsidR="000F38B2">
        <w:rPr>
          <w:rFonts w:ascii="Georgia" w:eastAsia="Times New Roman" w:hAnsi="Georgia" w:cs="Arial"/>
          <w:sz w:val="22"/>
          <w:szCs w:val="22"/>
        </w:rPr>
        <w:t>9</w:t>
      </w:r>
      <w:r w:rsidRPr="00656144">
        <w:rPr>
          <w:rFonts w:ascii="Georgia" w:eastAsia="Times New Roman" w:hAnsi="Georgia" w:cs="Arial"/>
          <w:sz w:val="22"/>
          <w:szCs w:val="22"/>
        </w:rPr>
        <w:t>0%;</w:t>
      </w:r>
    </w:p>
    <w:p w:rsidR="000D18EC" w:rsidRPr="001964DA" w:rsidRDefault="000F38B2" w:rsidP="00984610">
      <w:pPr>
        <w:pStyle w:val="Akapitzlist"/>
        <w:numPr>
          <w:ilvl w:val="0"/>
          <w:numId w:val="23"/>
        </w:numPr>
        <w:rPr>
          <w:rFonts w:ascii="Georgia" w:eastAsia="Times New Roman" w:hAnsi="Georgia" w:cs="Arial"/>
          <w:sz w:val="22"/>
          <w:szCs w:val="22"/>
        </w:rPr>
      </w:pPr>
      <w:r>
        <w:rPr>
          <w:rFonts w:ascii="Georgia" w:hAnsi="Georgia"/>
          <w:sz w:val="22"/>
          <w:szCs w:val="22"/>
        </w:rPr>
        <w:t>wykonanie przedmiotu zamówienia z uwzględnieniem klauzuli społecznej</w:t>
      </w:r>
      <w:r w:rsidR="000D18EC" w:rsidRPr="00656144">
        <w:rPr>
          <w:rFonts w:ascii="Georgia" w:hAnsi="Georgia" w:cs="Arial"/>
          <w:sz w:val="22"/>
          <w:szCs w:val="22"/>
        </w:rPr>
        <w:t xml:space="preserve"> – </w:t>
      </w:r>
      <w:r w:rsidR="001964DA">
        <w:rPr>
          <w:rFonts w:ascii="Georgia" w:hAnsi="Georgia" w:cs="Arial"/>
          <w:sz w:val="22"/>
          <w:szCs w:val="22"/>
        </w:rPr>
        <w:t>1</w:t>
      </w:r>
      <w:r w:rsidR="000D18EC" w:rsidRPr="00656144">
        <w:rPr>
          <w:rFonts w:ascii="Georgia" w:hAnsi="Georgia" w:cs="Arial"/>
          <w:sz w:val="22"/>
          <w:szCs w:val="22"/>
        </w:rPr>
        <w:t>0%</w:t>
      </w:r>
    </w:p>
    <w:p w:rsidR="000D18EC" w:rsidRPr="00656144" w:rsidRDefault="000D18EC" w:rsidP="000D18EC">
      <w:pPr>
        <w:ind w:left="806" w:hanging="403"/>
        <w:rPr>
          <w:rFonts w:ascii="Georgia" w:eastAsia="Times New Roman" w:hAnsi="Georgia" w:cs="Arial"/>
          <w:sz w:val="22"/>
          <w:szCs w:val="22"/>
        </w:rPr>
      </w:pPr>
    </w:p>
    <w:p w:rsidR="000D18EC" w:rsidRPr="00656144" w:rsidRDefault="000D18EC" w:rsidP="000D18EC">
      <w:pPr>
        <w:ind w:left="806" w:hanging="403"/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>Punkty będą przyznawane według poniższej zasady:</w:t>
      </w:r>
    </w:p>
    <w:p w:rsidR="000D18EC" w:rsidRPr="00656144" w:rsidRDefault="000D18EC" w:rsidP="00984610">
      <w:pPr>
        <w:widowControl/>
        <w:numPr>
          <w:ilvl w:val="1"/>
          <w:numId w:val="11"/>
        </w:numPr>
        <w:tabs>
          <w:tab w:val="num" w:pos="851"/>
        </w:tabs>
        <w:suppressAutoHyphens/>
        <w:autoSpaceDE/>
        <w:autoSpaceDN/>
        <w:adjustRightInd/>
        <w:ind w:hanging="1014"/>
        <w:rPr>
          <w:rFonts w:ascii="Georgia" w:eastAsia="Times New Roman" w:hAnsi="Georgia" w:cs="Arial"/>
          <w:sz w:val="22"/>
          <w:szCs w:val="22"/>
        </w:rPr>
      </w:pPr>
      <w:r w:rsidRPr="00FB05DA">
        <w:rPr>
          <w:rFonts w:ascii="Georgia" w:eastAsia="Times New Roman" w:hAnsi="Georgia" w:cs="Arial"/>
          <w:b/>
          <w:sz w:val="22"/>
          <w:szCs w:val="22"/>
        </w:rPr>
        <w:t xml:space="preserve">Kryterium ceny oceniane będzie </w:t>
      </w:r>
      <w:r w:rsidR="00CE2292">
        <w:rPr>
          <w:rFonts w:ascii="Georgia" w:eastAsia="Times New Roman" w:hAnsi="Georgia" w:cs="Arial"/>
          <w:b/>
          <w:sz w:val="22"/>
          <w:szCs w:val="22"/>
        </w:rPr>
        <w:t>następująco</w:t>
      </w:r>
      <w:r w:rsidRPr="00656144">
        <w:rPr>
          <w:rFonts w:ascii="Georgia" w:eastAsia="Times New Roman" w:hAnsi="Georgia" w:cs="Arial"/>
          <w:sz w:val="22"/>
          <w:szCs w:val="22"/>
        </w:rPr>
        <w:t>:</w:t>
      </w:r>
    </w:p>
    <w:p w:rsidR="000D18EC" w:rsidRPr="00656144" w:rsidRDefault="000D18EC" w:rsidP="000D18EC">
      <w:pPr>
        <w:ind w:left="1440"/>
        <w:rPr>
          <w:rFonts w:ascii="Georgia" w:eastAsia="Times New Roman" w:hAnsi="Georgia" w:cs="Arial"/>
          <w:sz w:val="22"/>
          <w:szCs w:val="22"/>
        </w:rPr>
      </w:pPr>
    </w:p>
    <w:p w:rsidR="000D18EC" w:rsidRPr="00864867" w:rsidRDefault="000F38B2" w:rsidP="000D18EC">
      <w:pPr>
        <w:ind w:left="806" w:hanging="97"/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  <w:sz w:val="22"/>
          <w:szCs w:val="22"/>
        </w:rPr>
        <w:t xml:space="preserve">                 </w:t>
      </w:r>
      <w:proofErr w:type="spellStart"/>
      <w:r>
        <w:rPr>
          <w:rFonts w:ascii="Georgia" w:eastAsia="Times New Roman" w:hAnsi="Georgia" w:cs="Arial"/>
          <w:sz w:val="22"/>
          <w:szCs w:val="22"/>
        </w:rPr>
        <w:t>Cn</w:t>
      </w:r>
      <w:proofErr w:type="spellEnd"/>
      <w:r w:rsidR="000D18EC" w:rsidRPr="00656144">
        <w:rPr>
          <w:rFonts w:ascii="Georgia" w:eastAsia="Times New Roman" w:hAnsi="Georgia" w:cs="Arial"/>
          <w:sz w:val="22"/>
          <w:szCs w:val="22"/>
        </w:rPr>
        <w:br/>
      </w:r>
      <w:r w:rsidR="000D18EC">
        <w:rPr>
          <w:rFonts w:ascii="Georgia" w:eastAsia="Times New Roman" w:hAnsi="Georgia" w:cs="Arial"/>
        </w:rPr>
        <w:t xml:space="preserve">P1 = -------------- x 100 x </w:t>
      </w:r>
      <w:r>
        <w:rPr>
          <w:rFonts w:ascii="Georgia" w:eastAsia="Times New Roman" w:hAnsi="Georgia" w:cs="Arial"/>
        </w:rPr>
        <w:t>9</w:t>
      </w:r>
      <w:r w:rsidR="000D18EC">
        <w:rPr>
          <w:rFonts w:ascii="Georgia" w:eastAsia="Times New Roman" w:hAnsi="Georgia" w:cs="Arial"/>
        </w:rPr>
        <w:t>0</w:t>
      </w:r>
      <w:r w:rsidR="000D18EC" w:rsidRPr="00C7540F">
        <w:rPr>
          <w:rFonts w:ascii="Georgia" w:eastAsia="Times New Roman" w:hAnsi="Georgia" w:cs="Arial"/>
        </w:rPr>
        <w:t>%</w:t>
      </w:r>
      <w:r w:rsidR="000D18EC" w:rsidRPr="00864867">
        <w:rPr>
          <w:rFonts w:ascii="Georgia" w:eastAsia="Times New Roman" w:hAnsi="Georgia" w:cs="Arial"/>
        </w:rPr>
        <w:br/>
        <w:t xml:space="preserve">                </w:t>
      </w:r>
      <w:proofErr w:type="spellStart"/>
      <w:r w:rsidR="000D18EC" w:rsidRPr="00864867">
        <w:rPr>
          <w:rFonts w:ascii="Georgia" w:eastAsia="Times New Roman" w:hAnsi="Georgia" w:cs="Arial"/>
        </w:rPr>
        <w:t>Cb</w:t>
      </w:r>
      <w:proofErr w:type="spellEnd"/>
    </w:p>
    <w:p w:rsidR="000D18EC" w:rsidRPr="00864867" w:rsidRDefault="000D18EC" w:rsidP="000D18EC">
      <w:pPr>
        <w:ind w:left="1440"/>
        <w:rPr>
          <w:rFonts w:ascii="Georgia" w:eastAsia="Times New Roman" w:hAnsi="Georgia" w:cs="Arial"/>
        </w:rPr>
      </w:pPr>
    </w:p>
    <w:p w:rsidR="000D18EC" w:rsidRPr="00864867" w:rsidRDefault="000D18EC" w:rsidP="000D18EC">
      <w:pPr>
        <w:ind w:left="806" w:hanging="403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gdzie:</w:t>
      </w:r>
    </w:p>
    <w:p w:rsidR="000D18EC" w:rsidRPr="00864867" w:rsidRDefault="000D18EC" w:rsidP="000D18EC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P1- ilość punktów w kryterium</w:t>
      </w:r>
      <w:r w:rsidR="00DF5057">
        <w:rPr>
          <w:rFonts w:ascii="Georgia" w:eastAsia="Times New Roman" w:hAnsi="Georgia" w:cs="Arial"/>
        </w:rPr>
        <w:t>:</w:t>
      </w:r>
      <w:r w:rsidRPr="00864867">
        <w:rPr>
          <w:rFonts w:ascii="Georgia" w:eastAsia="Times New Roman" w:hAnsi="Georgia" w:cs="Arial"/>
        </w:rPr>
        <w:t xml:space="preserve"> cena</w:t>
      </w:r>
    </w:p>
    <w:p w:rsidR="000D18EC" w:rsidRPr="00864867" w:rsidRDefault="000D18EC" w:rsidP="000D18EC">
      <w:pPr>
        <w:ind w:left="806" w:hanging="403"/>
        <w:rPr>
          <w:rFonts w:ascii="Georgia" w:eastAsia="Times New Roman" w:hAnsi="Georgia" w:cs="Arial"/>
        </w:rPr>
      </w:pPr>
      <w:proofErr w:type="spellStart"/>
      <w:r w:rsidRPr="00864867">
        <w:rPr>
          <w:rFonts w:ascii="Georgia" w:eastAsia="Times New Roman" w:hAnsi="Georgia" w:cs="Arial"/>
        </w:rPr>
        <w:t>Cn</w:t>
      </w:r>
      <w:proofErr w:type="spellEnd"/>
      <w:r w:rsidRPr="00864867">
        <w:rPr>
          <w:rFonts w:ascii="Georgia" w:eastAsia="Times New Roman" w:hAnsi="Georgia" w:cs="Arial"/>
        </w:rPr>
        <w:tab/>
        <w:t>– najniższa cena,</w:t>
      </w:r>
    </w:p>
    <w:p w:rsidR="000D18EC" w:rsidRPr="00864867" w:rsidRDefault="000D18EC" w:rsidP="000D18EC">
      <w:pPr>
        <w:ind w:left="806" w:hanging="403"/>
        <w:rPr>
          <w:rFonts w:ascii="Georgia" w:eastAsia="Times New Roman" w:hAnsi="Georgia" w:cs="Arial"/>
        </w:rPr>
      </w:pPr>
      <w:proofErr w:type="spellStart"/>
      <w:r w:rsidRPr="00864867">
        <w:rPr>
          <w:rFonts w:ascii="Georgia" w:eastAsia="Times New Roman" w:hAnsi="Georgia" w:cs="Arial"/>
        </w:rPr>
        <w:lastRenderedPageBreak/>
        <w:t>Cb</w:t>
      </w:r>
      <w:proofErr w:type="spellEnd"/>
      <w:r w:rsidRPr="00864867">
        <w:rPr>
          <w:rFonts w:ascii="Georgia" w:eastAsia="Times New Roman" w:hAnsi="Georgia" w:cs="Arial"/>
        </w:rPr>
        <w:tab/>
        <w:t>– cena oferty badanej,</w:t>
      </w:r>
    </w:p>
    <w:p w:rsidR="000D18EC" w:rsidRPr="00864867" w:rsidRDefault="000D18EC" w:rsidP="000D18EC">
      <w:pPr>
        <w:ind w:left="806" w:hanging="403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100</w:t>
      </w:r>
      <w:r w:rsidRPr="00864867">
        <w:rPr>
          <w:rFonts w:ascii="Georgia" w:eastAsia="Times New Roman" w:hAnsi="Georgia" w:cs="Arial"/>
        </w:rPr>
        <w:tab/>
        <w:t>– wskaźnik stały,</w:t>
      </w:r>
    </w:p>
    <w:p w:rsidR="000D18EC" w:rsidRPr="00864867" w:rsidRDefault="000F38B2" w:rsidP="000D18EC">
      <w:pPr>
        <w:ind w:left="806" w:hanging="403"/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</w:rPr>
        <w:t>9</w:t>
      </w:r>
      <w:r w:rsidR="000D18EC" w:rsidRPr="00C7540F">
        <w:rPr>
          <w:rFonts w:ascii="Georgia" w:eastAsia="Times New Roman" w:hAnsi="Georgia" w:cs="Arial"/>
        </w:rPr>
        <w:t>0%</w:t>
      </w:r>
      <w:r w:rsidR="000D18EC" w:rsidRPr="00864867">
        <w:rPr>
          <w:rFonts w:ascii="Georgia" w:eastAsia="Times New Roman" w:hAnsi="Georgia" w:cs="Arial"/>
        </w:rPr>
        <w:t xml:space="preserve"> – procentowe znaczenie kryterium ceny.</w:t>
      </w:r>
    </w:p>
    <w:p w:rsidR="000D18EC" w:rsidRPr="00864867" w:rsidRDefault="000D18EC" w:rsidP="000D18EC">
      <w:pPr>
        <w:rPr>
          <w:rFonts w:ascii="Georgia" w:eastAsia="Times New Roman" w:hAnsi="Georgia" w:cs="Arial"/>
        </w:rPr>
      </w:pPr>
    </w:p>
    <w:p w:rsidR="000D18EC" w:rsidRPr="00FB05DA" w:rsidRDefault="008B24F5" w:rsidP="00984610">
      <w:pPr>
        <w:pStyle w:val="Akapitzlist"/>
        <w:numPr>
          <w:ilvl w:val="1"/>
          <w:numId w:val="11"/>
        </w:numPr>
        <w:tabs>
          <w:tab w:val="clear" w:pos="1440"/>
          <w:tab w:val="num" w:pos="851"/>
        </w:tabs>
        <w:ind w:left="851" w:hanging="425"/>
        <w:rPr>
          <w:rFonts w:ascii="Georgia" w:eastAsia="Times New Roman" w:hAnsi="Georgia" w:cs="Arial"/>
          <w:b/>
        </w:rPr>
      </w:pPr>
      <w:r w:rsidRPr="00FB05DA">
        <w:rPr>
          <w:rFonts w:ascii="Georgia" w:eastAsia="Times New Roman" w:hAnsi="Georgia" w:cs="Arial"/>
          <w:b/>
        </w:rPr>
        <w:t xml:space="preserve">Kryterium: </w:t>
      </w:r>
      <w:r w:rsidR="000F38B2" w:rsidRPr="00FB05DA">
        <w:rPr>
          <w:rFonts w:ascii="Georgia" w:hAnsi="Georgia"/>
          <w:b/>
          <w:sz w:val="22"/>
          <w:szCs w:val="22"/>
        </w:rPr>
        <w:t>wykonanie przedmiotu zamówienia z uwzględnieniem klauzuli społecznej</w:t>
      </w:r>
      <w:r w:rsidR="00092552" w:rsidRPr="00FB05DA">
        <w:rPr>
          <w:rFonts w:ascii="Georgia" w:eastAsia="Times New Roman" w:hAnsi="Georgia" w:cs="Arial"/>
          <w:b/>
        </w:rPr>
        <w:t xml:space="preserve"> (P2)</w:t>
      </w:r>
      <w:r w:rsidR="000D18EC" w:rsidRPr="00FB05DA">
        <w:rPr>
          <w:rFonts w:ascii="Georgia" w:eastAsia="Times New Roman" w:hAnsi="Georgia" w:cs="Arial"/>
          <w:b/>
        </w:rPr>
        <w:t xml:space="preserve"> </w:t>
      </w:r>
      <w:r w:rsidR="00DF5057" w:rsidRPr="00FB05DA">
        <w:rPr>
          <w:rFonts w:ascii="Georgia" w:eastAsia="Times New Roman" w:hAnsi="Georgia" w:cs="Arial"/>
          <w:b/>
        </w:rPr>
        <w:t>oceniane będzie następująco:</w:t>
      </w:r>
    </w:p>
    <w:p w:rsidR="008F604B" w:rsidRDefault="008F604B" w:rsidP="008F604B">
      <w:pPr>
        <w:rPr>
          <w:rFonts w:ascii="Georgia" w:eastAsia="Times New Roman" w:hAnsi="Georgia" w:cs="Arial"/>
        </w:rPr>
      </w:pPr>
    </w:p>
    <w:p w:rsidR="008F604B" w:rsidRDefault="000F38B2" w:rsidP="008F604B">
      <w:pPr>
        <w:rPr>
          <w:rFonts w:ascii="Georgia" w:eastAsia="Times New Roman" w:hAnsi="Georgia" w:cs="Arial"/>
        </w:rPr>
      </w:pPr>
      <w:r w:rsidRPr="00656144">
        <w:rPr>
          <w:rFonts w:ascii="Georgia" w:eastAsia="Times New Roman" w:hAnsi="Georgia" w:cs="Arial"/>
          <w:sz w:val="22"/>
          <w:szCs w:val="22"/>
        </w:rPr>
        <w:t xml:space="preserve">        </w:t>
      </w:r>
      <w:r>
        <w:rPr>
          <w:rFonts w:ascii="Georgia" w:eastAsia="Times New Roman" w:hAnsi="Georgia" w:cs="Arial"/>
          <w:sz w:val="22"/>
          <w:szCs w:val="22"/>
        </w:rPr>
        <w:t xml:space="preserve">           </w:t>
      </w:r>
      <w:proofErr w:type="spellStart"/>
      <w:r>
        <w:rPr>
          <w:rFonts w:ascii="Georgia" w:eastAsia="Times New Roman" w:hAnsi="Georgia" w:cs="Arial"/>
          <w:sz w:val="22"/>
          <w:szCs w:val="22"/>
        </w:rPr>
        <w:t>Kw</w:t>
      </w:r>
      <w:proofErr w:type="spellEnd"/>
      <w:r w:rsidRPr="00656144">
        <w:rPr>
          <w:rFonts w:ascii="Georgia" w:eastAsia="Times New Roman" w:hAnsi="Georgia" w:cs="Arial"/>
          <w:sz w:val="22"/>
          <w:szCs w:val="22"/>
        </w:rPr>
        <w:br/>
      </w:r>
      <w:r>
        <w:rPr>
          <w:rFonts w:ascii="Georgia" w:eastAsia="Times New Roman" w:hAnsi="Georgia" w:cs="Arial"/>
        </w:rPr>
        <w:t>P2 = -------------- x 100 x 10</w:t>
      </w:r>
      <w:r w:rsidRPr="00C7540F">
        <w:rPr>
          <w:rFonts w:ascii="Georgia" w:eastAsia="Times New Roman" w:hAnsi="Georgia" w:cs="Arial"/>
        </w:rPr>
        <w:t>%</w:t>
      </w:r>
      <w:r w:rsidRPr="00864867">
        <w:rPr>
          <w:rFonts w:ascii="Georgia" w:eastAsia="Times New Roman" w:hAnsi="Georgia" w:cs="Arial"/>
        </w:rPr>
        <w:br/>
        <w:t xml:space="preserve">                </w:t>
      </w:r>
      <w:proofErr w:type="spellStart"/>
      <w:r>
        <w:rPr>
          <w:rFonts w:ascii="Georgia" w:eastAsia="Times New Roman" w:hAnsi="Georgia" w:cs="Arial"/>
        </w:rPr>
        <w:t>K</w:t>
      </w:r>
      <w:r w:rsidRPr="00864867">
        <w:rPr>
          <w:rFonts w:ascii="Georgia" w:eastAsia="Times New Roman" w:hAnsi="Georgia" w:cs="Arial"/>
        </w:rPr>
        <w:t>b</w:t>
      </w:r>
      <w:proofErr w:type="spellEnd"/>
    </w:p>
    <w:p w:rsidR="000F38B2" w:rsidRDefault="000F38B2" w:rsidP="008F604B">
      <w:pPr>
        <w:rPr>
          <w:rFonts w:ascii="Georgia" w:eastAsia="Times New Roman" w:hAnsi="Georgia" w:cs="Arial"/>
        </w:rPr>
      </w:pPr>
    </w:p>
    <w:p w:rsidR="000F38B2" w:rsidRDefault="000F38B2" w:rsidP="008F604B">
      <w:pPr>
        <w:rPr>
          <w:rFonts w:ascii="Georgia" w:eastAsia="Times New Roman" w:hAnsi="Georgia" w:cs="Arial"/>
        </w:rPr>
      </w:pPr>
    </w:p>
    <w:p w:rsidR="000F38B2" w:rsidRDefault="000F38B2" w:rsidP="000F38B2">
      <w:pPr>
        <w:ind w:left="403"/>
        <w:jc w:val="both"/>
        <w:rPr>
          <w:rFonts w:ascii="Georgia" w:hAnsi="Georgia"/>
          <w:sz w:val="22"/>
          <w:szCs w:val="22"/>
        </w:rPr>
      </w:pPr>
      <w:r w:rsidRPr="00864867">
        <w:rPr>
          <w:rFonts w:ascii="Georgia" w:eastAsia="Times New Roman" w:hAnsi="Georgia" w:cs="Arial"/>
        </w:rPr>
        <w:t>P</w:t>
      </w:r>
      <w:r>
        <w:rPr>
          <w:rFonts w:ascii="Georgia" w:eastAsia="Times New Roman" w:hAnsi="Georgia" w:cs="Arial"/>
        </w:rPr>
        <w:t>2</w:t>
      </w:r>
      <w:r w:rsidRPr="00864867">
        <w:rPr>
          <w:rFonts w:ascii="Georgia" w:eastAsia="Times New Roman" w:hAnsi="Georgia" w:cs="Arial"/>
        </w:rPr>
        <w:t>- ilość punktów w kryterium</w:t>
      </w:r>
      <w:r>
        <w:rPr>
          <w:rFonts w:ascii="Georgia" w:eastAsia="Times New Roman" w:hAnsi="Georgia" w:cs="Arial"/>
        </w:rPr>
        <w:t>:</w:t>
      </w:r>
      <w:r w:rsidRPr="00864867">
        <w:rPr>
          <w:rFonts w:ascii="Georgia" w:eastAsia="Times New Roman" w:hAnsi="Georgia" w:cs="Arial"/>
        </w:rPr>
        <w:t xml:space="preserve"> </w:t>
      </w:r>
      <w:r>
        <w:rPr>
          <w:rFonts w:ascii="Georgia" w:hAnsi="Georgia"/>
          <w:sz w:val="22"/>
          <w:szCs w:val="22"/>
        </w:rPr>
        <w:t>wykonanie przedmiotu zamówienia z uwzględnieniem klauzuli społecznej</w:t>
      </w:r>
    </w:p>
    <w:p w:rsidR="000F38B2" w:rsidRPr="00864867" w:rsidRDefault="000F38B2" w:rsidP="000F38B2">
      <w:pPr>
        <w:ind w:left="403"/>
        <w:jc w:val="both"/>
        <w:rPr>
          <w:rFonts w:ascii="Georgia" w:eastAsia="Times New Roman" w:hAnsi="Georgia" w:cs="Arial"/>
        </w:rPr>
      </w:pPr>
    </w:p>
    <w:p w:rsidR="000F38B2" w:rsidRPr="00864867" w:rsidRDefault="000F38B2" w:rsidP="000F38B2">
      <w:pPr>
        <w:ind w:left="806" w:hanging="403"/>
        <w:rPr>
          <w:rFonts w:ascii="Georgia" w:eastAsia="Times New Roman" w:hAnsi="Georgia" w:cs="Arial"/>
        </w:rPr>
      </w:pPr>
      <w:proofErr w:type="spellStart"/>
      <w:r>
        <w:rPr>
          <w:rFonts w:ascii="Georgia" w:eastAsia="Times New Roman" w:hAnsi="Georgia" w:cs="Arial"/>
        </w:rPr>
        <w:t>Kw</w:t>
      </w:r>
      <w:proofErr w:type="spellEnd"/>
      <w:r w:rsidRPr="00864867">
        <w:rPr>
          <w:rFonts w:ascii="Georgia" w:eastAsia="Times New Roman" w:hAnsi="Georgia" w:cs="Arial"/>
        </w:rPr>
        <w:tab/>
        <w:t xml:space="preserve">– </w:t>
      </w:r>
      <w:r>
        <w:rPr>
          <w:rFonts w:ascii="Georgia" w:eastAsia="Times New Roman" w:hAnsi="Georgia" w:cs="Arial"/>
        </w:rPr>
        <w:t>najwyższa liczba osób wskazanych w ramach badanych ofert</w:t>
      </w:r>
      <w:r w:rsidRPr="00864867">
        <w:rPr>
          <w:rFonts w:ascii="Georgia" w:eastAsia="Times New Roman" w:hAnsi="Georgia" w:cs="Arial"/>
        </w:rPr>
        <w:t>,</w:t>
      </w:r>
    </w:p>
    <w:p w:rsidR="000F38B2" w:rsidRPr="00864867" w:rsidRDefault="000F38B2" w:rsidP="000F38B2">
      <w:pPr>
        <w:ind w:left="806" w:hanging="403"/>
        <w:rPr>
          <w:rFonts w:ascii="Georgia" w:eastAsia="Times New Roman" w:hAnsi="Georgia" w:cs="Arial"/>
        </w:rPr>
      </w:pPr>
      <w:proofErr w:type="spellStart"/>
      <w:r>
        <w:rPr>
          <w:rFonts w:ascii="Georgia" w:eastAsia="Times New Roman" w:hAnsi="Georgia" w:cs="Arial"/>
        </w:rPr>
        <w:t>K</w:t>
      </w:r>
      <w:r w:rsidRPr="00864867">
        <w:rPr>
          <w:rFonts w:ascii="Georgia" w:eastAsia="Times New Roman" w:hAnsi="Georgia" w:cs="Arial"/>
        </w:rPr>
        <w:t>b</w:t>
      </w:r>
      <w:proofErr w:type="spellEnd"/>
      <w:r w:rsidRPr="00864867">
        <w:rPr>
          <w:rFonts w:ascii="Georgia" w:eastAsia="Times New Roman" w:hAnsi="Georgia" w:cs="Arial"/>
        </w:rPr>
        <w:tab/>
        <w:t xml:space="preserve">– </w:t>
      </w:r>
      <w:r>
        <w:rPr>
          <w:rFonts w:ascii="Georgia" w:eastAsia="Times New Roman" w:hAnsi="Georgia" w:cs="Arial"/>
        </w:rPr>
        <w:t>liczba osób w badanej ofercie</w:t>
      </w:r>
      <w:r w:rsidRPr="00864867">
        <w:rPr>
          <w:rFonts w:ascii="Georgia" w:eastAsia="Times New Roman" w:hAnsi="Georgia" w:cs="Arial"/>
        </w:rPr>
        <w:t>,</w:t>
      </w:r>
    </w:p>
    <w:p w:rsidR="000F38B2" w:rsidRPr="00864867" w:rsidRDefault="000F38B2" w:rsidP="000F38B2">
      <w:pPr>
        <w:ind w:left="806" w:hanging="403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100</w:t>
      </w:r>
      <w:r w:rsidRPr="00864867">
        <w:rPr>
          <w:rFonts w:ascii="Georgia" w:eastAsia="Times New Roman" w:hAnsi="Georgia" w:cs="Arial"/>
        </w:rPr>
        <w:tab/>
        <w:t>– wskaźnik stały,</w:t>
      </w:r>
    </w:p>
    <w:p w:rsidR="000F38B2" w:rsidRPr="00864867" w:rsidRDefault="000F38B2" w:rsidP="000F38B2">
      <w:pPr>
        <w:ind w:left="806" w:hanging="403"/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</w:rPr>
        <w:t>1</w:t>
      </w:r>
      <w:r w:rsidRPr="00C7540F">
        <w:rPr>
          <w:rFonts w:ascii="Georgia" w:eastAsia="Times New Roman" w:hAnsi="Georgia" w:cs="Arial"/>
        </w:rPr>
        <w:t>0%</w:t>
      </w:r>
      <w:r w:rsidRPr="00864867">
        <w:rPr>
          <w:rFonts w:ascii="Georgia" w:eastAsia="Times New Roman" w:hAnsi="Georgia" w:cs="Arial"/>
        </w:rPr>
        <w:t xml:space="preserve"> – procentowe znaczenie kryterium ceny.</w:t>
      </w:r>
    </w:p>
    <w:p w:rsidR="000D18EC" w:rsidRPr="00864867" w:rsidRDefault="000D18EC" w:rsidP="000D18EC">
      <w:pPr>
        <w:suppressAutoHyphens/>
        <w:jc w:val="both"/>
        <w:rPr>
          <w:rFonts w:ascii="Georgia" w:eastAsia="Times New Roman" w:hAnsi="Georgia" w:cs="Arial"/>
          <w:lang w:eastAsia="ar-SA"/>
        </w:rPr>
      </w:pPr>
    </w:p>
    <w:p w:rsidR="000F6192" w:rsidRPr="00864867" w:rsidRDefault="000F6192" w:rsidP="000D18EC">
      <w:pPr>
        <w:rPr>
          <w:rFonts w:ascii="Georgia" w:hAnsi="Georgia" w:cs="Arial"/>
          <w:color w:val="FF0000"/>
        </w:rPr>
      </w:pPr>
    </w:p>
    <w:p w:rsidR="000F38B2" w:rsidRDefault="000D18EC" w:rsidP="000D18EC">
      <w:pPr>
        <w:ind w:left="426"/>
        <w:jc w:val="both"/>
        <w:rPr>
          <w:rFonts w:ascii="Georgia" w:eastAsia="Times New Roman" w:hAnsi="Georgia" w:cs="Arial"/>
        </w:rPr>
      </w:pPr>
      <w:r w:rsidRPr="00864867">
        <w:rPr>
          <w:rFonts w:ascii="Georgia" w:hAnsi="Georgia" w:cs="Arial"/>
        </w:rPr>
        <w:t xml:space="preserve">Ilość punktów przyznanych badanej ofercie P to suma punktów z kryterium </w:t>
      </w:r>
      <w:r w:rsidRPr="00092552">
        <w:rPr>
          <w:rFonts w:ascii="Georgia" w:hAnsi="Georgia" w:cs="Arial"/>
          <w:b/>
        </w:rPr>
        <w:t xml:space="preserve">cena </w:t>
      </w:r>
      <w:r w:rsidR="00092552">
        <w:rPr>
          <w:rFonts w:ascii="Georgia" w:hAnsi="Georgia" w:cs="Arial"/>
        </w:rPr>
        <w:t xml:space="preserve">P1 (maksymalnie </w:t>
      </w:r>
      <w:r w:rsidR="000F38B2">
        <w:rPr>
          <w:rFonts w:ascii="Georgia" w:hAnsi="Georgia" w:cs="Arial"/>
        </w:rPr>
        <w:t>9</w:t>
      </w:r>
      <w:r>
        <w:rPr>
          <w:rFonts w:ascii="Georgia" w:hAnsi="Georgia" w:cs="Arial"/>
        </w:rPr>
        <w:t>0</w:t>
      </w:r>
      <w:r w:rsidR="00092552">
        <w:rPr>
          <w:rFonts w:ascii="Georgia" w:hAnsi="Georgia" w:cs="Arial"/>
        </w:rPr>
        <w:t xml:space="preserve"> pkt),</w:t>
      </w:r>
      <w:r w:rsidR="00092552" w:rsidRPr="00092552">
        <w:rPr>
          <w:rFonts w:ascii="Georgia" w:eastAsia="Times New Roman" w:hAnsi="Georgia" w:cs="Arial"/>
        </w:rPr>
        <w:t xml:space="preserve"> </w:t>
      </w:r>
      <w:r w:rsidR="00092552">
        <w:rPr>
          <w:rFonts w:ascii="Georgia" w:eastAsia="Times New Roman" w:hAnsi="Georgia" w:cs="Arial"/>
        </w:rPr>
        <w:t xml:space="preserve">kryterium </w:t>
      </w:r>
      <w:r w:rsidR="000F38B2">
        <w:rPr>
          <w:rFonts w:ascii="Georgia" w:hAnsi="Georgia"/>
          <w:sz w:val="22"/>
          <w:szCs w:val="22"/>
        </w:rPr>
        <w:t>wykonanie przedmiotu zamówienia z uwzględnieniem klauzuli społecznej</w:t>
      </w:r>
      <w:r w:rsidR="00EA1302">
        <w:rPr>
          <w:rFonts w:ascii="Georgia" w:eastAsia="Times New Roman" w:hAnsi="Georgia" w:cs="Arial"/>
        </w:rPr>
        <w:t xml:space="preserve"> P2 (maksymalnie 10 pkt), </w:t>
      </w:r>
    </w:p>
    <w:p w:rsidR="000F38B2" w:rsidRDefault="000F38B2" w:rsidP="000D18EC">
      <w:pPr>
        <w:ind w:left="426"/>
        <w:jc w:val="both"/>
        <w:rPr>
          <w:rFonts w:ascii="Georgia" w:hAnsi="Georgia" w:cs="Arial"/>
          <w:b/>
        </w:rPr>
      </w:pPr>
    </w:p>
    <w:p w:rsidR="000D18EC" w:rsidRPr="00864867" w:rsidRDefault="000D18EC" w:rsidP="000D18EC">
      <w:pPr>
        <w:ind w:left="426"/>
        <w:jc w:val="both"/>
        <w:rPr>
          <w:rFonts w:ascii="Georgia" w:hAnsi="Georgia" w:cs="Arial"/>
        </w:rPr>
      </w:pPr>
      <w:r w:rsidRPr="00836903">
        <w:rPr>
          <w:rFonts w:ascii="Georgia" w:hAnsi="Georgia" w:cs="Arial"/>
          <w:b/>
        </w:rPr>
        <w:t>P=P1+P2</w:t>
      </w:r>
    </w:p>
    <w:p w:rsidR="000F38B2" w:rsidRDefault="000F38B2" w:rsidP="000D18EC">
      <w:pPr>
        <w:ind w:left="403"/>
        <w:jc w:val="both"/>
        <w:rPr>
          <w:rFonts w:ascii="Georgia" w:eastAsia="Times New Roman" w:hAnsi="Georgia" w:cs="Arial"/>
        </w:rPr>
      </w:pPr>
    </w:p>
    <w:p w:rsidR="000D18EC" w:rsidRPr="00864867" w:rsidRDefault="000D18EC" w:rsidP="000D18EC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Za najkorzystniejszą zostanie uznana oferta, która uzyska największą ilość punktów (maksymalnie 100).</w:t>
      </w:r>
    </w:p>
    <w:p w:rsidR="000D18EC" w:rsidRPr="00864867" w:rsidRDefault="000D18EC" w:rsidP="000D18EC">
      <w:pPr>
        <w:rPr>
          <w:rFonts w:ascii="Georgia" w:hAnsi="Georgia" w:cs="Arial"/>
          <w:color w:val="FF0000"/>
        </w:rPr>
      </w:pPr>
    </w:p>
    <w:p w:rsidR="000D18EC" w:rsidRPr="00864867" w:rsidRDefault="000D18EC" w:rsidP="000D18EC">
      <w:pPr>
        <w:ind w:left="403"/>
        <w:jc w:val="both"/>
        <w:rPr>
          <w:rFonts w:ascii="Georgia" w:eastAsia="Times New Roman" w:hAnsi="Georgia" w:cs="Arial"/>
          <w:strike/>
        </w:rPr>
      </w:pPr>
      <w:r w:rsidRPr="00864867">
        <w:rPr>
          <w:rFonts w:ascii="Georgia" w:eastAsia="Times New Roman" w:hAnsi="Georgia" w:cs="Arial"/>
        </w:rPr>
        <w:t>Ocenie będą podlegały oferty niepodlegające odrzuceniu.</w:t>
      </w:r>
    </w:p>
    <w:p w:rsidR="000D18EC" w:rsidRPr="00864867" w:rsidRDefault="000D18EC" w:rsidP="000D18EC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Obliczenie będzie dokonywane z dokładnością do dwóch miejsc po przecinku. </w:t>
      </w:r>
    </w:p>
    <w:p w:rsidR="000D18EC" w:rsidRPr="00864867" w:rsidRDefault="000D18EC" w:rsidP="000D18EC">
      <w:pPr>
        <w:rPr>
          <w:rFonts w:ascii="Georgia" w:eastAsia="Times New Roman" w:hAnsi="Georgia" w:cs="Arial"/>
          <w:b/>
          <w:bCs/>
        </w:rPr>
      </w:pPr>
    </w:p>
    <w:p w:rsidR="00021C64" w:rsidRDefault="000D18EC" w:rsidP="000D18EC">
      <w:pPr>
        <w:jc w:val="both"/>
        <w:rPr>
          <w:rFonts w:ascii="Georgia" w:hAnsi="Georgia" w:cs="Arial"/>
        </w:rPr>
      </w:pPr>
      <w:r w:rsidRPr="00A05156">
        <w:rPr>
          <w:rFonts w:ascii="Georgia" w:hAnsi="Georgia" w:cs="Arial"/>
        </w:rPr>
        <w:t xml:space="preserve">Punkty w </w:t>
      </w:r>
      <w:r w:rsidR="00993DB1">
        <w:rPr>
          <w:rFonts w:ascii="Georgia" w:hAnsi="Georgia" w:cs="Arial"/>
        </w:rPr>
        <w:t>niniejszym kryterium</w:t>
      </w:r>
      <w:r w:rsidRPr="00A05156">
        <w:rPr>
          <w:rFonts w:ascii="Georgia" w:hAnsi="Georgia" w:cs="Arial"/>
        </w:rPr>
        <w:t xml:space="preserve"> zostaną przyznane tylko w przypadku złoże</w:t>
      </w:r>
      <w:r w:rsidR="00092552">
        <w:rPr>
          <w:rFonts w:ascii="Georgia" w:hAnsi="Georgia" w:cs="Arial"/>
        </w:rPr>
        <w:t>nia przez Wykonawcę oświadcze</w:t>
      </w:r>
      <w:r w:rsidR="00993DB1">
        <w:rPr>
          <w:rFonts w:ascii="Georgia" w:hAnsi="Georgia" w:cs="Arial"/>
        </w:rPr>
        <w:t>nia (formularz Oferty – „</w:t>
      </w:r>
      <w:proofErr w:type="spellStart"/>
      <w:r w:rsidR="00993DB1">
        <w:rPr>
          <w:rFonts w:ascii="Georgia" w:hAnsi="Georgia" w:cs="Arial"/>
        </w:rPr>
        <w:t>Pozacenowe</w:t>
      </w:r>
      <w:proofErr w:type="spellEnd"/>
      <w:r w:rsidR="00993DB1">
        <w:rPr>
          <w:rFonts w:ascii="Georgia" w:hAnsi="Georgia" w:cs="Arial"/>
        </w:rPr>
        <w:t xml:space="preserve"> kryteria oceny ofert”)</w:t>
      </w:r>
      <w:r w:rsidRPr="00A05156">
        <w:rPr>
          <w:rFonts w:ascii="Georgia" w:hAnsi="Georgia" w:cs="Arial"/>
        </w:rPr>
        <w:t>, n</w:t>
      </w:r>
      <w:r w:rsidR="00993DB1">
        <w:rPr>
          <w:rFonts w:ascii="Georgia" w:hAnsi="Georgia" w:cs="Arial"/>
        </w:rPr>
        <w:t>a podstawie którego</w:t>
      </w:r>
      <w:r w:rsidRPr="00A05156">
        <w:rPr>
          <w:rFonts w:ascii="Georgia" w:hAnsi="Georgia" w:cs="Arial"/>
        </w:rPr>
        <w:t xml:space="preserve"> będzie można przyznać punkty. </w:t>
      </w:r>
      <w:r w:rsidR="000E06D1">
        <w:rPr>
          <w:rFonts w:ascii="Georgia" w:hAnsi="Georgia" w:cs="Arial"/>
        </w:rPr>
        <w:t>W przypadku n</w:t>
      </w:r>
      <w:r w:rsidR="00DF5057">
        <w:rPr>
          <w:rFonts w:ascii="Georgia" w:hAnsi="Georgia" w:cs="Arial"/>
        </w:rPr>
        <w:t>ie</w:t>
      </w:r>
      <w:r w:rsidR="000E06D1">
        <w:rPr>
          <w:rFonts w:ascii="Georgia" w:hAnsi="Georgia" w:cs="Arial"/>
        </w:rPr>
        <w:t>złożenia</w:t>
      </w:r>
      <w:r w:rsidR="00993DB1">
        <w:rPr>
          <w:rFonts w:ascii="Georgia" w:hAnsi="Georgia" w:cs="Arial"/>
        </w:rPr>
        <w:t xml:space="preserve"> oświadczenia</w:t>
      </w:r>
      <w:r w:rsidR="00092552">
        <w:rPr>
          <w:rFonts w:ascii="Georgia" w:hAnsi="Georgia" w:cs="Arial"/>
        </w:rPr>
        <w:t xml:space="preserve"> w kryterium</w:t>
      </w:r>
      <w:r w:rsidR="00993DB1">
        <w:rPr>
          <w:rFonts w:ascii="Georgia" w:hAnsi="Georgia" w:cs="Arial"/>
        </w:rPr>
        <w:t xml:space="preserve"> oraz wskazani</w:t>
      </w:r>
      <w:r w:rsidR="000E06D1">
        <w:rPr>
          <w:rFonts w:ascii="Georgia" w:hAnsi="Georgia" w:cs="Arial"/>
        </w:rPr>
        <w:t>a</w:t>
      </w:r>
      <w:r w:rsidR="00993DB1">
        <w:rPr>
          <w:rFonts w:ascii="Georgia" w:hAnsi="Georgia" w:cs="Arial"/>
        </w:rPr>
        <w:t xml:space="preserve"> wyłącznie 1 osoby, oferta </w:t>
      </w:r>
      <w:r w:rsidR="00092552">
        <w:rPr>
          <w:rFonts w:ascii="Georgia" w:hAnsi="Georgia" w:cs="Arial"/>
        </w:rPr>
        <w:t xml:space="preserve"> otrzyma 0 punktów</w:t>
      </w:r>
      <w:r w:rsidRPr="00A05156">
        <w:rPr>
          <w:rFonts w:ascii="Georgia" w:hAnsi="Georgia" w:cs="Arial"/>
        </w:rPr>
        <w:t>.</w:t>
      </w:r>
    </w:p>
    <w:p w:rsidR="00021C64" w:rsidRPr="00864867" w:rsidRDefault="00021C64" w:rsidP="00021C64">
      <w:pPr>
        <w:spacing w:before="100" w:beforeAutospacing="1"/>
        <w:rPr>
          <w:rFonts w:ascii="Georgia" w:eastAsia="Calibri" w:hAnsi="Georgia"/>
          <w:b/>
        </w:rPr>
      </w:pPr>
      <w:r>
        <w:rPr>
          <w:rFonts w:ascii="Georgia" w:eastAsia="Calibri" w:hAnsi="Georgia"/>
          <w:b/>
        </w:rPr>
        <w:t>Część II:</w:t>
      </w:r>
    </w:p>
    <w:p w:rsidR="00021C64" w:rsidRPr="00864867" w:rsidRDefault="00021C64" w:rsidP="00021C64">
      <w:pPr>
        <w:rPr>
          <w:rFonts w:ascii="Georgia" w:eastAsia="Calibri" w:hAnsi="Georgia"/>
          <w:b/>
        </w:rPr>
      </w:pPr>
    </w:p>
    <w:p w:rsidR="00256815" w:rsidRPr="00656144" w:rsidRDefault="00256815" w:rsidP="00256815">
      <w:pPr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>O wyborze najkorzystniejszej oferty decydować będą kryteria:</w:t>
      </w:r>
      <w:r>
        <w:rPr>
          <w:rFonts w:ascii="Georgia" w:eastAsia="Times New Roman" w:hAnsi="Georgia" w:cs="Arial"/>
          <w:sz w:val="22"/>
          <w:szCs w:val="22"/>
        </w:rPr>
        <w:t xml:space="preserve"> </w:t>
      </w:r>
    </w:p>
    <w:p w:rsidR="00256815" w:rsidRPr="00656144" w:rsidRDefault="00256815" w:rsidP="00984610">
      <w:pPr>
        <w:pStyle w:val="Akapitzlist"/>
        <w:numPr>
          <w:ilvl w:val="0"/>
          <w:numId w:val="25"/>
        </w:numPr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 xml:space="preserve">cena ofertowa (brutto) -  </w:t>
      </w:r>
      <w:r>
        <w:rPr>
          <w:rFonts w:ascii="Georgia" w:eastAsia="Times New Roman" w:hAnsi="Georgia" w:cs="Arial"/>
          <w:sz w:val="22"/>
          <w:szCs w:val="22"/>
        </w:rPr>
        <w:t>9</w:t>
      </w:r>
      <w:r w:rsidRPr="00656144">
        <w:rPr>
          <w:rFonts w:ascii="Georgia" w:eastAsia="Times New Roman" w:hAnsi="Georgia" w:cs="Arial"/>
          <w:sz w:val="22"/>
          <w:szCs w:val="22"/>
        </w:rPr>
        <w:t>0%;</w:t>
      </w:r>
    </w:p>
    <w:p w:rsidR="00256815" w:rsidRPr="001964DA" w:rsidRDefault="00256815" w:rsidP="00984610">
      <w:pPr>
        <w:pStyle w:val="Akapitzlist"/>
        <w:numPr>
          <w:ilvl w:val="0"/>
          <w:numId w:val="25"/>
        </w:numPr>
        <w:rPr>
          <w:rFonts w:ascii="Georgia" w:eastAsia="Times New Roman" w:hAnsi="Georgia" w:cs="Arial"/>
          <w:sz w:val="22"/>
          <w:szCs w:val="22"/>
        </w:rPr>
      </w:pPr>
      <w:r>
        <w:rPr>
          <w:rFonts w:ascii="Georgia" w:hAnsi="Georgia"/>
          <w:sz w:val="22"/>
          <w:szCs w:val="22"/>
        </w:rPr>
        <w:t>wykonanie przedmiotu zamówienia z uwzględnieniem klauzuli społecznej</w:t>
      </w:r>
      <w:r w:rsidRPr="00656144">
        <w:rPr>
          <w:rFonts w:ascii="Georgia" w:hAnsi="Georgia" w:cs="Arial"/>
          <w:sz w:val="22"/>
          <w:szCs w:val="22"/>
        </w:rPr>
        <w:t xml:space="preserve"> – </w:t>
      </w:r>
      <w:r>
        <w:rPr>
          <w:rFonts w:ascii="Georgia" w:hAnsi="Georgia" w:cs="Arial"/>
          <w:sz w:val="22"/>
          <w:szCs w:val="22"/>
        </w:rPr>
        <w:t>1</w:t>
      </w:r>
      <w:r w:rsidRPr="00656144">
        <w:rPr>
          <w:rFonts w:ascii="Georgia" w:hAnsi="Georgia" w:cs="Arial"/>
          <w:sz w:val="22"/>
          <w:szCs w:val="22"/>
        </w:rPr>
        <w:t>0%</w:t>
      </w:r>
    </w:p>
    <w:p w:rsidR="00256815" w:rsidRPr="00656144" w:rsidRDefault="00256815" w:rsidP="00256815">
      <w:pPr>
        <w:ind w:left="806" w:hanging="403"/>
        <w:rPr>
          <w:rFonts w:ascii="Georgia" w:eastAsia="Times New Roman" w:hAnsi="Georgia" w:cs="Arial"/>
          <w:sz w:val="22"/>
          <w:szCs w:val="22"/>
        </w:rPr>
      </w:pPr>
    </w:p>
    <w:p w:rsidR="00256815" w:rsidRPr="00656144" w:rsidRDefault="00256815" w:rsidP="00256815">
      <w:pPr>
        <w:ind w:left="806" w:hanging="403"/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>Punkty będą przyznawane według poniższej zasady:</w:t>
      </w:r>
    </w:p>
    <w:p w:rsidR="00256815" w:rsidRPr="00494013" w:rsidRDefault="00256815" w:rsidP="00984610">
      <w:pPr>
        <w:widowControl/>
        <w:numPr>
          <w:ilvl w:val="0"/>
          <w:numId w:val="26"/>
        </w:numPr>
        <w:tabs>
          <w:tab w:val="clear" w:pos="1440"/>
          <w:tab w:val="num" w:pos="993"/>
        </w:tabs>
        <w:suppressAutoHyphens/>
        <w:autoSpaceDE/>
        <w:autoSpaceDN/>
        <w:adjustRightInd/>
        <w:ind w:hanging="873"/>
        <w:rPr>
          <w:rFonts w:ascii="Georgia" w:eastAsia="Times New Roman" w:hAnsi="Georgia" w:cs="Arial"/>
          <w:b/>
          <w:sz w:val="22"/>
          <w:szCs w:val="22"/>
        </w:rPr>
      </w:pPr>
      <w:r w:rsidRPr="00494013">
        <w:rPr>
          <w:rFonts w:ascii="Georgia" w:eastAsia="Times New Roman" w:hAnsi="Georgia" w:cs="Arial"/>
          <w:b/>
          <w:sz w:val="22"/>
          <w:szCs w:val="22"/>
        </w:rPr>
        <w:t>Kryterium ceny oceniane będzie według wzoru:</w:t>
      </w:r>
    </w:p>
    <w:p w:rsidR="00256815" w:rsidRPr="00494013" w:rsidRDefault="00256815" w:rsidP="00256815">
      <w:pPr>
        <w:ind w:left="1440"/>
        <w:rPr>
          <w:rFonts w:ascii="Georgia" w:eastAsia="Times New Roman" w:hAnsi="Georgia" w:cs="Arial"/>
          <w:b/>
          <w:sz w:val="22"/>
          <w:szCs w:val="22"/>
        </w:rPr>
      </w:pPr>
    </w:p>
    <w:p w:rsidR="00256815" w:rsidRPr="00864867" w:rsidRDefault="00256815" w:rsidP="00256815">
      <w:pPr>
        <w:ind w:left="806" w:hanging="97"/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  <w:sz w:val="22"/>
          <w:szCs w:val="22"/>
        </w:rPr>
        <w:t xml:space="preserve">                 </w:t>
      </w:r>
      <w:proofErr w:type="spellStart"/>
      <w:r>
        <w:rPr>
          <w:rFonts w:ascii="Georgia" w:eastAsia="Times New Roman" w:hAnsi="Georgia" w:cs="Arial"/>
          <w:sz w:val="22"/>
          <w:szCs w:val="22"/>
        </w:rPr>
        <w:t>Cn</w:t>
      </w:r>
      <w:proofErr w:type="spellEnd"/>
      <w:r w:rsidRPr="00656144">
        <w:rPr>
          <w:rFonts w:ascii="Georgia" w:eastAsia="Times New Roman" w:hAnsi="Georgia" w:cs="Arial"/>
          <w:sz w:val="22"/>
          <w:szCs w:val="22"/>
        </w:rPr>
        <w:br/>
      </w:r>
      <w:r>
        <w:rPr>
          <w:rFonts w:ascii="Georgia" w:eastAsia="Times New Roman" w:hAnsi="Georgia" w:cs="Arial"/>
        </w:rPr>
        <w:t>P1 = -------------- x 100 x 90</w:t>
      </w:r>
      <w:r w:rsidRPr="00C7540F">
        <w:rPr>
          <w:rFonts w:ascii="Georgia" w:eastAsia="Times New Roman" w:hAnsi="Georgia" w:cs="Arial"/>
        </w:rPr>
        <w:t>%</w:t>
      </w:r>
      <w:r w:rsidRPr="00864867">
        <w:rPr>
          <w:rFonts w:ascii="Georgia" w:eastAsia="Times New Roman" w:hAnsi="Georgia" w:cs="Arial"/>
        </w:rPr>
        <w:br/>
        <w:t xml:space="preserve">                </w:t>
      </w:r>
      <w:proofErr w:type="spellStart"/>
      <w:r w:rsidRPr="00864867">
        <w:rPr>
          <w:rFonts w:ascii="Georgia" w:eastAsia="Times New Roman" w:hAnsi="Georgia" w:cs="Arial"/>
        </w:rPr>
        <w:t>Cb</w:t>
      </w:r>
      <w:proofErr w:type="spellEnd"/>
    </w:p>
    <w:p w:rsidR="00256815" w:rsidRPr="00864867" w:rsidRDefault="00256815" w:rsidP="00256815">
      <w:pPr>
        <w:ind w:left="1440"/>
        <w:rPr>
          <w:rFonts w:ascii="Georgia" w:eastAsia="Times New Roman" w:hAnsi="Georgia" w:cs="Arial"/>
        </w:rPr>
      </w:pPr>
    </w:p>
    <w:p w:rsidR="00256815" w:rsidRPr="00864867" w:rsidRDefault="00256815" w:rsidP="00256815">
      <w:pPr>
        <w:ind w:left="806" w:hanging="403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lastRenderedPageBreak/>
        <w:t>gdzie:</w:t>
      </w:r>
    </w:p>
    <w:p w:rsidR="00256815" w:rsidRPr="00864867" w:rsidRDefault="00256815" w:rsidP="00256815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P1- ilość punktów w kryterium</w:t>
      </w:r>
      <w:r>
        <w:rPr>
          <w:rFonts w:ascii="Georgia" w:eastAsia="Times New Roman" w:hAnsi="Georgia" w:cs="Arial"/>
        </w:rPr>
        <w:t>:</w:t>
      </w:r>
      <w:r w:rsidRPr="00864867">
        <w:rPr>
          <w:rFonts w:ascii="Georgia" w:eastAsia="Times New Roman" w:hAnsi="Georgia" w:cs="Arial"/>
        </w:rPr>
        <w:t xml:space="preserve"> cena</w:t>
      </w:r>
    </w:p>
    <w:p w:rsidR="00256815" w:rsidRPr="00864867" w:rsidRDefault="00256815" w:rsidP="00256815">
      <w:pPr>
        <w:ind w:left="806" w:hanging="403"/>
        <w:rPr>
          <w:rFonts w:ascii="Georgia" w:eastAsia="Times New Roman" w:hAnsi="Georgia" w:cs="Arial"/>
        </w:rPr>
      </w:pPr>
      <w:proofErr w:type="spellStart"/>
      <w:r w:rsidRPr="00864867">
        <w:rPr>
          <w:rFonts w:ascii="Georgia" w:eastAsia="Times New Roman" w:hAnsi="Georgia" w:cs="Arial"/>
        </w:rPr>
        <w:t>Cn</w:t>
      </w:r>
      <w:proofErr w:type="spellEnd"/>
      <w:r w:rsidRPr="00864867">
        <w:rPr>
          <w:rFonts w:ascii="Georgia" w:eastAsia="Times New Roman" w:hAnsi="Georgia" w:cs="Arial"/>
        </w:rPr>
        <w:tab/>
        <w:t>– najniższa cena,</w:t>
      </w:r>
    </w:p>
    <w:p w:rsidR="00256815" w:rsidRPr="00864867" w:rsidRDefault="00256815" w:rsidP="00256815">
      <w:pPr>
        <w:ind w:left="806" w:hanging="403"/>
        <w:rPr>
          <w:rFonts w:ascii="Georgia" w:eastAsia="Times New Roman" w:hAnsi="Georgia" w:cs="Arial"/>
        </w:rPr>
      </w:pPr>
      <w:proofErr w:type="spellStart"/>
      <w:r w:rsidRPr="00864867">
        <w:rPr>
          <w:rFonts w:ascii="Georgia" w:eastAsia="Times New Roman" w:hAnsi="Georgia" w:cs="Arial"/>
        </w:rPr>
        <w:t>Cb</w:t>
      </w:r>
      <w:proofErr w:type="spellEnd"/>
      <w:r w:rsidRPr="00864867">
        <w:rPr>
          <w:rFonts w:ascii="Georgia" w:eastAsia="Times New Roman" w:hAnsi="Georgia" w:cs="Arial"/>
        </w:rPr>
        <w:tab/>
        <w:t>– cena oferty badanej,</w:t>
      </w:r>
    </w:p>
    <w:p w:rsidR="00256815" w:rsidRPr="00864867" w:rsidRDefault="00256815" w:rsidP="00256815">
      <w:pPr>
        <w:ind w:left="806" w:hanging="403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100</w:t>
      </w:r>
      <w:r w:rsidRPr="00864867">
        <w:rPr>
          <w:rFonts w:ascii="Georgia" w:eastAsia="Times New Roman" w:hAnsi="Georgia" w:cs="Arial"/>
        </w:rPr>
        <w:tab/>
        <w:t>– wskaźnik stały,</w:t>
      </w:r>
    </w:p>
    <w:p w:rsidR="00256815" w:rsidRPr="00864867" w:rsidRDefault="00256815" w:rsidP="00256815">
      <w:pPr>
        <w:ind w:left="806" w:hanging="403"/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</w:rPr>
        <w:t>9</w:t>
      </w:r>
      <w:r w:rsidRPr="00C7540F">
        <w:rPr>
          <w:rFonts w:ascii="Georgia" w:eastAsia="Times New Roman" w:hAnsi="Georgia" w:cs="Arial"/>
        </w:rPr>
        <w:t>0%</w:t>
      </w:r>
      <w:r w:rsidRPr="00864867">
        <w:rPr>
          <w:rFonts w:ascii="Georgia" w:eastAsia="Times New Roman" w:hAnsi="Georgia" w:cs="Arial"/>
        </w:rPr>
        <w:t xml:space="preserve"> – procentowe znaczenie kryterium ceny.</w:t>
      </w:r>
    </w:p>
    <w:p w:rsidR="00256815" w:rsidRPr="00864867" w:rsidRDefault="00256815" w:rsidP="00256815">
      <w:pPr>
        <w:rPr>
          <w:rFonts w:ascii="Georgia" w:eastAsia="Times New Roman" w:hAnsi="Georgia" w:cs="Arial"/>
        </w:rPr>
      </w:pPr>
    </w:p>
    <w:p w:rsidR="00256815" w:rsidRPr="00494013" w:rsidRDefault="00256815" w:rsidP="00494013">
      <w:pPr>
        <w:pStyle w:val="Akapitzlist"/>
        <w:numPr>
          <w:ilvl w:val="0"/>
          <w:numId w:val="26"/>
        </w:numPr>
        <w:tabs>
          <w:tab w:val="clear" w:pos="1440"/>
        </w:tabs>
        <w:ind w:left="993" w:hanging="567"/>
        <w:rPr>
          <w:rFonts w:ascii="Georgia" w:eastAsia="Times New Roman" w:hAnsi="Georgia" w:cs="Arial"/>
          <w:b/>
        </w:rPr>
      </w:pPr>
      <w:r w:rsidRPr="00494013">
        <w:rPr>
          <w:rFonts w:ascii="Georgia" w:eastAsia="Times New Roman" w:hAnsi="Georgia" w:cs="Arial"/>
          <w:b/>
        </w:rPr>
        <w:t xml:space="preserve">Kryterium: </w:t>
      </w:r>
      <w:r w:rsidRPr="00494013">
        <w:rPr>
          <w:rFonts w:ascii="Georgia" w:hAnsi="Georgia"/>
          <w:b/>
          <w:sz w:val="22"/>
          <w:szCs w:val="22"/>
        </w:rPr>
        <w:t>wykonanie przedmi</w:t>
      </w:r>
      <w:r w:rsidR="00494013">
        <w:rPr>
          <w:rFonts w:ascii="Georgia" w:hAnsi="Georgia"/>
          <w:b/>
          <w:sz w:val="22"/>
          <w:szCs w:val="22"/>
        </w:rPr>
        <w:t xml:space="preserve">otu zamówienia z uwzględnieniem </w:t>
      </w:r>
      <w:r w:rsidRPr="00494013">
        <w:rPr>
          <w:rFonts w:ascii="Georgia" w:hAnsi="Georgia"/>
          <w:b/>
          <w:sz w:val="22"/>
          <w:szCs w:val="22"/>
        </w:rPr>
        <w:t>klauzuli społecznej</w:t>
      </w:r>
      <w:r w:rsidRPr="00494013">
        <w:rPr>
          <w:rFonts w:ascii="Georgia" w:eastAsia="Times New Roman" w:hAnsi="Georgia" w:cs="Arial"/>
          <w:b/>
        </w:rPr>
        <w:t xml:space="preserve"> (P2) oceniane będzie następująco:</w:t>
      </w:r>
    </w:p>
    <w:p w:rsidR="00256815" w:rsidRDefault="00256815" w:rsidP="00256815">
      <w:pPr>
        <w:rPr>
          <w:rFonts w:ascii="Georgia" w:eastAsia="Times New Roman" w:hAnsi="Georgia" w:cs="Arial"/>
        </w:rPr>
      </w:pPr>
    </w:p>
    <w:p w:rsidR="00256815" w:rsidRDefault="00256815" w:rsidP="00256815">
      <w:pPr>
        <w:rPr>
          <w:rFonts w:ascii="Georgia" w:eastAsia="Times New Roman" w:hAnsi="Georgia" w:cs="Arial"/>
        </w:rPr>
      </w:pPr>
      <w:r w:rsidRPr="00656144">
        <w:rPr>
          <w:rFonts w:ascii="Georgia" w:eastAsia="Times New Roman" w:hAnsi="Georgia" w:cs="Arial"/>
          <w:sz w:val="22"/>
          <w:szCs w:val="22"/>
        </w:rPr>
        <w:t xml:space="preserve">        </w:t>
      </w:r>
      <w:r>
        <w:rPr>
          <w:rFonts w:ascii="Georgia" w:eastAsia="Times New Roman" w:hAnsi="Georgia" w:cs="Arial"/>
          <w:sz w:val="22"/>
          <w:szCs w:val="22"/>
        </w:rPr>
        <w:t xml:space="preserve">           </w:t>
      </w:r>
      <w:proofErr w:type="spellStart"/>
      <w:r>
        <w:rPr>
          <w:rFonts w:ascii="Georgia" w:eastAsia="Times New Roman" w:hAnsi="Georgia" w:cs="Arial"/>
          <w:sz w:val="22"/>
          <w:szCs w:val="22"/>
        </w:rPr>
        <w:t>Kw</w:t>
      </w:r>
      <w:proofErr w:type="spellEnd"/>
      <w:r w:rsidRPr="00656144">
        <w:rPr>
          <w:rFonts w:ascii="Georgia" w:eastAsia="Times New Roman" w:hAnsi="Georgia" w:cs="Arial"/>
          <w:sz w:val="22"/>
          <w:szCs w:val="22"/>
        </w:rPr>
        <w:br/>
      </w:r>
      <w:r>
        <w:rPr>
          <w:rFonts w:ascii="Georgia" w:eastAsia="Times New Roman" w:hAnsi="Georgia" w:cs="Arial"/>
        </w:rPr>
        <w:t>P2 = -------------- x 100 x 10</w:t>
      </w:r>
      <w:r w:rsidRPr="00C7540F">
        <w:rPr>
          <w:rFonts w:ascii="Georgia" w:eastAsia="Times New Roman" w:hAnsi="Georgia" w:cs="Arial"/>
        </w:rPr>
        <w:t>%</w:t>
      </w:r>
      <w:r w:rsidRPr="00864867">
        <w:rPr>
          <w:rFonts w:ascii="Georgia" w:eastAsia="Times New Roman" w:hAnsi="Georgia" w:cs="Arial"/>
        </w:rPr>
        <w:br/>
        <w:t xml:space="preserve">                </w:t>
      </w:r>
      <w:proofErr w:type="spellStart"/>
      <w:r>
        <w:rPr>
          <w:rFonts w:ascii="Georgia" w:eastAsia="Times New Roman" w:hAnsi="Georgia" w:cs="Arial"/>
        </w:rPr>
        <w:t>K</w:t>
      </w:r>
      <w:r w:rsidRPr="00864867">
        <w:rPr>
          <w:rFonts w:ascii="Georgia" w:eastAsia="Times New Roman" w:hAnsi="Georgia" w:cs="Arial"/>
        </w:rPr>
        <w:t>b</w:t>
      </w:r>
      <w:proofErr w:type="spellEnd"/>
    </w:p>
    <w:p w:rsidR="00256815" w:rsidRDefault="00256815" w:rsidP="00256815">
      <w:pPr>
        <w:rPr>
          <w:rFonts w:ascii="Georgia" w:eastAsia="Times New Roman" w:hAnsi="Georgia" w:cs="Arial"/>
        </w:rPr>
      </w:pPr>
    </w:p>
    <w:p w:rsidR="00256815" w:rsidRDefault="00256815" w:rsidP="00256815">
      <w:pPr>
        <w:rPr>
          <w:rFonts w:ascii="Georgia" w:eastAsia="Times New Roman" w:hAnsi="Georgia" w:cs="Arial"/>
        </w:rPr>
      </w:pPr>
    </w:p>
    <w:p w:rsidR="00256815" w:rsidRDefault="00256815" w:rsidP="00256815">
      <w:pPr>
        <w:ind w:left="403"/>
        <w:jc w:val="both"/>
        <w:rPr>
          <w:rFonts w:ascii="Georgia" w:hAnsi="Georgia"/>
          <w:sz w:val="22"/>
          <w:szCs w:val="22"/>
        </w:rPr>
      </w:pPr>
      <w:r w:rsidRPr="00864867">
        <w:rPr>
          <w:rFonts w:ascii="Georgia" w:eastAsia="Times New Roman" w:hAnsi="Georgia" w:cs="Arial"/>
        </w:rPr>
        <w:t>P</w:t>
      </w:r>
      <w:r>
        <w:rPr>
          <w:rFonts w:ascii="Georgia" w:eastAsia="Times New Roman" w:hAnsi="Georgia" w:cs="Arial"/>
        </w:rPr>
        <w:t>2</w:t>
      </w:r>
      <w:r w:rsidRPr="00864867">
        <w:rPr>
          <w:rFonts w:ascii="Georgia" w:eastAsia="Times New Roman" w:hAnsi="Georgia" w:cs="Arial"/>
        </w:rPr>
        <w:t>- ilość punktów w kryterium</w:t>
      </w:r>
      <w:r>
        <w:rPr>
          <w:rFonts w:ascii="Georgia" w:eastAsia="Times New Roman" w:hAnsi="Georgia" w:cs="Arial"/>
        </w:rPr>
        <w:t>:</w:t>
      </w:r>
      <w:r w:rsidRPr="00864867">
        <w:rPr>
          <w:rFonts w:ascii="Georgia" w:eastAsia="Times New Roman" w:hAnsi="Georgia" w:cs="Arial"/>
        </w:rPr>
        <w:t xml:space="preserve"> </w:t>
      </w:r>
      <w:r>
        <w:rPr>
          <w:rFonts w:ascii="Georgia" w:hAnsi="Georgia"/>
          <w:sz w:val="22"/>
          <w:szCs w:val="22"/>
        </w:rPr>
        <w:t>wykonanie przedmiotu zamówienia z uwzględnieniem klauzuli społecznej</w:t>
      </w:r>
    </w:p>
    <w:p w:rsidR="00256815" w:rsidRPr="00864867" w:rsidRDefault="00256815" w:rsidP="00256815">
      <w:pPr>
        <w:ind w:left="403"/>
        <w:jc w:val="both"/>
        <w:rPr>
          <w:rFonts w:ascii="Georgia" w:eastAsia="Times New Roman" w:hAnsi="Georgia" w:cs="Arial"/>
        </w:rPr>
      </w:pPr>
    </w:p>
    <w:p w:rsidR="00256815" w:rsidRPr="00864867" w:rsidRDefault="00256815" w:rsidP="00256815">
      <w:pPr>
        <w:ind w:left="806" w:hanging="403"/>
        <w:rPr>
          <w:rFonts w:ascii="Georgia" w:eastAsia="Times New Roman" w:hAnsi="Georgia" w:cs="Arial"/>
        </w:rPr>
      </w:pPr>
      <w:proofErr w:type="spellStart"/>
      <w:r>
        <w:rPr>
          <w:rFonts w:ascii="Georgia" w:eastAsia="Times New Roman" w:hAnsi="Georgia" w:cs="Arial"/>
        </w:rPr>
        <w:t>Kw</w:t>
      </w:r>
      <w:proofErr w:type="spellEnd"/>
      <w:r w:rsidRPr="00864867">
        <w:rPr>
          <w:rFonts w:ascii="Georgia" w:eastAsia="Times New Roman" w:hAnsi="Georgia" w:cs="Arial"/>
        </w:rPr>
        <w:tab/>
        <w:t xml:space="preserve">– </w:t>
      </w:r>
      <w:r>
        <w:rPr>
          <w:rFonts w:ascii="Georgia" w:eastAsia="Times New Roman" w:hAnsi="Georgia" w:cs="Arial"/>
        </w:rPr>
        <w:t>najwyższa liczba osób wskazanych w ramach badanych ofert</w:t>
      </w:r>
      <w:r w:rsidRPr="00864867">
        <w:rPr>
          <w:rFonts w:ascii="Georgia" w:eastAsia="Times New Roman" w:hAnsi="Georgia" w:cs="Arial"/>
        </w:rPr>
        <w:t>,</w:t>
      </w:r>
    </w:p>
    <w:p w:rsidR="00256815" w:rsidRPr="00864867" w:rsidRDefault="00256815" w:rsidP="00256815">
      <w:pPr>
        <w:ind w:left="806" w:hanging="403"/>
        <w:rPr>
          <w:rFonts w:ascii="Georgia" w:eastAsia="Times New Roman" w:hAnsi="Georgia" w:cs="Arial"/>
        </w:rPr>
      </w:pPr>
      <w:proofErr w:type="spellStart"/>
      <w:r>
        <w:rPr>
          <w:rFonts w:ascii="Georgia" w:eastAsia="Times New Roman" w:hAnsi="Georgia" w:cs="Arial"/>
        </w:rPr>
        <w:t>K</w:t>
      </w:r>
      <w:r w:rsidRPr="00864867">
        <w:rPr>
          <w:rFonts w:ascii="Georgia" w:eastAsia="Times New Roman" w:hAnsi="Georgia" w:cs="Arial"/>
        </w:rPr>
        <w:t>b</w:t>
      </w:r>
      <w:proofErr w:type="spellEnd"/>
      <w:r w:rsidRPr="00864867">
        <w:rPr>
          <w:rFonts w:ascii="Georgia" w:eastAsia="Times New Roman" w:hAnsi="Georgia" w:cs="Arial"/>
        </w:rPr>
        <w:tab/>
        <w:t xml:space="preserve">– </w:t>
      </w:r>
      <w:r>
        <w:rPr>
          <w:rFonts w:ascii="Georgia" w:eastAsia="Times New Roman" w:hAnsi="Georgia" w:cs="Arial"/>
        </w:rPr>
        <w:t>liczba osób w badanej ofercie</w:t>
      </w:r>
      <w:r w:rsidRPr="00864867">
        <w:rPr>
          <w:rFonts w:ascii="Georgia" w:eastAsia="Times New Roman" w:hAnsi="Georgia" w:cs="Arial"/>
        </w:rPr>
        <w:t>,</w:t>
      </w:r>
    </w:p>
    <w:p w:rsidR="00256815" w:rsidRPr="00864867" w:rsidRDefault="00256815" w:rsidP="00256815">
      <w:pPr>
        <w:ind w:left="806" w:hanging="403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100</w:t>
      </w:r>
      <w:r w:rsidRPr="00864867">
        <w:rPr>
          <w:rFonts w:ascii="Georgia" w:eastAsia="Times New Roman" w:hAnsi="Georgia" w:cs="Arial"/>
        </w:rPr>
        <w:tab/>
        <w:t>– wskaźnik stały,</w:t>
      </w:r>
    </w:p>
    <w:p w:rsidR="00256815" w:rsidRPr="00864867" w:rsidRDefault="00256815" w:rsidP="00256815">
      <w:pPr>
        <w:ind w:left="806" w:hanging="403"/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</w:rPr>
        <w:t>1</w:t>
      </w:r>
      <w:r w:rsidRPr="00C7540F">
        <w:rPr>
          <w:rFonts w:ascii="Georgia" w:eastAsia="Times New Roman" w:hAnsi="Georgia" w:cs="Arial"/>
        </w:rPr>
        <w:t>0%</w:t>
      </w:r>
      <w:r w:rsidRPr="00864867">
        <w:rPr>
          <w:rFonts w:ascii="Georgia" w:eastAsia="Times New Roman" w:hAnsi="Georgia" w:cs="Arial"/>
        </w:rPr>
        <w:t xml:space="preserve"> – procentowe znaczenie kryterium ceny.</w:t>
      </w:r>
    </w:p>
    <w:p w:rsidR="00256815" w:rsidRPr="00864867" w:rsidRDefault="00256815" w:rsidP="00256815">
      <w:pPr>
        <w:rPr>
          <w:rFonts w:ascii="Georgia" w:hAnsi="Georgia" w:cs="Arial"/>
          <w:color w:val="FF0000"/>
        </w:rPr>
      </w:pPr>
    </w:p>
    <w:p w:rsidR="00256815" w:rsidRDefault="00256815" w:rsidP="00256815">
      <w:pPr>
        <w:ind w:left="426"/>
        <w:jc w:val="both"/>
        <w:rPr>
          <w:rFonts w:ascii="Georgia" w:eastAsia="Times New Roman" w:hAnsi="Georgia" w:cs="Arial"/>
        </w:rPr>
      </w:pPr>
      <w:r w:rsidRPr="00864867">
        <w:rPr>
          <w:rFonts w:ascii="Georgia" w:hAnsi="Georgia" w:cs="Arial"/>
        </w:rPr>
        <w:t xml:space="preserve">Ilość punktów przyznanych badanej ofercie P to suma punktów z kryterium </w:t>
      </w:r>
      <w:r w:rsidRPr="00092552">
        <w:rPr>
          <w:rFonts w:ascii="Georgia" w:hAnsi="Georgia" w:cs="Arial"/>
          <w:b/>
        </w:rPr>
        <w:t xml:space="preserve">cena </w:t>
      </w:r>
      <w:r>
        <w:rPr>
          <w:rFonts w:ascii="Georgia" w:hAnsi="Georgia" w:cs="Arial"/>
        </w:rPr>
        <w:t>P1 (maksymalnie 90 pkt),</w:t>
      </w:r>
      <w:r w:rsidRPr="00092552">
        <w:rPr>
          <w:rFonts w:ascii="Georgia" w:eastAsia="Times New Roman" w:hAnsi="Georgia" w:cs="Arial"/>
        </w:rPr>
        <w:t xml:space="preserve"> </w:t>
      </w:r>
      <w:r>
        <w:rPr>
          <w:rFonts w:ascii="Georgia" w:eastAsia="Times New Roman" w:hAnsi="Georgia" w:cs="Arial"/>
        </w:rPr>
        <w:t xml:space="preserve">kryterium </w:t>
      </w:r>
      <w:r>
        <w:rPr>
          <w:rFonts w:ascii="Georgia" w:hAnsi="Georgia"/>
          <w:sz w:val="22"/>
          <w:szCs w:val="22"/>
        </w:rPr>
        <w:t>wykonanie przedmiotu zamówienia z uwzględnieniem klauzuli społecznej</w:t>
      </w:r>
      <w:r>
        <w:rPr>
          <w:rFonts w:ascii="Georgia" w:eastAsia="Times New Roman" w:hAnsi="Georgia" w:cs="Arial"/>
        </w:rPr>
        <w:t xml:space="preserve"> P2 (maksymalnie 10 pkt), </w:t>
      </w:r>
    </w:p>
    <w:p w:rsidR="00256815" w:rsidRDefault="00256815" w:rsidP="00256815">
      <w:pPr>
        <w:ind w:left="426"/>
        <w:jc w:val="both"/>
        <w:rPr>
          <w:rFonts w:ascii="Georgia" w:hAnsi="Georgia" w:cs="Arial"/>
          <w:b/>
        </w:rPr>
      </w:pPr>
    </w:p>
    <w:p w:rsidR="00256815" w:rsidRPr="00864867" w:rsidRDefault="00256815" w:rsidP="00256815">
      <w:pPr>
        <w:ind w:left="426"/>
        <w:jc w:val="both"/>
        <w:rPr>
          <w:rFonts w:ascii="Georgia" w:hAnsi="Georgia" w:cs="Arial"/>
        </w:rPr>
      </w:pPr>
      <w:r w:rsidRPr="00836903">
        <w:rPr>
          <w:rFonts w:ascii="Georgia" w:hAnsi="Georgia" w:cs="Arial"/>
          <w:b/>
        </w:rPr>
        <w:t>P=P1+P2</w:t>
      </w:r>
    </w:p>
    <w:p w:rsidR="00256815" w:rsidRDefault="00256815" w:rsidP="00256815">
      <w:pPr>
        <w:ind w:left="403"/>
        <w:jc w:val="both"/>
        <w:rPr>
          <w:rFonts w:ascii="Georgia" w:eastAsia="Times New Roman" w:hAnsi="Georgia" w:cs="Arial"/>
        </w:rPr>
      </w:pPr>
    </w:p>
    <w:p w:rsidR="00256815" w:rsidRPr="00864867" w:rsidRDefault="00256815" w:rsidP="00256815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Za najkorzystniejszą zostanie uznana oferta, która uzyska największą ilość punktów (maksymalnie 100).</w:t>
      </w:r>
    </w:p>
    <w:p w:rsidR="00256815" w:rsidRPr="00864867" w:rsidRDefault="00256815" w:rsidP="00256815">
      <w:pPr>
        <w:rPr>
          <w:rFonts w:ascii="Georgia" w:hAnsi="Georgia" w:cs="Arial"/>
          <w:color w:val="FF0000"/>
        </w:rPr>
      </w:pPr>
    </w:p>
    <w:p w:rsidR="00256815" w:rsidRPr="00864867" w:rsidRDefault="00256815" w:rsidP="00256815">
      <w:pPr>
        <w:ind w:left="403"/>
        <w:jc w:val="both"/>
        <w:rPr>
          <w:rFonts w:ascii="Georgia" w:eastAsia="Times New Roman" w:hAnsi="Georgia" w:cs="Arial"/>
          <w:strike/>
        </w:rPr>
      </w:pPr>
      <w:r w:rsidRPr="00864867">
        <w:rPr>
          <w:rFonts w:ascii="Georgia" w:eastAsia="Times New Roman" w:hAnsi="Georgia" w:cs="Arial"/>
        </w:rPr>
        <w:t>Ocenie będą podlegały oferty niepodlegające odrzuceniu.</w:t>
      </w:r>
    </w:p>
    <w:p w:rsidR="00256815" w:rsidRPr="00864867" w:rsidRDefault="00256815" w:rsidP="00256815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Obliczenie będzie dokonywane z dokładnością do dwóch miejsc po przecinku. </w:t>
      </w:r>
    </w:p>
    <w:p w:rsidR="00256815" w:rsidRPr="00864867" w:rsidRDefault="00256815" w:rsidP="00256815">
      <w:pPr>
        <w:rPr>
          <w:rFonts w:ascii="Georgia" w:eastAsia="Times New Roman" w:hAnsi="Georgia" w:cs="Arial"/>
          <w:b/>
          <w:bCs/>
        </w:rPr>
      </w:pPr>
    </w:p>
    <w:p w:rsidR="00256815" w:rsidRDefault="00256815" w:rsidP="00256815">
      <w:pPr>
        <w:jc w:val="both"/>
        <w:rPr>
          <w:rFonts w:ascii="Georgia" w:hAnsi="Georgia" w:cs="Arial"/>
        </w:rPr>
      </w:pPr>
      <w:r w:rsidRPr="00A05156">
        <w:rPr>
          <w:rFonts w:ascii="Georgia" w:hAnsi="Georgia" w:cs="Arial"/>
        </w:rPr>
        <w:t>Punkty w kryterium innym niż cena zostaną przyznane tylko w przypadku złoże</w:t>
      </w:r>
      <w:r>
        <w:rPr>
          <w:rFonts w:ascii="Georgia" w:hAnsi="Georgia" w:cs="Arial"/>
        </w:rPr>
        <w:t>nia przez Wykonawcę oświadczeń</w:t>
      </w:r>
      <w:r w:rsidRPr="00A05156">
        <w:rPr>
          <w:rFonts w:ascii="Georgia" w:hAnsi="Georgia" w:cs="Arial"/>
        </w:rPr>
        <w:t>, n</w:t>
      </w:r>
      <w:r>
        <w:rPr>
          <w:rFonts w:ascii="Georgia" w:hAnsi="Georgia" w:cs="Arial"/>
        </w:rPr>
        <w:t>a podstawie których</w:t>
      </w:r>
      <w:r w:rsidRPr="00A05156">
        <w:rPr>
          <w:rFonts w:ascii="Georgia" w:hAnsi="Georgia" w:cs="Arial"/>
        </w:rPr>
        <w:t xml:space="preserve"> będzie można przyznać punkty w danym kryterium. W prz</w:t>
      </w:r>
      <w:r>
        <w:rPr>
          <w:rFonts w:ascii="Georgia" w:hAnsi="Georgia" w:cs="Arial"/>
        </w:rPr>
        <w:t>ypadku niezłożenia oświadczeń w danym kryterium, oferta otrzyma 0 punktów</w:t>
      </w:r>
      <w:r w:rsidRPr="00A05156">
        <w:rPr>
          <w:rFonts w:ascii="Georgia" w:hAnsi="Georgia" w:cs="Arial"/>
        </w:rPr>
        <w:t>.</w:t>
      </w:r>
    </w:p>
    <w:p w:rsidR="00021C64" w:rsidRPr="00864867" w:rsidRDefault="00021C64" w:rsidP="00021C64">
      <w:pPr>
        <w:spacing w:before="100" w:beforeAutospacing="1"/>
        <w:rPr>
          <w:rFonts w:ascii="Georgia" w:eastAsia="Calibri" w:hAnsi="Georgia"/>
          <w:b/>
        </w:rPr>
      </w:pPr>
      <w:r>
        <w:rPr>
          <w:rFonts w:ascii="Georgia" w:eastAsia="Calibri" w:hAnsi="Georgia"/>
          <w:b/>
        </w:rPr>
        <w:t>Część III:</w:t>
      </w:r>
    </w:p>
    <w:p w:rsidR="00256815" w:rsidRPr="00656144" w:rsidRDefault="00256815" w:rsidP="00256815">
      <w:pPr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>O wyborze najkorzystniejszej oferty decydować będą kryteria:</w:t>
      </w:r>
      <w:r>
        <w:rPr>
          <w:rFonts w:ascii="Georgia" w:eastAsia="Times New Roman" w:hAnsi="Georgia" w:cs="Arial"/>
          <w:sz w:val="22"/>
          <w:szCs w:val="22"/>
        </w:rPr>
        <w:t xml:space="preserve"> </w:t>
      </w:r>
    </w:p>
    <w:p w:rsidR="00256815" w:rsidRPr="00656144" w:rsidRDefault="00256815" w:rsidP="00984610">
      <w:pPr>
        <w:pStyle w:val="Akapitzlist"/>
        <w:numPr>
          <w:ilvl w:val="0"/>
          <w:numId w:val="27"/>
        </w:numPr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 xml:space="preserve">cena ofertowa (brutto) -  </w:t>
      </w:r>
      <w:r>
        <w:rPr>
          <w:rFonts w:ascii="Georgia" w:eastAsia="Times New Roman" w:hAnsi="Georgia" w:cs="Arial"/>
          <w:sz w:val="22"/>
          <w:szCs w:val="22"/>
        </w:rPr>
        <w:t>9</w:t>
      </w:r>
      <w:r w:rsidRPr="00656144">
        <w:rPr>
          <w:rFonts w:ascii="Georgia" w:eastAsia="Times New Roman" w:hAnsi="Georgia" w:cs="Arial"/>
          <w:sz w:val="22"/>
          <w:szCs w:val="22"/>
        </w:rPr>
        <w:t>0%;</w:t>
      </w:r>
    </w:p>
    <w:p w:rsidR="00256815" w:rsidRPr="001964DA" w:rsidRDefault="00256815" w:rsidP="00984610">
      <w:pPr>
        <w:pStyle w:val="Akapitzlist"/>
        <w:numPr>
          <w:ilvl w:val="0"/>
          <w:numId w:val="27"/>
        </w:numPr>
        <w:rPr>
          <w:rFonts w:ascii="Georgia" w:eastAsia="Times New Roman" w:hAnsi="Georgia" w:cs="Arial"/>
          <w:sz w:val="22"/>
          <w:szCs w:val="22"/>
        </w:rPr>
      </w:pPr>
      <w:r>
        <w:rPr>
          <w:rFonts w:ascii="Georgia" w:hAnsi="Georgia"/>
          <w:sz w:val="22"/>
          <w:szCs w:val="22"/>
        </w:rPr>
        <w:t>wykonanie przedmiotu zamówienia z uwzględnieniem klauzuli społecznej</w:t>
      </w:r>
      <w:r w:rsidRPr="00656144">
        <w:rPr>
          <w:rFonts w:ascii="Georgia" w:hAnsi="Georgia" w:cs="Arial"/>
          <w:sz w:val="22"/>
          <w:szCs w:val="22"/>
        </w:rPr>
        <w:t xml:space="preserve"> – </w:t>
      </w:r>
      <w:r>
        <w:rPr>
          <w:rFonts w:ascii="Georgia" w:hAnsi="Georgia" w:cs="Arial"/>
          <w:sz w:val="22"/>
          <w:szCs w:val="22"/>
        </w:rPr>
        <w:t>1</w:t>
      </w:r>
      <w:r w:rsidRPr="00656144">
        <w:rPr>
          <w:rFonts w:ascii="Georgia" w:hAnsi="Georgia" w:cs="Arial"/>
          <w:sz w:val="22"/>
          <w:szCs w:val="22"/>
        </w:rPr>
        <w:t>0%</w:t>
      </w:r>
    </w:p>
    <w:p w:rsidR="00256815" w:rsidRPr="00656144" w:rsidRDefault="00256815" w:rsidP="00256815">
      <w:pPr>
        <w:ind w:left="806" w:hanging="403"/>
        <w:rPr>
          <w:rFonts w:ascii="Georgia" w:eastAsia="Times New Roman" w:hAnsi="Georgia" w:cs="Arial"/>
          <w:sz w:val="22"/>
          <w:szCs w:val="22"/>
        </w:rPr>
      </w:pPr>
    </w:p>
    <w:p w:rsidR="00256815" w:rsidRPr="00656144" w:rsidRDefault="00256815" w:rsidP="00256815">
      <w:pPr>
        <w:ind w:left="806" w:hanging="403"/>
        <w:rPr>
          <w:rFonts w:ascii="Georgia" w:eastAsia="Times New Roman" w:hAnsi="Georgia" w:cs="Arial"/>
          <w:sz w:val="22"/>
          <w:szCs w:val="22"/>
        </w:rPr>
      </w:pPr>
      <w:r w:rsidRPr="00656144">
        <w:rPr>
          <w:rFonts w:ascii="Georgia" w:eastAsia="Times New Roman" w:hAnsi="Georgia" w:cs="Arial"/>
          <w:sz w:val="22"/>
          <w:szCs w:val="22"/>
        </w:rPr>
        <w:t>Punkty będą przyznawane według poniższej zasady:</w:t>
      </w:r>
    </w:p>
    <w:p w:rsidR="00256815" w:rsidRPr="006803BF" w:rsidRDefault="00256815" w:rsidP="00494013">
      <w:pPr>
        <w:widowControl/>
        <w:numPr>
          <w:ilvl w:val="0"/>
          <w:numId w:val="28"/>
        </w:numPr>
        <w:tabs>
          <w:tab w:val="clear" w:pos="1440"/>
        </w:tabs>
        <w:suppressAutoHyphens/>
        <w:autoSpaceDE/>
        <w:autoSpaceDN/>
        <w:adjustRightInd/>
        <w:ind w:left="851" w:hanging="567"/>
        <w:rPr>
          <w:rFonts w:ascii="Georgia" w:eastAsia="Times New Roman" w:hAnsi="Georgia" w:cs="Arial"/>
          <w:b/>
          <w:sz w:val="22"/>
          <w:szCs w:val="22"/>
        </w:rPr>
      </w:pPr>
      <w:r w:rsidRPr="006803BF">
        <w:rPr>
          <w:rFonts w:ascii="Georgia" w:eastAsia="Times New Roman" w:hAnsi="Georgia" w:cs="Arial"/>
          <w:b/>
          <w:sz w:val="22"/>
          <w:szCs w:val="22"/>
        </w:rPr>
        <w:t>Kryterium ceny oceniane będzie według wzoru:</w:t>
      </w:r>
    </w:p>
    <w:p w:rsidR="00256815" w:rsidRPr="006803BF" w:rsidRDefault="00256815" w:rsidP="00256815">
      <w:pPr>
        <w:ind w:left="1440"/>
        <w:rPr>
          <w:rFonts w:ascii="Georgia" w:eastAsia="Times New Roman" w:hAnsi="Georgia" w:cs="Arial"/>
          <w:b/>
          <w:sz w:val="22"/>
          <w:szCs w:val="22"/>
        </w:rPr>
      </w:pPr>
    </w:p>
    <w:p w:rsidR="00256815" w:rsidRPr="00864867" w:rsidRDefault="00256815" w:rsidP="00256815">
      <w:pPr>
        <w:ind w:left="806" w:hanging="97"/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  <w:sz w:val="22"/>
          <w:szCs w:val="22"/>
        </w:rPr>
        <w:t xml:space="preserve">                 </w:t>
      </w:r>
      <w:proofErr w:type="spellStart"/>
      <w:r>
        <w:rPr>
          <w:rFonts w:ascii="Georgia" w:eastAsia="Times New Roman" w:hAnsi="Georgia" w:cs="Arial"/>
          <w:sz w:val="22"/>
          <w:szCs w:val="22"/>
        </w:rPr>
        <w:t>Cn</w:t>
      </w:r>
      <w:proofErr w:type="spellEnd"/>
      <w:r w:rsidRPr="00656144">
        <w:rPr>
          <w:rFonts w:ascii="Georgia" w:eastAsia="Times New Roman" w:hAnsi="Georgia" w:cs="Arial"/>
          <w:sz w:val="22"/>
          <w:szCs w:val="22"/>
        </w:rPr>
        <w:br/>
      </w:r>
      <w:r>
        <w:rPr>
          <w:rFonts w:ascii="Georgia" w:eastAsia="Times New Roman" w:hAnsi="Georgia" w:cs="Arial"/>
        </w:rPr>
        <w:t>P1 = -------------- x 100 x 90</w:t>
      </w:r>
      <w:r w:rsidRPr="00C7540F">
        <w:rPr>
          <w:rFonts w:ascii="Georgia" w:eastAsia="Times New Roman" w:hAnsi="Georgia" w:cs="Arial"/>
        </w:rPr>
        <w:t>%</w:t>
      </w:r>
      <w:r w:rsidRPr="00864867">
        <w:rPr>
          <w:rFonts w:ascii="Georgia" w:eastAsia="Times New Roman" w:hAnsi="Georgia" w:cs="Arial"/>
        </w:rPr>
        <w:br/>
        <w:t xml:space="preserve">                </w:t>
      </w:r>
      <w:proofErr w:type="spellStart"/>
      <w:r w:rsidRPr="00864867">
        <w:rPr>
          <w:rFonts w:ascii="Georgia" w:eastAsia="Times New Roman" w:hAnsi="Georgia" w:cs="Arial"/>
        </w:rPr>
        <w:t>Cb</w:t>
      </w:r>
      <w:proofErr w:type="spellEnd"/>
    </w:p>
    <w:p w:rsidR="00256815" w:rsidRPr="00864867" w:rsidRDefault="00256815" w:rsidP="00256815">
      <w:pPr>
        <w:ind w:left="1440"/>
        <w:rPr>
          <w:rFonts w:ascii="Georgia" w:eastAsia="Times New Roman" w:hAnsi="Georgia" w:cs="Arial"/>
        </w:rPr>
      </w:pPr>
    </w:p>
    <w:p w:rsidR="00256815" w:rsidRPr="00864867" w:rsidRDefault="00256815" w:rsidP="00256815">
      <w:pPr>
        <w:ind w:left="806" w:hanging="403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lastRenderedPageBreak/>
        <w:t>gdzie:</w:t>
      </w:r>
    </w:p>
    <w:p w:rsidR="00256815" w:rsidRPr="00864867" w:rsidRDefault="00256815" w:rsidP="00256815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P1- ilość punktów w kryterium</w:t>
      </w:r>
      <w:r>
        <w:rPr>
          <w:rFonts w:ascii="Georgia" w:eastAsia="Times New Roman" w:hAnsi="Georgia" w:cs="Arial"/>
        </w:rPr>
        <w:t>:</w:t>
      </w:r>
      <w:r w:rsidRPr="00864867">
        <w:rPr>
          <w:rFonts w:ascii="Georgia" w:eastAsia="Times New Roman" w:hAnsi="Georgia" w:cs="Arial"/>
        </w:rPr>
        <w:t xml:space="preserve"> cena</w:t>
      </w:r>
    </w:p>
    <w:p w:rsidR="00256815" w:rsidRPr="00864867" w:rsidRDefault="00256815" w:rsidP="00256815">
      <w:pPr>
        <w:ind w:left="806" w:hanging="403"/>
        <w:rPr>
          <w:rFonts w:ascii="Georgia" w:eastAsia="Times New Roman" w:hAnsi="Georgia" w:cs="Arial"/>
        </w:rPr>
      </w:pPr>
      <w:proofErr w:type="spellStart"/>
      <w:r w:rsidRPr="00864867">
        <w:rPr>
          <w:rFonts w:ascii="Georgia" w:eastAsia="Times New Roman" w:hAnsi="Georgia" w:cs="Arial"/>
        </w:rPr>
        <w:t>Cn</w:t>
      </w:r>
      <w:proofErr w:type="spellEnd"/>
      <w:r w:rsidRPr="00864867">
        <w:rPr>
          <w:rFonts w:ascii="Georgia" w:eastAsia="Times New Roman" w:hAnsi="Georgia" w:cs="Arial"/>
        </w:rPr>
        <w:tab/>
        <w:t>– najniższa cena,</w:t>
      </w:r>
    </w:p>
    <w:p w:rsidR="00256815" w:rsidRPr="00864867" w:rsidRDefault="00256815" w:rsidP="00256815">
      <w:pPr>
        <w:ind w:left="806" w:hanging="403"/>
        <w:rPr>
          <w:rFonts w:ascii="Georgia" w:eastAsia="Times New Roman" w:hAnsi="Georgia" w:cs="Arial"/>
        </w:rPr>
      </w:pPr>
      <w:proofErr w:type="spellStart"/>
      <w:r w:rsidRPr="00864867">
        <w:rPr>
          <w:rFonts w:ascii="Georgia" w:eastAsia="Times New Roman" w:hAnsi="Georgia" w:cs="Arial"/>
        </w:rPr>
        <w:t>Cb</w:t>
      </w:r>
      <w:proofErr w:type="spellEnd"/>
      <w:r w:rsidRPr="00864867">
        <w:rPr>
          <w:rFonts w:ascii="Georgia" w:eastAsia="Times New Roman" w:hAnsi="Georgia" w:cs="Arial"/>
        </w:rPr>
        <w:tab/>
        <w:t>– cena oferty badanej,</w:t>
      </w:r>
    </w:p>
    <w:p w:rsidR="00256815" w:rsidRPr="00864867" w:rsidRDefault="00256815" w:rsidP="00256815">
      <w:pPr>
        <w:ind w:left="806" w:hanging="403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100</w:t>
      </w:r>
      <w:r w:rsidRPr="00864867">
        <w:rPr>
          <w:rFonts w:ascii="Georgia" w:eastAsia="Times New Roman" w:hAnsi="Georgia" w:cs="Arial"/>
        </w:rPr>
        <w:tab/>
        <w:t>– wskaźnik stały,</w:t>
      </w:r>
    </w:p>
    <w:p w:rsidR="00256815" w:rsidRPr="00864867" w:rsidRDefault="00256815" w:rsidP="00256815">
      <w:pPr>
        <w:ind w:left="806" w:hanging="403"/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</w:rPr>
        <w:t>9</w:t>
      </w:r>
      <w:r w:rsidRPr="00C7540F">
        <w:rPr>
          <w:rFonts w:ascii="Georgia" w:eastAsia="Times New Roman" w:hAnsi="Georgia" w:cs="Arial"/>
        </w:rPr>
        <w:t>0%</w:t>
      </w:r>
      <w:r w:rsidRPr="00864867">
        <w:rPr>
          <w:rFonts w:ascii="Georgia" w:eastAsia="Times New Roman" w:hAnsi="Georgia" w:cs="Arial"/>
        </w:rPr>
        <w:t xml:space="preserve"> – procentowe znaczenie kryterium ceny.</w:t>
      </w:r>
    </w:p>
    <w:p w:rsidR="00256815" w:rsidRPr="00864867" w:rsidRDefault="00256815" w:rsidP="00256815">
      <w:pPr>
        <w:rPr>
          <w:rFonts w:ascii="Georgia" w:eastAsia="Times New Roman" w:hAnsi="Georgia" w:cs="Arial"/>
        </w:rPr>
      </w:pPr>
    </w:p>
    <w:p w:rsidR="00256815" w:rsidRPr="006803BF" w:rsidRDefault="00256815" w:rsidP="00494013">
      <w:pPr>
        <w:pStyle w:val="Akapitzlist"/>
        <w:numPr>
          <w:ilvl w:val="0"/>
          <w:numId w:val="28"/>
        </w:numPr>
        <w:tabs>
          <w:tab w:val="clear" w:pos="1440"/>
          <w:tab w:val="num" w:pos="851"/>
        </w:tabs>
        <w:ind w:left="851" w:hanging="567"/>
        <w:rPr>
          <w:rFonts w:ascii="Georgia" w:eastAsia="Times New Roman" w:hAnsi="Georgia" w:cs="Arial"/>
          <w:b/>
        </w:rPr>
      </w:pPr>
      <w:r w:rsidRPr="006803BF">
        <w:rPr>
          <w:rFonts w:ascii="Georgia" w:eastAsia="Times New Roman" w:hAnsi="Georgia" w:cs="Arial"/>
          <w:b/>
        </w:rPr>
        <w:t xml:space="preserve">Kryterium: </w:t>
      </w:r>
      <w:r w:rsidRPr="006803BF">
        <w:rPr>
          <w:rFonts w:ascii="Georgia" w:hAnsi="Georgia"/>
          <w:b/>
          <w:sz w:val="22"/>
          <w:szCs w:val="22"/>
        </w:rPr>
        <w:t>wykonanie przedmiotu zamówienia z uwzględnieniem klauzuli społecznej</w:t>
      </w:r>
      <w:r w:rsidRPr="006803BF">
        <w:rPr>
          <w:rFonts w:ascii="Georgia" w:eastAsia="Times New Roman" w:hAnsi="Georgia" w:cs="Arial"/>
          <w:b/>
        </w:rPr>
        <w:t xml:space="preserve"> (P2) oceniane będzie następująco:</w:t>
      </w:r>
    </w:p>
    <w:p w:rsidR="00256815" w:rsidRDefault="00256815" w:rsidP="00256815">
      <w:pPr>
        <w:rPr>
          <w:rFonts w:ascii="Georgia" w:eastAsia="Times New Roman" w:hAnsi="Georgia" w:cs="Arial"/>
        </w:rPr>
      </w:pPr>
    </w:p>
    <w:p w:rsidR="00256815" w:rsidRDefault="00256815" w:rsidP="00256815">
      <w:pPr>
        <w:rPr>
          <w:rFonts w:ascii="Georgia" w:eastAsia="Times New Roman" w:hAnsi="Georgia" w:cs="Arial"/>
        </w:rPr>
      </w:pPr>
      <w:r w:rsidRPr="00656144">
        <w:rPr>
          <w:rFonts w:ascii="Georgia" w:eastAsia="Times New Roman" w:hAnsi="Georgia" w:cs="Arial"/>
          <w:sz w:val="22"/>
          <w:szCs w:val="22"/>
        </w:rPr>
        <w:t xml:space="preserve">        </w:t>
      </w:r>
      <w:r>
        <w:rPr>
          <w:rFonts w:ascii="Georgia" w:eastAsia="Times New Roman" w:hAnsi="Georgia" w:cs="Arial"/>
          <w:sz w:val="22"/>
          <w:szCs w:val="22"/>
        </w:rPr>
        <w:t xml:space="preserve">           </w:t>
      </w:r>
      <w:proofErr w:type="spellStart"/>
      <w:r>
        <w:rPr>
          <w:rFonts w:ascii="Georgia" w:eastAsia="Times New Roman" w:hAnsi="Georgia" w:cs="Arial"/>
          <w:sz w:val="22"/>
          <w:szCs w:val="22"/>
        </w:rPr>
        <w:t>Kw</w:t>
      </w:r>
      <w:proofErr w:type="spellEnd"/>
      <w:r w:rsidRPr="00656144">
        <w:rPr>
          <w:rFonts w:ascii="Georgia" w:eastAsia="Times New Roman" w:hAnsi="Georgia" w:cs="Arial"/>
          <w:sz w:val="22"/>
          <w:szCs w:val="22"/>
        </w:rPr>
        <w:br/>
      </w:r>
      <w:r>
        <w:rPr>
          <w:rFonts w:ascii="Georgia" w:eastAsia="Times New Roman" w:hAnsi="Georgia" w:cs="Arial"/>
        </w:rPr>
        <w:t>P2 = -------------- x 100 x 10</w:t>
      </w:r>
      <w:r w:rsidRPr="00C7540F">
        <w:rPr>
          <w:rFonts w:ascii="Georgia" w:eastAsia="Times New Roman" w:hAnsi="Georgia" w:cs="Arial"/>
        </w:rPr>
        <w:t>%</w:t>
      </w:r>
      <w:r w:rsidRPr="00864867">
        <w:rPr>
          <w:rFonts w:ascii="Georgia" w:eastAsia="Times New Roman" w:hAnsi="Georgia" w:cs="Arial"/>
        </w:rPr>
        <w:br/>
        <w:t xml:space="preserve">                </w:t>
      </w:r>
      <w:proofErr w:type="spellStart"/>
      <w:r>
        <w:rPr>
          <w:rFonts w:ascii="Georgia" w:eastAsia="Times New Roman" w:hAnsi="Georgia" w:cs="Arial"/>
        </w:rPr>
        <w:t>K</w:t>
      </w:r>
      <w:r w:rsidRPr="00864867">
        <w:rPr>
          <w:rFonts w:ascii="Georgia" w:eastAsia="Times New Roman" w:hAnsi="Georgia" w:cs="Arial"/>
        </w:rPr>
        <w:t>b</w:t>
      </w:r>
      <w:proofErr w:type="spellEnd"/>
    </w:p>
    <w:p w:rsidR="00256815" w:rsidRDefault="00256815" w:rsidP="00256815">
      <w:pPr>
        <w:rPr>
          <w:rFonts w:ascii="Georgia" w:eastAsia="Times New Roman" w:hAnsi="Georgia" w:cs="Arial"/>
        </w:rPr>
      </w:pPr>
    </w:p>
    <w:p w:rsidR="00256815" w:rsidRDefault="00256815" w:rsidP="00256815">
      <w:pPr>
        <w:rPr>
          <w:rFonts w:ascii="Georgia" w:eastAsia="Times New Roman" w:hAnsi="Georgia" w:cs="Arial"/>
        </w:rPr>
      </w:pPr>
    </w:p>
    <w:p w:rsidR="00256815" w:rsidRDefault="00256815" w:rsidP="00256815">
      <w:pPr>
        <w:ind w:left="403"/>
        <w:jc w:val="both"/>
        <w:rPr>
          <w:rFonts w:ascii="Georgia" w:hAnsi="Georgia"/>
          <w:sz w:val="22"/>
          <w:szCs w:val="22"/>
        </w:rPr>
      </w:pPr>
      <w:r w:rsidRPr="00864867">
        <w:rPr>
          <w:rFonts w:ascii="Georgia" w:eastAsia="Times New Roman" w:hAnsi="Georgia" w:cs="Arial"/>
        </w:rPr>
        <w:t>P</w:t>
      </w:r>
      <w:r>
        <w:rPr>
          <w:rFonts w:ascii="Georgia" w:eastAsia="Times New Roman" w:hAnsi="Georgia" w:cs="Arial"/>
        </w:rPr>
        <w:t>2</w:t>
      </w:r>
      <w:r w:rsidRPr="00864867">
        <w:rPr>
          <w:rFonts w:ascii="Georgia" w:eastAsia="Times New Roman" w:hAnsi="Georgia" w:cs="Arial"/>
        </w:rPr>
        <w:t>- ilość punktów w kryterium</w:t>
      </w:r>
      <w:r>
        <w:rPr>
          <w:rFonts w:ascii="Georgia" w:eastAsia="Times New Roman" w:hAnsi="Georgia" w:cs="Arial"/>
        </w:rPr>
        <w:t>:</w:t>
      </w:r>
      <w:r w:rsidRPr="00864867">
        <w:rPr>
          <w:rFonts w:ascii="Georgia" w:eastAsia="Times New Roman" w:hAnsi="Georgia" w:cs="Arial"/>
        </w:rPr>
        <w:t xml:space="preserve"> </w:t>
      </w:r>
      <w:r>
        <w:rPr>
          <w:rFonts w:ascii="Georgia" w:hAnsi="Georgia"/>
          <w:sz w:val="22"/>
          <w:szCs w:val="22"/>
        </w:rPr>
        <w:t>wykonanie przedmiotu zamówienia z uwzględnieniem klauzuli społecznej</w:t>
      </w:r>
    </w:p>
    <w:p w:rsidR="00256815" w:rsidRPr="00864867" w:rsidRDefault="00256815" w:rsidP="00256815">
      <w:pPr>
        <w:ind w:left="403"/>
        <w:jc w:val="both"/>
        <w:rPr>
          <w:rFonts w:ascii="Georgia" w:eastAsia="Times New Roman" w:hAnsi="Georgia" w:cs="Arial"/>
        </w:rPr>
      </w:pPr>
    </w:p>
    <w:p w:rsidR="00256815" w:rsidRPr="00864867" w:rsidRDefault="00256815" w:rsidP="00256815">
      <w:pPr>
        <w:ind w:left="806" w:hanging="403"/>
        <w:rPr>
          <w:rFonts w:ascii="Georgia" w:eastAsia="Times New Roman" w:hAnsi="Georgia" w:cs="Arial"/>
        </w:rPr>
      </w:pPr>
      <w:proofErr w:type="spellStart"/>
      <w:r>
        <w:rPr>
          <w:rFonts w:ascii="Georgia" w:eastAsia="Times New Roman" w:hAnsi="Georgia" w:cs="Arial"/>
        </w:rPr>
        <w:t>Kw</w:t>
      </w:r>
      <w:proofErr w:type="spellEnd"/>
      <w:r w:rsidRPr="00864867">
        <w:rPr>
          <w:rFonts w:ascii="Georgia" w:eastAsia="Times New Roman" w:hAnsi="Georgia" w:cs="Arial"/>
        </w:rPr>
        <w:tab/>
        <w:t xml:space="preserve">– </w:t>
      </w:r>
      <w:r>
        <w:rPr>
          <w:rFonts w:ascii="Georgia" w:eastAsia="Times New Roman" w:hAnsi="Georgia" w:cs="Arial"/>
        </w:rPr>
        <w:t>najwyższa liczba osób wskazanych w ramach badanych ofert</w:t>
      </w:r>
      <w:r w:rsidRPr="00864867">
        <w:rPr>
          <w:rFonts w:ascii="Georgia" w:eastAsia="Times New Roman" w:hAnsi="Georgia" w:cs="Arial"/>
        </w:rPr>
        <w:t>,</w:t>
      </w:r>
    </w:p>
    <w:p w:rsidR="00256815" w:rsidRPr="00864867" w:rsidRDefault="00256815" w:rsidP="00256815">
      <w:pPr>
        <w:ind w:left="806" w:hanging="403"/>
        <w:rPr>
          <w:rFonts w:ascii="Georgia" w:eastAsia="Times New Roman" w:hAnsi="Georgia" w:cs="Arial"/>
        </w:rPr>
      </w:pPr>
      <w:proofErr w:type="spellStart"/>
      <w:r>
        <w:rPr>
          <w:rFonts w:ascii="Georgia" w:eastAsia="Times New Roman" w:hAnsi="Georgia" w:cs="Arial"/>
        </w:rPr>
        <w:t>K</w:t>
      </w:r>
      <w:r w:rsidRPr="00864867">
        <w:rPr>
          <w:rFonts w:ascii="Georgia" w:eastAsia="Times New Roman" w:hAnsi="Georgia" w:cs="Arial"/>
        </w:rPr>
        <w:t>b</w:t>
      </w:r>
      <w:proofErr w:type="spellEnd"/>
      <w:r w:rsidRPr="00864867">
        <w:rPr>
          <w:rFonts w:ascii="Georgia" w:eastAsia="Times New Roman" w:hAnsi="Georgia" w:cs="Arial"/>
        </w:rPr>
        <w:tab/>
        <w:t xml:space="preserve">– </w:t>
      </w:r>
      <w:r>
        <w:rPr>
          <w:rFonts w:ascii="Georgia" w:eastAsia="Times New Roman" w:hAnsi="Georgia" w:cs="Arial"/>
        </w:rPr>
        <w:t>liczba osób w badanej ofercie</w:t>
      </w:r>
      <w:r w:rsidRPr="00864867">
        <w:rPr>
          <w:rFonts w:ascii="Georgia" w:eastAsia="Times New Roman" w:hAnsi="Georgia" w:cs="Arial"/>
        </w:rPr>
        <w:t>,</w:t>
      </w:r>
    </w:p>
    <w:p w:rsidR="00256815" w:rsidRPr="00864867" w:rsidRDefault="00256815" w:rsidP="00256815">
      <w:pPr>
        <w:ind w:left="806" w:hanging="403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100</w:t>
      </w:r>
      <w:r w:rsidRPr="00864867">
        <w:rPr>
          <w:rFonts w:ascii="Georgia" w:eastAsia="Times New Roman" w:hAnsi="Georgia" w:cs="Arial"/>
        </w:rPr>
        <w:tab/>
        <w:t>– wskaźnik stały,</w:t>
      </w:r>
    </w:p>
    <w:p w:rsidR="00256815" w:rsidRPr="00864867" w:rsidRDefault="00256815" w:rsidP="00256815">
      <w:pPr>
        <w:ind w:left="806" w:hanging="403"/>
        <w:rPr>
          <w:rFonts w:ascii="Georgia" w:eastAsia="Times New Roman" w:hAnsi="Georgia" w:cs="Arial"/>
        </w:rPr>
      </w:pPr>
      <w:r>
        <w:rPr>
          <w:rFonts w:ascii="Georgia" w:eastAsia="Times New Roman" w:hAnsi="Georgia" w:cs="Arial"/>
        </w:rPr>
        <w:t>1</w:t>
      </w:r>
      <w:r w:rsidRPr="00C7540F">
        <w:rPr>
          <w:rFonts w:ascii="Georgia" w:eastAsia="Times New Roman" w:hAnsi="Georgia" w:cs="Arial"/>
        </w:rPr>
        <w:t>0%</w:t>
      </w:r>
      <w:r w:rsidRPr="00864867">
        <w:rPr>
          <w:rFonts w:ascii="Georgia" w:eastAsia="Times New Roman" w:hAnsi="Georgia" w:cs="Arial"/>
        </w:rPr>
        <w:t xml:space="preserve"> – procentowe znaczenie kryterium ceny.</w:t>
      </w:r>
    </w:p>
    <w:p w:rsidR="00256815" w:rsidRPr="00864867" w:rsidRDefault="00256815" w:rsidP="00256815">
      <w:pPr>
        <w:suppressAutoHyphens/>
        <w:jc w:val="both"/>
        <w:rPr>
          <w:rFonts w:ascii="Georgia" w:eastAsia="Times New Roman" w:hAnsi="Georgia" w:cs="Arial"/>
          <w:lang w:eastAsia="ar-SA"/>
        </w:rPr>
      </w:pPr>
    </w:p>
    <w:p w:rsidR="00256815" w:rsidRDefault="00256815" w:rsidP="00256815">
      <w:pPr>
        <w:ind w:left="426"/>
        <w:jc w:val="both"/>
        <w:rPr>
          <w:rFonts w:ascii="Georgia" w:eastAsia="Times New Roman" w:hAnsi="Georgia" w:cs="Arial"/>
        </w:rPr>
      </w:pPr>
      <w:r w:rsidRPr="00864867">
        <w:rPr>
          <w:rFonts w:ascii="Georgia" w:hAnsi="Georgia" w:cs="Arial"/>
        </w:rPr>
        <w:t xml:space="preserve">Ilość punktów przyznanych badanej ofercie P to suma punktów z kryterium </w:t>
      </w:r>
      <w:r w:rsidRPr="00092552">
        <w:rPr>
          <w:rFonts w:ascii="Georgia" w:hAnsi="Georgia" w:cs="Arial"/>
          <w:b/>
        </w:rPr>
        <w:t xml:space="preserve">cena </w:t>
      </w:r>
      <w:r>
        <w:rPr>
          <w:rFonts w:ascii="Georgia" w:hAnsi="Georgia" w:cs="Arial"/>
        </w:rPr>
        <w:t>P1 (maksymalnie 90 pkt),</w:t>
      </w:r>
      <w:r w:rsidRPr="00092552">
        <w:rPr>
          <w:rFonts w:ascii="Georgia" w:eastAsia="Times New Roman" w:hAnsi="Georgia" w:cs="Arial"/>
        </w:rPr>
        <w:t xml:space="preserve"> </w:t>
      </w:r>
      <w:r>
        <w:rPr>
          <w:rFonts w:ascii="Georgia" w:eastAsia="Times New Roman" w:hAnsi="Georgia" w:cs="Arial"/>
        </w:rPr>
        <w:t xml:space="preserve">kryterium </w:t>
      </w:r>
      <w:r>
        <w:rPr>
          <w:rFonts w:ascii="Georgia" w:hAnsi="Georgia"/>
          <w:sz w:val="22"/>
          <w:szCs w:val="22"/>
        </w:rPr>
        <w:t>wykonanie przedmiotu zamówienia z uwzględnieniem klauzuli społecznej</w:t>
      </w:r>
      <w:r>
        <w:rPr>
          <w:rFonts w:ascii="Georgia" w:eastAsia="Times New Roman" w:hAnsi="Georgia" w:cs="Arial"/>
        </w:rPr>
        <w:t xml:space="preserve"> P2 (maksymalnie 10 pkt), </w:t>
      </w:r>
    </w:p>
    <w:p w:rsidR="00256815" w:rsidRDefault="00256815" w:rsidP="00256815">
      <w:pPr>
        <w:ind w:left="426"/>
        <w:jc w:val="both"/>
        <w:rPr>
          <w:rFonts w:ascii="Georgia" w:hAnsi="Georgia" w:cs="Arial"/>
          <w:b/>
        </w:rPr>
      </w:pPr>
    </w:p>
    <w:p w:rsidR="00256815" w:rsidRPr="00864867" w:rsidRDefault="00256815" w:rsidP="00256815">
      <w:pPr>
        <w:ind w:left="426"/>
        <w:jc w:val="both"/>
        <w:rPr>
          <w:rFonts w:ascii="Georgia" w:hAnsi="Georgia" w:cs="Arial"/>
        </w:rPr>
      </w:pPr>
      <w:r w:rsidRPr="00836903">
        <w:rPr>
          <w:rFonts w:ascii="Georgia" w:hAnsi="Georgia" w:cs="Arial"/>
          <w:b/>
        </w:rPr>
        <w:t>P=P1+P2</w:t>
      </w:r>
    </w:p>
    <w:p w:rsidR="00256815" w:rsidRDefault="00256815" w:rsidP="00256815">
      <w:pPr>
        <w:ind w:left="403"/>
        <w:jc w:val="both"/>
        <w:rPr>
          <w:rFonts w:ascii="Georgia" w:eastAsia="Times New Roman" w:hAnsi="Georgia" w:cs="Arial"/>
        </w:rPr>
      </w:pPr>
    </w:p>
    <w:p w:rsidR="00256815" w:rsidRPr="00864867" w:rsidRDefault="00256815" w:rsidP="00256815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Za najkorzystniejszą zostanie uznana oferta, która uzyska największą ilość punktów (maksymalnie 100).</w:t>
      </w:r>
    </w:p>
    <w:p w:rsidR="00256815" w:rsidRPr="00864867" w:rsidRDefault="00256815" w:rsidP="00256815">
      <w:pPr>
        <w:rPr>
          <w:rFonts w:ascii="Georgia" w:hAnsi="Georgia" w:cs="Arial"/>
          <w:color w:val="FF0000"/>
        </w:rPr>
      </w:pPr>
    </w:p>
    <w:p w:rsidR="00256815" w:rsidRPr="00864867" w:rsidRDefault="00256815" w:rsidP="00256815">
      <w:pPr>
        <w:ind w:left="403"/>
        <w:jc w:val="both"/>
        <w:rPr>
          <w:rFonts w:ascii="Georgia" w:eastAsia="Times New Roman" w:hAnsi="Georgia" w:cs="Arial"/>
          <w:strike/>
        </w:rPr>
      </w:pPr>
      <w:r w:rsidRPr="00864867">
        <w:rPr>
          <w:rFonts w:ascii="Georgia" w:eastAsia="Times New Roman" w:hAnsi="Georgia" w:cs="Arial"/>
        </w:rPr>
        <w:t>Ocenie będą podlegały oferty niepodlegające odrzuceniu.</w:t>
      </w:r>
    </w:p>
    <w:p w:rsidR="00256815" w:rsidRPr="00864867" w:rsidRDefault="00256815" w:rsidP="00256815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Obliczenie będzie dokonywane z dokładnością do dwóch miejsc po przecinku. </w:t>
      </w:r>
    </w:p>
    <w:p w:rsidR="00256815" w:rsidRPr="00864867" w:rsidRDefault="00256815" w:rsidP="00256815">
      <w:pPr>
        <w:rPr>
          <w:rFonts w:ascii="Georgia" w:eastAsia="Times New Roman" w:hAnsi="Georgia" w:cs="Arial"/>
          <w:b/>
          <w:bCs/>
        </w:rPr>
      </w:pPr>
    </w:p>
    <w:p w:rsidR="00256815" w:rsidRDefault="00256815" w:rsidP="00256815">
      <w:pPr>
        <w:jc w:val="both"/>
        <w:rPr>
          <w:rFonts w:ascii="Georgia" w:hAnsi="Georgia" w:cs="Arial"/>
        </w:rPr>
      </w:pPr>
      <w:r w:rsidRPr="00A05156">
        <w:rPr>
          <w:rFonts w:ascii="Georgia" w:hAnsi="Georgia" w:cs="Arial"/>
        </w:rPr>
        <w:t>Punkty w kryterium innym niż cena zostaną przyznane tylko w przypadku złoże</w:t>
      </w:r>
      <w:r>
        <w:rPr>
          <w:rFonts w:ascii="Georgia" w:hAnsi="Georgia" w:cs="Arial"/>
        </w:rPr>
        <w:t>nia przez Wykonawcę oświadczeń</w:t>
      </w:r>
      <w:r w:rsidRPr="00A05156">
        <w:rPr>
          <w:rFonts w:ascii="Georgia" w:hAnsi="Georgia" w:cs="Arial"/>
        </w:rPr>
        <w:t>, n</w:t>
      </w:r>
      <w:r>
        <w:rPr>
          <w:rFonts w:ascii="Georgia" w:hAnsi="Georgia" w:cs="Arial"/>
        </w:rPr>
        <w:t>a podstawie których</w:t>
      </w:r>
      <w:r w:rsidRPr="00A05156">
        <w:rPr>
          <w:rFonts w:ascii="Georgia" w:hAnsi="Georgia" w:cs="Arial"/>
        </w:rPr>
        <w:t xml:space="preserve"> będzie można przyznać punkty w danym kryterium. W prz</w:t>
      </w:r>
      <w:r>
        <w:rPr>
          <w:rFonts w:ascii="Georgia" w:hAnsi="Georgia" w:cs="Arial"/>
        </w:rPr>
        <w:t>ypadku niezłożenia oświadczeń w danym kryterium, oferta otrzyma 0 punktów</w:t>
      </w:r>
      <w:r w:rsidRPr="00A05156">
        <w:rPr>
          <w:rFonts w:ascii="Georgia" w:hAnsi="Georgia" w:cs="Arial"/>
        </w:rPr>
        <w:t>.</w:t>
      </w:r>
    </w:p>
    <w:p w:rsidR="00EA1302" w:rsidRDefault="00EA1302" w:rsidP="003175EE">
      <w:pPr>
        <w:jc w:val="both"/>
        <w:rPr>
          <w:rFonts w:ascii="Georgia" w:hAnsi="Georgia" w:cs="Arial"/>
          <w:b/>
          <w:bCs/>
        </w:rPr>
      </w:pPr>
    </w:p>
    <w:p w:rsidR="003175EE" w:rsidRPr="00864867" w:rsidRDefault="003175EE" w:rsidP="003175EE">
      <w:pPr>
        <w:jc w:val="both"/>
        <w:rPr>
          <w:rFonts w:ascii="Georgia" w:hAnsi="Georgia" w:cs="Arial"/>
          <w:b/>
        </w:rPr>
      </w:pPr>
      <w:r>
        <w:rPr>
          <w:rFonts w:ascii="Georgia" w:hAnsi="Georgia" w:cs="Arial"/>
          <w:b/>
          <w:bCs/>
        </w:rPr>
        <w:t>IX</w:t>
      </w:r>
      <w:r w:rsidRPr="00864867">
        <w:rPr>
          <w:rFonts w:ascii="Georgia" w:hAnsi="Georgia" w:cs="Arial"/>
          <w:b/>
          <w:bCs/>
        </w:rPr>
        <w:t xml:space="preserve">. </w:t>
      </w:r>
      <w:r w:rsidRPr="00864867">
        <w:rPr>
          <w:rFonts w:ascii="Georgia" w:hAnsi="Georgia" w:cs="Arial"/>
          <w:b/>
        </w:rPr>
        <w:t>Informacje o sposobie porozumiewania si</w:t>
      </w:r>
      <w:r w:rsidRPr="00864867">
        <w:rPr>
          <w:rFonts w:ascii="Georgia" w:eastAsia="TimesNewRoman" w:hAnsi="Georgia" w:cs="Arial"/>
          <w:b/>
        </w:rPr>
        <w:t xml:space="preserve">ę </w:t>
      </w:r>
      <w:r w:rsidRPr="00864867">
        <w:rPr>
          <w:rFonts w:ascii="Georgia" w:hAnsi="Georgia" w:cs="Arial"/>
          <w:b/>
        </w:rPr>
        <w:t>zamawiaj</w:t>
      </w:r>
      <w:r w:rsidRPr="00864867">
        <w:rPr>
          <w:rFonts w:ascii="Georgia" w:eastAsia="TimesNewRoman" w:hAnsi="Georgia" w:cs="Arial"/>
          <w:b/>
        </w:rPr>
        <w:t>ą</w:t>
      </w:r>
      <w:r w:rsidRPr="00864867">
        <w:rPr>
          <w:rFonts w:ascii="Georgia" w:hAnsi="Georgia" w:cs="Arial"/>
          <w:b/>
        </w:rPr>
        <w:t>cego z wykonawcami oraz przekazywania o</w:t>
      </w:r>
      <w:r w:rsidRPr="00864867">
        <w:rPr>
          <w:rFonts w:ascii="Georgia" w:eastAsia="TimesNewRoman" w:hAnsi="Georgia" w:cs="Arial"/>
          <w:b/>
        </w:rPr>
        <w:t>ś</w:t>
      </w:r>
      <w:r w:rsidRPr="00864867">
        <w:rPr>
          <w:rFonts w:ascii="Georgia" w:hAnsi="Georgia" w:cs="Arial"/>
          <w:b/>
        </w:rPr>
        <w:t>wiadcze</w:t>
      </w:r>
      <w:r w:rsidRPr="00864867">
        <w:rPr>
          <w:rFonts w:ascii="Georgia" w:eastAsia="TimesNewRoman" w:hAnsi="Georgia" w:cs="Arial"/>
          <w:b/>
        </w:rPr>
        <w:t xml:space="preserve">ń </w:t>
      </w:r>
      <w:r w:rsidRPr="00864867">
        <w:rPr>
          <w:rFonts w:ascii="Georgia" w:hAnsi="Georgia" w:cs="Arial"/>
          <w:b/>
        </w:rPr>
        <w:t xml:space="preserve">lub dokumentów, a także wskazanie osób uprawnionych do porozumiewania się </w:t>
      </w:r>
      <w:r>
        <w:rPr>
          <w:rFonts w:ascii="Georgia" w:hAnsi="Georgia" w:cs="Arial"/>
          <w:b/>
        </w:rPr>
        <w:br/>
      </w:r>
      <w:r w:rsidRPr="00864867">
        <w:rPr>
          <w:rFonts w:ascii="Georgia" w:hAnsi="Georgia" w:cs="Arial"/>
          <w:b/>
        </w:rPr>
        <w:t>z wykonawcami</w:t>
      </w:r>
    </w:p>
    <w:p w:rsidR="003175EE" w:rsidRPr="00864867" w:rsidRDefault="003175EE" w:rsidP="003175EE">
      <w:pPr>
        <w:tabs>
          <w:tab w:val="left" w:pos="0"/>
        </w:tabs>
        <w:jc w:val="both"/>
        <w:rPr>
          <w:rFonts w:ascii="Georgia" w:hAnsi="Georgia" w:cs="Arial"/>
          <w:b/>
          <w:color w:val="000000"/>
        </w:rPr>
      </w:pPr>
    </w:p>
    <w:p w:rsidR="003175EE" w:rsidRPr="00864867" w:rsidRDefault="003175EE" w:rsidP="00984610">
      <w:pPr>
        <w:widowControl/>
        <w:numPr>
          <w:ilvl w:val="0"/>
          <w:numId w:val="10"/>
        </w:numPr>
        <w:tabs>
          <w:tab w:val="left" w:pos="0"/>
        </w:tabs>
        <w:autoSpaceDE/>
        <w:autoSpaceDN/>
        <w:adjustRightInd/>
        <w:ind w:left="426" w:hanging="426"/>
        <w:contextualSpacing/>
        <w:jc w:val="both"/>
        <w:rPr>
          <w:rFonts w:ascii="Georgia" w:eastAsia="Calibri" w:hAnsi="Georgia" w:cs="Arial"/>
          <w:lang w:val="x-none" w:eastAsia="en-US"/>
        </w:rPr>
      </w:pPr>
      <w:r w:rsidRPr="00864867">
        <w:rPr>
          <w:rFonts w:ascii="Georgia" w:eastAsia="Calibri" w:hAnsi="Georgia" w:cs="Arial"/>
          <w:lang w:val="x-none" w:eastAsia="en-US"/>
        </w:rPr>
        <w:t>Postępowanie prowadzone jest w języku polskim.</w:t>
      </w:r>
    </w:p>
    <w:p w:rsidR="003175EE" w:rsidRPr="00864867" w:rsidRDefault="003175EE" w:rsidP="00984610">
      <w:pPr>
        <w:widowControl/>
        <w:numPr>
          <w:ilvl w:val="0"/>
          <w:numId w:val="10"/>
        </w:numPr>
        <w:tabs>
          <w:tab w:val="left" w:pos="0"/>
        </w:tabs>
        <w:autoSpaceDE/>
        <w:autoSpaceDN/>
        <w:adjustRightInd/>
        <w:ind w:left="426" w:hanging="426"/>
        <w:contextualSpacing/>
        <w:jc w:val="both"/>
        <w:rPr>
          <w:rFonts w:ascii="Georgia" w:eastAsia="Calibri" w:hAnsi="Georgia" w:cs="Arial"/>
          <w:b/>
          <w:strike/>
          <w:u w:val="single"/>
          <w:lang w:val="x-none" w:eastAsia="en-US"/>
        </w:rPr>
      </w:pPr>
      <w:r w:rsidRPr="00864867">
        <w:rPr>
          <w:rFonts w:ascii="Georgia" w:eastAsia="Calibri" w:hAnsi="Georgia" w:cs="Arial"/>
          <w:b/>
          <w:u w:val="single"/>
          <w:lang w:val="x-none" w:eastAsia="en-US"/>
        </w:rPr>
        <w:t xml:space="preserve">Ofertę wraz z załącznikami, wykonawcy składają w oryginale (forma pisemna) w języku polskim </w:t>
      </w:r>
      <w:r w:rsidRPr="00864867">
        <w:rPr>
          <w:rFonts w:ascii="Georgia" w:eastAsia="Calibri" w:hAnsi="Georgia" w:cs="Arial"/>
          <w:u w:val="single"/>
          <w:lang w:val="x-none" w:eastAsia="en-US"/>
        </w:rPr>
        <w:t>za pośrednictwem</w:t>
      </w:r>
      <w:r w:rsidRPr="00864867">
        <w:rPr>
          <w:rFonts w:ascii="Georgia" w:eastAsia="Calibri" w:hAnsi="Georgia" w:cs="Arial"/>
          <w:b/>
          <w:u w:val="single"/>
          <w:lang w:val="x-none" w:eastAsia="en-US"/>
        </w:rPr>
        <w:t xml:space="preserve"> </w:t>
      </w:r>
      <w:r w:rsidRPr="00864867">
        <w:rPr>
          <w:rFonts w:ascii="Georgia" w:eastAsia="Calibri" w:hAnsi="Georgia" w:cs="Arial"/>
          <w:u w:val="single"/>
          <w:lang w:val="x-none" w:eastAsia="en-US"/>
        </w:rPr>
        <w:t xml:space="preserve">operatora pocztowego w rozumieniu ustawy z dnia 23 listopada 2012 r.  – Prawo pocztowe (Dz.U z 2016 r. poz.1113 z </w:t>
      </w:r>
      <w:proofErr w:type="spellStart"/>
      <w:r w:rsidRPr="00864867">
        <w:rPr>
          <w:rFonts w:ascii="Georgia" w:eastAsia="Calibri" w:hAnsi="Georgia" w:cs="Arial"/>
          <w:u w:val="single"/>
          <w:lang w:val="x-none" w:eastAsia="en-US"/>
        </w:rPr>
        <w:t>późn</w:t>
      </w:r>
      <w:proofErr w:type="spellEnd"/>
      <w:r w:rsidRPr="00864867">
        <w:rPr>
          <w:rFonts w:ascii="Georgia" w:eastAsia="Calibri" w:hAnsi="Georgia" w:cs="Arial"/>
          <w:u w:val="single"/>
          <w:lang w:val="x-none" w:eastAsia="en-US"/>
        </w:rPr>
        <w:t>. zm.), osobiście lub za pośrednictwem posłańca.</w:t>
      </w:r>
    </w:p>
    <w:p w:rsidR="003175EE" w:rsidRPr="00864867" w:rsidRDefault="003175EE" w:rsidP="00984610">
      <w:pPr>
        <w:widowControl/>
        <w:numPr>
          <w:ilvl w:val="0"/>
          <w:numId w:val="10"/>
        </w:numPr>
        <w:tabs>
          <w:tab w:val="left" w:pos="0"/>
        </w:tabs>
        <w:autoSpaceDE/>
        <w:autoSpaceDN/>
        <w:adjustRightInd/>
        <w:ind w:left="426" w:hanging="426"/>
        <w:contextualSpacing/>
        <w:jc w:val="both"/>
        <w:rPr>
          <w:rFonts w:ascii="Georgia" w:hAnsi="Georgia" w:cs="Arial"/>
          <w:b/>
        </w:rPr>
      </w:pPr>
      <w:r w:rsidRPr="00864867">
        <w:rPr>
          <w:rFonts w:ascii="Georgia" w:eastAsia="Calibri" w:hAnsi="Georgia" w:cs="Arial"/>
          <w:lang w:val="x-none" w:eastAsia="en-US"/>
        </w:rPr>
        <w:lastRenderedPageBreak/>
        <w:t xml:space="preserve">Pozostałe oświadczenia, wnioski, zawiadomienia oraz informacje zamawiający i wykonawcy przekazują, faksem lub przy użyciu środków komunikacji elektronicznej w rozumieniu ustawy z dnia 18 lipca 2002 r. o świadczeniu usług drogą elektroniczną (Dz. U. z 2016 r. poz. 11030 z </w:t>
      </w:r>
      <w:proofErr w:type="spellStart"/>
      <w:r w:rsidRPr="00864867">
        <w:rPr>
          <w:rFonts w:ascii="Georgia" w:eastAsia="Calibri" w:hAnsi="Georgia" w:cs="Arial"/>
          <w:lang w:val="x-none" w:eastAsia="en-US"/>
        </w:rPr>
        <w:t>późn</w:t>
      </w:r>
      <w:proofErr w:type="spellEnd"/>
      <w:r w:rsidRPr="00864867">
        <w:rPr>
          <w:rFonts w:ascii="Georgia" w:eastAsia="Calibri" w:hAnsi="Georgia" w:cs="Arial"/>
          <w:lang w:val="x-none" w:eastAsia="en-US"/>
        </w:rPr>
        <w:t xml:space="preserve">. zm.) zwanych dalej środkami komunikacji elektronicznej (mogą także zastosować sposób komunikacji wskazany w pkt.2) </w:t>
      </w:r>
    </w:p>
    <w:p w:rsidR="003175EE" w:rsidRPr="00864867" w:rsidRDefault="003175EE" w:rsidP="00D67A3F">
      <w:pPr>
        <w:widowControl/>
        <w:numPr>
          <w:ilvl w:val="0"/>
          <w:numId w:val="14"/>
        </w:numPr>
        <w:tabs>
          <w:tab w:val="left" w:pos="0"/>
        </w:tabs>
        <w:autoSpaceDE/>
        <w:autoSpaceDN/>
        <w:adjustRightInd/>
        <w:ind w:left="426" w:hanging="426"/>
        <w:contextualSpacing/>
        <w:jc w:val="both"/>
        <w:rPr>
          <w:rFonts w:ascii="Georgia" w:eastAsia="Calibri" w:hAnsi="Georgia" w:cs="Arial"/>
          <w:lang w:val="x-none" w:eastAsia="en-US"/>
        </w:rPr>
      </w:pPr>
      <w:r w:rsidRPr="00864867">
        <w:rPr>
          <w:rFonts w:ascii="Georgia" w:eastAsia="Calibri" w:hAnsi="Georgia" w:cs="Arial"/>
          <w:lang w:val="x-none" w:eastAsia="en-US"/>
        </w:rPr>
        <w:t>Wszelka korespondencja winna być oznaczona numerem i nazwą postępowania oraz kierowana:</w:t>
      </w:r>
    </w:p>
    <w:p w:rsidR="003175EE" w:rsidRPr="00864867" w:rsidRDefault="003175EE" w:rsidP="00984610">
      <w:pPr>
        <w:widowControl/>
        <w:numPr>
          <w:ilvl w:val="0"/>
          <w:numId w:val="16"/>
        </w:numPr>
        <w:tabs>
          <w:tab w:val="left" w:pos="0"/>
        </w:tabs>
        <w:autoSpaceDE/>
        <w:autoSpaceDN/>
        <w:adjustRightInd/>
        <w:contextualSpacing/>
        <w:jc w:val="both"/>
        <w:rPr>
          <w:rFonts w:ascii="Georgia" w:eastAsia="Calibri" w:hAnsi="Georgia" w:cs="Arial"/>
          <w:lang w:val="x-none" w:eastAsia="en-US"/>
        </w:rPr>
      </w:pPr>
      <w:r w:rsidRPr="00864867">
        <w:rPr>
          <w:rFonts w:ascii="Georgia" w:eastAsia="Calibri" w:hAnsi="Georgia" w:cs="Arial"/>
          <w:lang w:val="x-none" w:eastAsia="en-US"/>
        </w:rPr>
        <w:t xml:space="preserve">w formie pisemnej na adres: Podkarpackie Centrum Edukacji Nauczycieli </w:t>
      </w:r>
      <w:r>
        <w:rPr>
          <w:rFonts w:ascii="Georgia" w:eastAsia="Calibri" w:hAnsi="Georgia" w:cs="Arial"/>
          <w:lang w:eastAsia="en-US"/>
        </w:rPr>
        <w:br/>
      </w:r>
      <w:r w:rsidRPr="00864867">
        <w:rPr>
          <w:rFonts w:ascii="Georgia" w:eastAsia="Calibri" w:hAnsi="Georgia" w:cs="Arial"/>
          <w:lang w:val="x-none" w:eastAsia="en-US"/>
        </w:rPr>
        <w:t>w Rzeszowie, 35 – 036 Rzeszów, ul Niedzielskiego 2, pok. Nr 1 (sekretariat)</w:t>
      </w:r>
    </w:p>
    <w:p w:rsidR="003175EE" w:rsidRPr="00864867" w:rsidRDefault="003175EE" w:rsidP="00984610">
      <w:pPr>
        <w:widowControl/>
        <w:numPr>
          <w:ilvl w:val="0"/>
          <w:numId w:val="16"/>
        </w:numPr>
        <w:tabs>
          <w:tab w:val="left" w:pos="0"/>
          <w:tab w:val="left" w:pos="851"/>
        </w:tabs>
        <w:autoSpaceDE/>
        <w:autoSpaceDN/>
        <w:adjustRightInd/>
        <w:contextualSpacing/>
        <w:jc w:val="both"/>
        <w:rPr>
          <w:rFonts w:ascii="Georgia" w:eastAsia="Calibri" w:hAnsi="Georgia" w:cs="Arial"/>
          <w:strike/>
          <w:lang w:val="x-none" w:eastAsia="en-US"/>
        </w:rPr>
      </w:pPr>
      <w:r w:rsidRPr="00864867">
        <w:rPr>
          <w:rFonts w:ascii="Georgia" w:eastAsia="Calibri" w:hAnsi="Georgia" w:cs="Arial"/>
          <w:lang w:val="x-none" w:eastAsia="en-US"/>
        </w:rPr>
        <w:t xml:space="preserve"> faksem na numer: </w:t>
      </w:r>
      <w:r w:rsidRPr="00864867">
        <w:rPr>
          <w:rFonts w:ascii="Georgia" w:eastAsia="Calibri" w:hAnsi="Georgia"/>
          <w:bCs/>
          <w:lang w:val="x-none" w:eastAsia="en-US"/>
        </w:rPr>
        <w:t>(17) 853 46 82</w:t>
      </w:r>
      <w:r w:rsidRPr="00864867">
        <w:rPr>
          <w:rFonts w:ascii="Georgia" w:eastAsia="Calibri" w:hAnsi="Georgia" w:cs="Arial"/>
          <w:lang w:val="x-none" w:eastAsia="en-US"/>
        </w:rPr>
        <w:t>,</w:t>
      </w:r>
    </w:p>
    <w:p w:rsidR="003175EE" w:rsidRPr="00257372" w:rsidRDefault="003175EE" w:rsidP="00984610">
      <w:pPr>
        <w:widowControl/>
        <w:numPr>
          <w:ilvl w:val="0"/>
          <w:numId w:val="16"/>
        </w:numPr>
        <w:tabs>
          <w:tab w:val="left" w:pos="0"/>
          <w:tab w:val="left" w:pos="851"/>
        </w:tabs>
        <w:autoSpaceDE/>
        <w:autoSpaceDN/>
        <w:adjustRightInd/>
        <w:contextualSpacing/>
        <w:jc w:val="both"/>
        <w:rPr>
          <w:rFonts w:ascii="Georgia" w:eastAsia="Calibri" w:hAnsi="Georgia" w:cs="Arial"/>
          <w:strike/>
          <w:lang w:val="x-none" w:eastAsia="en-US"/>
        </w:rPr>
      </w:pPr>
      <w:r w:rsidRPr="00B1713F">
        <w:rPr>
          <w:rFonts w:ascii="Georgia" w:eastAsia="Calibri" w:hAnsi="Georgia" w:cs="Arial"/>
          <w:bCs/>
          <w:iCs/>
          <w:lang w:val="x-none" w:eastAsia="en-US"/>
        </w:rPr>
        <w:t xml:space="preserve">przy użyciu środków komunikacji elektronicznej </w:t>
      </w:r>
      <w:r w:rsidRPr="00B1713F">
        <w:rPr>
          <w:rFonts w:ascii="Georgia" w:eastAsia="Calibri" w:hAnsi="Georgia" w:cs="Arial"/>
          <w:lang w:val="x-none" w:eastAsia="en-US"/>
        </w:rPr>
        <w:t xml:space="preserve">na adres e-mail: </w:t>
      </w:r>
      <w:r w:rsidRPr="00257372">
        <w:rPr>
          <w:rFonts w:ascii="Georgia" w:eastAsia="Calibri" w:hAnsi="Georgia" w:cs="Arial"/>
          <w:lang w:eastAsia="en-US"/>
        </w:rPr>
        <w:t>biuro@pcen.pl</w:t>
      </w:r>
    </w:p>
    <w:p w:rsidR="003175EE" w:rsidRPr="00257372" w:rsidRDefault="003175EE" w:rsidP="00D67A3F">
      <w:pPr>
        <w:widowControl/>
        <w:numPr>
          <w:ilvl w:val="0"/>
          <w:numId w:val="14"/>
        </w:numPr>
        <w:tabs>
          <w:tab w:val="left" w:pos="0"/>
          <w:tab w:val="left" w:pos="851"/>
        </w:tabs>
        <w:autoSpaceDE/>
        <w:autoSpaceDN/>
        <w:adjustRightInd/>
        <w:ind w:left="426" w:hanging="426"/>
        <w:contextualSpacing/>
        <w:jc w:val="both"/>
        <w:rPr>
          <w:rFonts w:ascii="Georgia" w:eastAsia="Calibri" w:hAnsi="Georgia" w:cs="Arial"/>
          <w:strike/>
          <w:lang w:val="x-none" w:eastAsia="en-US"/>
        </w:rPr>
      </w:pPr>
      <w:r w:rsidRPr="00257372">
        <w:rPr>
          <w:rFonts w:ascii="Georgia" w:eastAsia="Calibri" w:hAnsi="Georgia" w:cs="Arial"/>
          <w:lang w:val="x-none" w:eastAsia="en-US"/>
        </w:rPr>
        <w:t>Osob</w:t>
      </w:r>
      <w:r w:rsidRPr="00257372">
        <w:rPr>
          <w:rFonts w:ascii="Georgia" w:eastAsia="Calibri" w:hAnsi="Georgia" w:cs="Arial"/>
          <w:lang w:eastAsia="en-US"/>
        </w:rPr>
        <w:t>y</w:t>
      </w:r>
      <w:r w:rsidRPr="00257372">
        <w:rPr>
          <w:rFonts w:ascii="Georgia" w:eastAsia="Calibri" w:hAnsi="Georgia" w:cs="Arial"/>
          <w:lang w:val="x-none" w:eastAsia="en-US"/>
        </w:rPr>
        <w:t xml:space="preserve"> upoważnion</w:t>
      </w:r>
      <w:r w:rsidRPr="00257372">
        <w:rPr>
          <w:rFonts w:ascii="Georgia" w:eastAsia="Calibri" w:hAnsi="Georgia" w:cs="Arial"/>
          <w:lang w:eastAsia="en-US"/>
        </w:rPr>
        <w:t>e</w:t>
      </w:r>
      <w:r w:rsidRPr="00257372">
        <w:rPr>
          <w:rFonts w:ascii="Georgia" w:eastAsia="Calibri" w:hAnsi="Georgia" w:cs="Arial"/>
          <w:lang w:val="x-none" w:eastAsia="en-US"/>
        </w:rPr>
        <w:t xml:space="preserve"> do kontaktowania się </w:t>
      </w:r>
      <w:r w:rsidRPr="00257372">
        <w:rPr>
          <w:rFonts w:ascii="Georgia" w:eastAsia="Calibri" w:hAnsi="Georgia" w:cs="Arial"/>
          <w:lang w:eastAsia="en-US"/>
        </w:rPr>
        <w:t>z</w:t>
      </w:r>
      <w:r w:rsidRPr="00257372">
        <w:rPr>
          <w:rFonts w:ascii="Georgia" w:eastAsia="Calibri" w:hAnsi="Georgia" w:cs="Arial"/>
          <w:lang w:val="x-none" w:eastAsia="en-US"/>
        </w:rPr>
        <w:t xml:space="preserve"> wykonawcami: </w:t>
      </w:r>
      <w:r w:rsidRPr="00257372">
        <w:rPr>
          <w:rFonts w:ascii="Georgia" w:eastAsia="Calibri" w:hAnsi="Georgia" w:cs="Arial"/>
          <w:lang w:eastAsia="en-US"/>
        </w:rPr>
        <w:br/>
      </w:r>
      <w:r w:rsidR="000D18EC">
        <w:rPr>
          <w:rFonts w:ascii="Georgia" w:eastAsia="Calibri" w:hAnsi="Georgia" w:cs="Arial"/>
          <w:lang w:eastAsia="en-US"/>
        </w:rPr>
        <w:t>Roksana Dorosz</w:t>
      </w:r>
      <w:r w:rsidRPr="00257372">
        <w:rPr>
          <w:rFonts w:ascii="Georgia" w:eastAsia="Calibri" w:hAnsi="Georgia" w:cs="Arial"/>
          <w:lang w:eastAsia="en-US"/>
        </w:rPr>
        <w:t xml:space="preserve">, Małgorzata </w:t>
      </w:r>
      <w:proofErr w:type="spellStart"/>
      <w:r w:rsidRPr="00257372">
        <w:rPr>
          <w:rFonts w:ascii="Georgia" w:eastAsia="Calibri" w:hAnsi="Georgia" w:cs="Arial"/>
          <w:lang w:eastAsia="en-US"/>
        </w:rPr>
        <w:t>Cicirko-Błahuta</w:t>
      </w:r>
      <w:proofErr w:type="spellEnd"/>
    </w:p>
    <w:p w:rsidR="003175EE" w:rsidRPr="00257372" w:rsidRDefault="003175EE" w:rsidP="00D67A3F">
      <w:pPr>
        <w:pStyle w:val="Akapitzlist"/>
        <w:widowControl/>
        <w:numPr>
          <w:ilvl w:val="0"/>
          <w:numId w:val="14"/>
        </w:numPr>
        <w:adjustRightInd/>
        <w:spacing w:after="60"/>
        <w:ind w:left="426" w:hanging="426"/>
        <w:jc w:val="both"/>
        <w:rPr>
          <w:rFonts w:ascii="Georgia" w:hAnsi="Georgia"/>
        </w:rPr>
      </w:pPr>
      <w:r w:rsidRPr="00257372">
        <w:rPr>
          <w:rFonts w:ascii="Georgia" w:hAnsi="Georgia"/>
        </w:rPr>
        <w:t>Zamawiający podkreśla, iż w celu zachowania reguł równego traktowania Wykonawców, nie będzie udzielał ustnych i telefonicznych informacji, wyjaśnień czy odpowiedzi na kierowane do Zamawiającego pytania, w sprawach wymagających formy pisemnej. Wszelkie ewentualnie udzielone telefonicznie informacje nie będą wiążące dla Zamawiającego i Wykonawców, nie wywołują skutków prawnych dla toczącego się postępowania i nie mogą być podstawą jakichkolwiek roszczeń.</w:t>
      </w:r>
    </w:p>
    <w:p w:rsidR="003175EE" w:rsidRDefault="003175EE" w:rsidP="003175EE">
      <w:pPr>
        <w:ind w:firstLine="708"/>
        <w:contextualSpacing/>
        <w:jc w:val="both"/>
        <w:rPr>
          <w:rFonts w:ascii="Georgia" w:eastAsia="Calibri" w:hAnsi="Georgia"/>
          <w:lang w:val="x-none" w:eastAsia="en-US"/>
        </w:rPr>
      </w:pPr>
    </w:p>
    <w:p w:rsidR="003175EE" w:rsidRPr="00864867" w:rsidRDefault="003175EE" w:rsidP="003175EE">
      <w:pPr>
        <w:ind w:left="403" w:hanging="403"/>
        <w:rPr>
          <w:rFonts w:ascii="Georgia" w:eastAsia="Times New Roman" w:hAnsi="Georgia" w:cs="Arial"/>
          <w:b/>
          <w:bCs/>
        </w:rPr>
      </w:pPr>
      <w:r w:rsidRPr="00864867">
        <w:rPr>
          <w:rFonts w:ascii="Georgia" w:eastAsia="Times New Roman" w:hAnsi="Georgia" w:cs="Arial"/>
          <w:b/>
          <w:bCs/>
        </w:rPr>
        <w:t>X. Termin związania ofertą</w:t>
      </w:r>
    </w:p>
    <w:p w:rsidR="003175EE" w:rsidRPr="00864867" w:rsidRDefault="003175EE" w:rsidP="00984610">
      <w:pPr>
        <w:widowControl/>
        <w:numPr>
          <w:ilvl w:val="0"/>
          <w:numId w:val="7"/>
        </w:numPr>
        <w:suppressAutoHyphens/>
        <w:autoSpaceDE/>
        <w:autoSpaceDN/>
        <w:adjustRightInd/>
        <w:ind w:left="357" w:hanging="357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Wy</w:t>
      </w:r>
      <w:r>
        <w:rPr>
          <w:rFonts w:ascii="Georgia" w:eastAsia="Times New Roman" w:hAnsi="Georgia" w:cs="Arial"/>
        </w:rPr>
        <w:t xml:space="preserve">konawca będzie związany ofertą </w:t>
      </w:r>
      <w:r w:rsidRPr="00B1713F">
        <w:rPr>
          <w:rFonts w:ascii="Georgia" w:eastAsia="Times New Roman" w:hAnsi="Georgia" w:cs="Arial"/>
        </w:rPr>
        <w:t>30 dni</w:t>
      </w:r>
      <w:r w:rsidRPr="00864867">
        <w:rPr>
          <w:rFonts w:ascii="Georgia" w:eastAsia="Times New Roman" w:hAnsi="Georgia" w:cs="Arial"/>
        </w:rPr>
        <w:t xml:space="preserve"> od terminu składania ofert. </w:t>
      </w:r>
    </w:p>
    <w:p w:rsidR="003175EE" w:rsidRPr="00864867" w:rsidRDefault="003175EE" w:rsidP="00984610">
      <w:pPr>
        <w:widowControl/>
        <w:numPr>
          <w:ilvl w:val="0"/>
          <w:numId w:val="7"/>
        </w:numPr>
        <w:suppressAutoHyphens/>
        <w:autoSpaceDE/>
        <w:autoSpaceDN/>
        <w:adjustRightInd/>
        <w:ind w:left="357" w:hanging="357"/>
        <w:rPr>
          <w:rFonts w:ascii="Georgia" w:eastAsia="Times New Roman" w:hAnsi="Georgia" w:cs="Arial"/>
          <w:bCs/>
        </w:rPr>
      </w:pPr>
      <w:r w:rsidRPr="00864867">
        <w:rPr>
          <w:rFonts w:ascii="Georgia" w:eastAsia="Times New Roman" w:hAnsi="Georgia" w:cs="Arial"/>
        </w:rPr>
        <w:t>Bieg terminu związania ofertą rozpoczyna się wraz z upływem terminu składania ofert.</w:t>
      </w:r>
    </w:p>
    <w:p w:rsidR="003175EE" w:rsidRPr="00864867" w:rsidRDefault="003175EE" w:rsidP="003175EE">
      <w:pPr>
        <w:ind w:left="403" w:hanging="403"/>
        <w:rPr>
          <w:rFonts w:ascii="Georgia" w:eastAsia="Times New Roman" w:hAnsi="Georgia" w:cs="Arial"/>
          <w:b/>
          <w:bCs/>
        </w:rPr>
      </w:pPr>
    </w:p>
    <w:p w:rsidR="003175EE" w:rsidRPr="00864867" w:rsidRDefault="003175EE" w:rsidP="003175EE">
      <w:pPr>
        <w:ind w:left="403" w:hanging="403"/>
        <w:rPr>
          <w:rFonts w:ascii="Georgia" w:eastAsia="Times New Roman" w:hAnsi="Georgia" w:cs="Arial"/>
          <w:b/>
          <w:bCs/>
        </w:rPr>
      </w:pPr>
      <w:r w:rsidRPr="00864867">
        <w:rPr>
          <w:rFonts w:ascii="Georgia" w:eastAsia="Times New Roman" w:hAnsi="Georgia" w:cs="Arial"/>
          <w:b/>
          <w:bCs/>
        </w:rPr>
        <w:t>X</w:t>
      </w:r>
      <w:r>
        <w:rPr>
          <w:rFonts w:ascii="Georgia" w:eastAsia="Times New Roman" w:hAnsi="Georgia" w:cs="Arial"/>
          <w:b/>
          <w:bCs/>
        </w:rPr>
        <w:t>I</w:t>
      </w:r>
      <w:r w:rsidRPr="00864867">
        <w:rPr>
          <w:rFonts w:ascii="Georgia" w:eastAsia="Times New Roman" w:hAnsi="Georgia" w:cs="Arial"/>
          <w:b/>
          <w:bCs/>
        </w:rPr>
        <w:t>. Opis sposobu przygotowania oferty</w:t>
      </w:r>
    </w:p>
    <w:p w:rsidR="003175EE" w:rsidRPr="00864867" w:rsidRDefault="003175EE" w:rsidP="003175EE">
      <w:pPr>
        <w:ind w:left="403" w:hanging="403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1.</w:t>
      </w:r>
      <w:r w:rsidRPr="00864867">
        <w:rPr>
          <w:rFonts w:ascii="Georgia" w:eastAsia="Times New Roman" w:hAnsi="Georgia" w:cs="Arial"/>
        </w:rPr>
        <w:tab/>
        <w:t>Wyk</w:t>
      </w:r>
      <w:r>
        <w:rPr>
          <w:rFonts w:ascii="Georgia" w:eastAsia="Times New Roman" w:hAnsi="Georgia" w:cs="Arial"/>
        </w:rPr>
        <w:t>onawca może złożyć jedną ofertę</w:t>
      </w:r>
      <w:r w:rsidRPr="00864867">
        <w:rPr>
          <w:rFonts w:ascii="Georgia" w:eastAsia="Times New Roman" w:hAnsi="Georgia" w:cs="Arial"/>
        </w:rPr>
        <w:t>.</w:t>
      </w:r>
    </w:p>
    <w:p w:rsidR="003175EE" w:rsidRPr="00864867" w:rsidRDefault="003175EE" w:rsidP="003175EE">
      <w:pPr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2.  Oferta musi spełniać następujące wymogi:</w:t>
      </w:r>
    </w:p>
    <w:p w:rsidR="003175EE" w:rsidRPr="00864867" w:rsidRDefault="003175EE" w:rsidP="00984610">
      <w:pPr>
        <w:widowControl/>
        <w:numPr>
          <w:ilvl w:val="0"/>
          <w:numId w:val="9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musi być złożona w formie pisemnej pod rygorem nieważności,</w:t>
      </w:r>
    </w:p>
    <w:p w:rsidR="003175EE" w:rsidRPr="00864867" w:rsidRDefault="003175EE" w:rsidP="00984610">
      <w:pPr>
        <w:widowControl/>
        <w:numPr>
          <w:ilvl w:val="0"/>
          <w:numId w:val="9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musi być sporządzona w języku polskim, czytelna, podpisana przez osobę/y uprawnioną/e. </w:t>
      </w:r>
    </w:p>
    <w:p w:rsidR="003175EE" w:rsidRPr="00864867" w:rsidRDefault="003175EE" w:rsidP="00984610">
      <w:pPr>
        <w:widowControl/>
        <w:numPr>
          <w:ilvl w:val="0"/>
          <w:numId w:val="9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wszystkie miejsca w ofercie w których Wykonawca naniósł zmiany muszą być parafowane przez osobę/y uprawnioną/e do podpisania oferty.</w:t>
      </w:r>
    </w:p>
    <w:p w:rsidR="003175EE" w:rsidRPr="00864867" w:rsidRDefault="003175EE" w:rsidP="00984610">
      <w:pPr>
        <w:widowControl/>
        <w:numPr>
          <w:ilvl w:val="0"/>
          <w:numId w:val="7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Wykonawca może zmienić formę graficzną wzorów załączników do </w:t>
      </w:r>
      <w:r>
        <w:rPr>
          <w:rFonts w:ascii="Georgia" w:eastAsia="Times New Roman" w:hAnsi="Georgia" w:cs="Arial"/>
        </w:rPr>
        <w:t xml:space="preserve">Ogłoszenia </w:t>
      </w:r>
      <w:r w:rsidRPr="00864867">
        <w:rPr>
          <w:rFonts w:ascii="Georgia" w:eastAsia="Times New Roman" w:hAnsi="Georgia" w:cs="Arial"/>
        </w:rPr>
        <w:t>oraz innych druków zamawiającego jednakże treść zawarta we wzorach Zamawiającego nie może ulec zmianie.</w:t>
      </w:r>
    </w:p>
    <w:p w:rsidR="003175EE" w:rsidRPr="00864867" w:rsidRDefault="003175EE" w:rsidP="00984610">
      <w:pPr>
        <w:widowControl/>
        <w:numPr>
          <w:ilvl w:val="0"/>
          <w:numId w:val="7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Zamawiający pobierze z elektronicznych rejestrów Centralnej Ewidencji Działalności Gospodarczej i/lub Krajowego Rejestru Sądowego dokumenty rejestrowe dotyczące Wykonawcy. </w:t>
      </w:r>
      <w:r w:rsidRPr="00B1713F">
        <w:rPr>
          <w:rFonts w:ascii="Georgia" w:eastAsia="Times New Roman" w:hAnsi="Georgia" w:cs="Arial"/>
        </w:rPr>
        <w:t>W przypadku Wykonawców, którzy nie podlegają wpisowi do wyżej wskazanych rejestrów w druku oferty należy podać adres strony internetowej, z której Zamawiający pobierze z ogólnodostępnych i bezpłatnych baz danych dokument/y lub dołączyć do oferty dokument/y wskazujące na uprawnienie do jej  podpisania.</w:t>
      </w:r>
      <w:r w:rsidRPr="00864867">
        <w:rPr>
          <w:rFonts w:ascii="Georgia" w:eastAsia="Times New Roman" w:hAnsi="Georgia" w:cs="Arial"/>
        </w:rPr>
        <w:t xml:space="preserve"> W przypadku wykonawców zagranicznych należy dołączyć do oferty tłumaczenie niniejszych dokumentów  na język polski.</w:t>
      </w:r>
    </w:p>
    <w:p w:rsidR="003175EE" w:rsidRPr="00864867" w:rsidRDefault="003175EE" w:rsidP="00984610">
      <w:pPr>
        <w:widowControl/>
        <w:numPr>
          <w:ilvl w:val="0"/>
          <w:numId w:val="7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  <w:b/>
        </w:rPr>
      </w:pPr>
      <w:r w:rsidRPr="00864867">
        <w:rPr>
          <w:rFonts w:ascii="Georgia" w:eastAsia="Times New Roman" w:hAnsi="Georgia" w:cs="Arial"/>
          <w:b/>
        </w:rPr>
        <w:t>Oferta musi zawierać:</w:t>
      </w:r>
    </w:p>
    <w:p w:rsidR="003175EE" w:rsidRPr="00864867" w:rsidRDefault="003175EE" w:rsidP="00984610">
      <w:pPr>
        <w:widowControl/>
        <w:numPr>
          <w:ilvl w:val="0"/>
          <w:numId w:val="12"/>
        </w:numPr>
        <w:tabs>
          <w:tab w:val="left" w:pos="360"/>
          <w:tab w:val="num" w:pos="786"/>
          <w:tab w:val="num" w:pos="851"/>
        </w:tabs>
        <w:suppressAutoHyphens/>
        <w:autoSpaceDE/>
        <w:autoSpaceDN/>
        <w:adjustRightInd/>
        <w:ind w:left="851" w:hanging="425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wszystkie dokumenty i oświadczenia wymienione </w:t>
      </w:r>
      <w:r w:rsidRPr="00B1713F">
        <w:rPr>
          <w:rFonts w:ascii="Georgia" w:eastAsia="Times New Roman" w:hAnsi="Georgia" w:cs="Arial"/>
        </w:rPr>
        <w:t>w rozdziale VI</w:t>
      </w:r>
      <w:r w:rsidR="000D18EC">
        <w:rPr>
          <w:rFonts w:ascii="Georgia" w:eastAsia="Times New Roman" w:hAnsi="Georgia" w:cs="Arial"/>
        </w:rPr>
        <w:t>I</w:t>
      </w:r>
      <w:r w:rsidRPr="00B1713F">
        <w:rPr>
          <w:rFonts w:ascii="Georgia" w:eastAsia="Times New Roman" w:hAnsi="Georgia" w:cs="Arial"/>
        </w:rPr>
        <w:t xml:space="preserve"> Ogłoszenia</w:t>
      </w:r>
      <w:r w:rsidRPr="00864867">
        <w:rPr>
          <w:rFonts w:ascii="Georgia" w:eastAsia="Times New Roman" w:hAnsi="Georgia" w:cs="Arial"/>
        </w:rPr>
        <w:t xml:space="preserve"> </w:t>
      </w:r>
    </w:p>
    <w:p w:rsidR="003175EE" w:rsidRPr="00864867" w:rsidRDefault="003175EE" w:rsidP="00984610">
      <w:pPr>
        <w:widowControl/>
        <w:numPr>
          <w:ilvl w:val="0"/>
          <w:numId w:val="15"/>
        </w:numPr>
        <w:tabs>
          <w:tab w:val="left" w:pos="284"/>
        </w:tabs>
        <w:suppressAutoHyphens/>
        <w:autoSpaceDE/>
        <w:autoSpaceDN/>
        <w:adjustRightInd/>
        <w:ind w:left="360"/>
        <w:jc w:val="both"/>
        <w:rPr>
          <w:rFonts w:ascii="Georgia" w:eastAsia="Times New Roman" w:hAnsi="Georgia" w:cs="Arial"/>
          <w:color w:val="00B0F0"/>
        </w:rPr>
      </w:pPr>
      <w:r w:rsidRPr="00864867">
        <w:rPr>
          <w:rFonts w:ascii="Georgia" w:eastAsia="Times New Roman" w:hAnsi="Georgia" w:cs="Arial"/>
        </w:rPr>
        <w:lastRenderedPageBreak/>
        <w:t xml:space="preserve">Oferta winna być złożona w opakowaniu uniemożliwiającym przypadkowe zapoznanie się z jej treścią, opatrzonym następującym napisem: </w:t>
      </w:r>
    </w:p>
    <w:p w:rsidR="003175EE" w:rsidRPr="00864867" w:rsidRDefault="003175EE" w:rsidP="003175EE">
      <w:pPr>
        <w:ind w:left="403" w:hanging="403"/>
        <w:jc w:val="both"/>
        <w:rPr>
          <w:rFonts w:ascii="Georgia" w:eastAsia="Times New Roman" w:hAnsi="Georgi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3175EE" w:rsidRPr="00864867" w:rsidTr="0046326A">
        <w:tc>
          <w:tcPr>
            <w:tcW w:w="9210" w:type="dxa"/>
          </w:tcPr>
          <w:p w:rsidR="003175EE" w:rsidRPr="00864867" w:rsidRDefault="003175EE" w:rsidP="0046326A">
            <w:pPr>
              <w:ind w:left="2832"/>
              <w:jc w:val="both"/>
              <w:rPr>
                <w:rFonts w:ascii="Georgia" w:eastAsia="Times New Roman" w:hAnsi="Georgia" w:cs="Arial"/>
                <w:b/>
              </w:rPr>
            </w:pPr>
          </w:p>
          <w:p w:rsidR="003175EE" w:rsidRPr="00864867" w:rsidRDefault="003175EE" w:rsidP="0046326A">
            <w:pPr>
              <w:ind w:left="1843"/>
              <w:jc w:val="both"/>
              <w:rPr>
                <w:rFonts w:ascii="Georgia" w:eastAsia="Times New Roman" w:hAnsi="Georgia" w:cs="Arial"/>
                <w:b/>
              </w:rPr>
            </w:pPr>
            <w:r w:rsidRPr="00864867">
              <w:rPr>
                <w:rFonts w:ascii="Georgia" w:eastAsia="Times New Roman" w:hAnsi="Georgia" w:cs="Arial"/>
                <w:b/>
              </w:rPr>
              <w:t>Podkarpackie Centrum Edukacji Nauczycieli w Rzeszowie</w:t>
            </w:r>
          </w:p>
          <w:p w:rsidR="003175EE" w:rsidRPr="00864867" w:rsidRDefault="003175EE" w:rsidP="0046326A">
            <w:pPr>
              <w:ind w:left="1843"/>
              <w:jc w:val="both"/>
              <w:rPr>
                <w:rFonts w:ascii="Georgia" w:eastAsia="Times New Roman" w:hAnsi="Georgia" w:cs="Arial"/>
                <w:b/>
              </w:rPr>
            </w:pPr>
            <w:r w:rsidRPr="00864867">
              <w:rPr>
                <w:rFonts w:ascii="Georgia" w:eastAsia="Times New Roman" w:hAnsi="Georgia" w:cs="Arial"/>
                <w:b/>
              </w:rPr>
              <w:t xml:space="preserve">ul. Niedzielskiego 2, </w:t>
            </w:r>
          </w:p>
          <w:p w:rsidR="003175EE" w:rsidRPr="00864867" w:rsidRDefault="003175EE" w:rsidP="0046326A">
            <w:pPr>
              <w:ind w:left="1843"/>
              <w:jc w:val="both"/>
              <w:rPr>
                <w:rFonts w:ascii="Georgia" w:eastAsia="Times New Roman" w:hAnsi="Georgia" w:cs="Arial"/>
                <w:b/>
              </w:rPr>
            </w:pPr>
            <w:r w:rsidRPr="00864867">
              <w:rPr>
                <w:rFonts w:ascii="Georgia" w:eastAsia="Times New Roman" w:hAnsi="Georgia" w:cs="Arial"/>
                <w:b/>
              </w:rPr>
              <w:t>35-036 Rzeszów, pok. 1 (sekretariat)</w:t>
            </w:r>
          </w:p>
          <w:p w:rsidR="003175EE" w:rsidRPr="00864867" w:rsidRDefault="003175EE" w:rsidP="0046326A">
            <w:pPr>
              <w:ind w:left="2832"/>
              <w:jc w:val="both"/>
              <w:rPr>
                <w:rFonts w:ascii="Georgia" w:eastAsia="Times New Roman" w:hAnsi="Georgia" w:cs="Arial"/>
                <w:b/>
              </w:rPr>
            </w:pPr>
          </w:p>
          <w:p w:rsidR="003175EE" w:rsidRPr="00E86EA8" w:rsidRDefault="003175EE" w:rsidP="00E86EA8">
            <w:pPr>
              <w:jc w:val="center"/>
              <w:rPr>
                <w:rFonts w:ascii="Georgia" w:hAnsi="Georgia"/>
                <w:b/>
              </w:rPr>
            </w:pPr>
            <w:r w:rsidRPr="0046731D">
              <w:rPr>
                <w:rFonts w:ascii="Georgia" w:eastAsia="Times New Roman" w:hAnsi="Georgia" w:cs="Arial"/>
                <w:b/>
              </w:rPr>
              <w:t>„OFERTA</w:t>
            </w:r>
            <w:r w:rsidRPr="0046731D">
              <w:rPr>
                <w:rFonts w:ascii="Georgia" w:eastAsia="Times New Roman" w:hAnsi="Georgia" w:cs="Arial"/>
                <w:b/>
                <w:color w:val="FF0000"/>
              </w:rPr>
              <w:t xml:space="preserve"> </w:t>
            </w:r>
            <w:r w:rsidRPr="0046731D">
              <w:rPr>
                <w:rFonts w:ascii="Georgia" w:eastAsia="Times New Roman" w:hAnsi="Georgia" w:cs="Arial"/>
                <w:b/>
              </w:rPr>
              <w:t xml:space="preserve"> pn.:</w:t>
            </w:r>
            <w:r w:rsidRPr="0046731D">
              <w:rPr>
                <w:rFonts w:ascii="Georgia" w:eastAsia="Times New Roman" w:hAnsi="Georgia" w:cs="Arial"/>
                <w:b/>
                <w:color w:val="FF0000"/>
              </w:rPr>
              <w:t xml:space="preserve"> </w:t>
            </w:r>
            <w:r w:rsidR="0046326A" w:rsidRPr="004215C8">
              <w:rPr>
                <w:rStyle w:val="FontStyle51"/>
                <w:rFonts w:ascii="Georgia" w:hAnsi="Georgia"/>
                <w:sz w:val="24"/>
                <w:szCs w:val="24"/>
              </w:rPr>
              <w:t>„</w:t>
            </w:r>
            <w:r w:rsidR="0046326A">
              <w:rPr>
                <w:rFonts w:ascii="Georgia" w:hAnsi="Georgia"/>
                <w:b/>
              </w:rPr>
              <w:t xml:space="preserve">Usługa cateringu podczas szkoleń dla nauczycieli </w:t>
            </w:r>
            <w:r w:rsidR="00CE2292">
              <w:rPr>
                <w:rFonts w:ascii="Georgia" w:hAnsi="Georgia"/>
                <w:b/>
              </w:rPr>
              <w:br/>
            </w:r>
            <w:r w:rsidR="0046326A">
              <w:rPr>
                <w:rFonts w:ascii="Georgia" w:hAnsi="Georgia"/>
                <w:b/>
              </w:rPr>
              <w:t>z zakresu stosowania metod aktywizujących w pracy z uczniem”</w:t>
            </w:r>
            <w:r w:rsidR="001809A6" w:rsidRPr="004215C8">
              <w:rPr>
                <w:rStyle w:val="FontStyle41"/>
                <w:rFonts w:ascii="Georgia" w:hAnsi="Georgia"/>
                <w:sz w:val="24"/>
                <w:szCs w:val="24"/>
              </w:rPr>
              <w:t xml:space="preserve"> </w:t>
            </w:r>
            <w:r w:rsidR="001809A6" w:rsidRPr="004215C8">
              <w:rPr>
                <w:rStyle w:val="FontStyle41"/>
                <w:rFonts w:ascii="Georgia" w:hAnsi="Georgia"/>
                <w:sz w:val="24"/>
                <w:szCs w:val="24"/>
              </w:rPr>
              <w:br/>
            </w:r>
            <w:r w:rsidRPr="0046731D">
              <w:rPr>
                <w:rFonts w:ascii="Georgia" w:hAnsi="Georgia" w:cs="Arial"/>
                <w:b/>
              </w:rPr>
              <w:t xml:space="preserve">znak sprawy </w:t>
            </w:r>
            <w:r w:rsidR="002C2299" w:rsidRPr="0046731D">
              <w:rPr>
                <w:rFonts w:ascii="Georgia" w:hAnsi="Georgia" w:cs="Arial"/>
              </w:rPr>
              <w:t>PU</w:t>
            </w:r>
            <w:r w:rsidRPr="0046731D">
              <w:rPr>
                <w:rFonts w:ascii="Georgia" w:hAnsi="Georgia" w:cs="Arial"/>
              </w:rPr>
              <w:t>-3211/</w:t>
            </w:r>
            <w:r w:rsidR="003F3FC5">
              <w:rPr>
                <w:rFonts w:ascii="Georgia" w:hAnsi="Georgia" w:cs="Arial"/>
              </w:rPr>
              <w:t>6</w:t>
            </w:r>
            <w:r w:rsidRPr="0046731D">
              <w:rPr>
                <w:rFonts w:ascii="Georgia" w:hAnsi="Georgia" w:cs="Arial"/>
              </w:rPr>
              <w:t>/17</w:t>
            </w:r>
          </w:p>
          <w:p w:rsidR="003175EE" w:rsidRPr="000D18EC" w:rsidRDefault="003175EE" w:rsidP="0046326A">
            <w:pPr>
              <w:jc w:val="both"/>
              <w:rPr>
                <w:rFonts w:ascii="Georgia" w:eastAsia="Times New Roman" w:hAnsi="Georgia" w:cs="Arial"/>
                <w:b/>
                <w:color w:val="FF0000"/>
              </w:rPr>
            </w:pPr>
          </w:p>
          <w:p w:rsidR="003175EE" w:rsidRPr="00864867" w:rsidRDefault="003175EE" w:rsidP="0046326A">
            <w:pPr>
              <w:jc w:val="center"/>
              <w:rPr>
                <w:rFonts w:ascii="Georgia" w:eastAsia="Times New Roman" w:hAnsi="Georgia" w:cs="Arial"/>
              </w:rPr>
            </w:pPr>
            <w:r w:rsidRPr="00864867">
              <w:rPr>
                <w:rFonts w:ascii="Georgia" w:eastAsia="Times New Roman" w:hAnsi="Georgia" w:cs="Arial"/>
                <w:b/>
                <w:i/>
              </w:rPr>
              <w:t>NIE OTWIERAĆ PRZED TERMINEM OTWARCIA OFERT</w:t>
            </w:r>
          </w:p>
          <w:p w:rsidR="003175EE" w:rsidRPr="00864867" w:rsidRDefault="003175EE" w:rsidP="0046326A">
            <w:pPr>
              <w:jc w:val="both"/>
              <w:rPr>
                <w:rFonts w:ascii="Georgia" w:eastAsia="Times New Roman" w:hAnsi="Georgia" w:cs="Arial"/>
                <w:b/>
                <w:i/>
              </w:rPr>
            </w:pPr>
          </w:p>
          <w:p w:rsidR="003175EE" w:rsidRPr="00864867" w:rsidRDefault="003175EE" w:rsidP="0046326A">
            <w:pPr>
              <w:jc w:val="center"/>
              <w:rPr>
                <w:rFonts w:ascii="Georgia" w:eastAsia="Times New Roman" w:hAnsi="Georgia" w:cs="Arial"/>
              </w:rPr>
            </w:pPr>
          </w:p>
        </w:tc>
      </w:tr>
    </w:tbl>
    <w:p w:rsidR="003175EE" w:rsidRPr="00864867" w:rsidRDefault="003175EE" w:rsidP="003175EE">
      <w:pPr>
        <w:ind w:left="403" w:hanging="403"/>
        <w:jc w:val="both"/>
        <w:rPr>
          <w:rFonts w:ascii="Georgia" w:eastAsia="Times New Roman" w:hAnsi="Georgia" w:cs="Arial"/>
        </w:rPr>
      </w:pPr>
    </w:p>
    <w:p w:rsidR="003175EE" w:rsidRPr="00864867" w:rsidRDefault="003175EE" w:rsidP="003175EE">
      <w:pPr>
        <w:ind w:left="403"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>W innym wypadku Zamawiający nie odpowiada za ewentualne zapoznanie się z treścią oferty przed terminem jej otwarcia oraz za ewentualne nieprzyjęcie jej w niniejszym postępowaniu.</w:t>
      </w:r>
    </w:p>
    <w:p w:rsidR="003175EE" w:rsidRPr="00864867" w:rsidRDefault="003175EE" w:rsidP="003175EE">
      <w:pPr>
        <w:ind w:left="403" w:hanging="403"/>
        <w:jc w:val="both"/>
        <w:rPr>
          <w:rFonts w:ascii="Georgia" w:eastAsia="Times New Roman" w:hAnsi="Georgia" w:cs="Arial"/>
          <w:bCs/>
        </w:rPr>
      </w:pPr>
    </w:p>
    <w:p w:rsidR="003175EE" w:rsidRPr="00230A35" w:rsidRDefault="003175EE" w:rsidP="003175EE">
      <w:pPr>
        <w:ind w:left="403" w:hanging="403"/>
        <w:rPr>
          <w:rFonts w:ascii="Georgia" w:eastAsia="Times New Roman" w:hAnsi="Georgia" w:cs="Arial"/>
          <w:b/>
          <w:color w:val="000000"/>
        </w:rPr>
      </w:pPr>
      <w:r w:rsidRPr="00230A35">
        <w:rPr>
          <w:rFonts w:ascii="Georgia" w:eastAsia="Times New Roman" w:hAnsi="Georgia" w:cs="Arial"/>
          <w:b/>
          <w:bCs/>
        </w:rPr>
        <w:t xml:space="preserve">XII. </w:t>
      </w:r>
      <w:r w:rsidRPr="00230A35">
        <w:rPr>
          <w:rFonts w:ascii="Georgia" w:eastAsia="Times New Roman" w:hAnsi="Georgia" w:cs="Arial"/>
          <w:b/>
          <w:color w:val="000000"/>
        </w:rPr>
        <w:t>Miejsce oraz termin składania i otwarcia ofert</w:t>
      </w:r>
    </w:p>
    <w:p w:rsidR="003175EE" w:rsidRPr="00EC4687" w:rsidRDefault="003175EE" w:rsidP="00984610">
      <w:pPr>
        <w:widowControl/>
        <w:numPr>
          <w:ilvl w:val="1"/>
          <w:numId w:val="13"/>
        </w:numPr>
        <w:tabs>
          <w:tab w:val="num" w:pos="426"/>
        </w:tabs>
        <w:suppressAutoHyphens/>
        <w:autoSpaceDE/>
        <w:autoSpaceDN/>
        <w:adjustRightInd/>
        <w:ind w:left="426" w:hanging="426"/>
        <w:jc w:val="both"/>
        <w:rPr>
          <w:rFonts w:ascii="Georgia" w:eastAsia="Times New Roman" w:hAnsi="Georgia" w:cs="Arial"/>
          <w:b/>
        </w:rPr>
      </w:pPr>
      <w:r w:rsidRPr="00230A35">
        <w:rPr>
          <w:rFonts w:ascii="Georgia" w:eastAsia="Times New Roman" w:hAnsi="Georgia" w:cs="Arial"/>
        </w:rPr>
        <w:t xml:space="preserve">Oferty należy złożyć na adres: Podkarpackie Centrum Edukacji Nauczycieli </w:t>
      </w:r>
      <w:r w:rsidRPr="00230A35">
        <w:rPr>
          <w:rFonts w:ascii="Georgia" w:eastAsia="Times New Roman" w:hAnsi="Georgia" w:cs="Arial"/>
        </w:rPr>
        <w:br/>
        <w:t xml:space="preserve">w Rzeszowie, 35-036 Rzeszów, ul. Niedzielskiego 2, pok. 1 (sekretariat) </w:t>
      </w:r>
      <w:r w:rsidRPr="00230A35">
        <w:rPr>
          <w:rFonts w:ascii="Georgia" w:eastAsia="Times New Roman" w:hAnsi="Georgia" w:cs="Arial"/>
        </w:rPr>
        <w:br/>
        <w:t xml:space="preserve">w terminie </w:t>
      </w:r>
      <w:r w:rsidR="006803BF">
        <w:rPr>
          <w:rFonts w:ascii="Georgia" w:eastAsia="Times New Roman" w:hAnsi="Georgia" w:cs="Arial"/>
        </w:rPr>
        <w:t xml:space="preserve">do </w:t>
      </w:r>
      <w:r w:rsidR="009633C7">
        <w:rPr>
          <w:rFonts w:ascii="Georgia" w:eastAsia="Times New Roman" w:hAnsi="Georgia" w:cs="Arial"/>
          <w:b/>
        </w:rPr>
        <w:t>9</w:t>
      </w:r>
      <w:r w:rsidR="003F3FC5">
        <w:rPr>
          <w:rFonts w:ascii="Georgia" w:eastAsia="Times New Roman" w:hAnsi="Georgia" w:cs="Arial"/>
          <w:b/>
        </w:rPr>
        <w:t xml:space="preserve"> sierpnia </w:t>
      </w:r>
      <w:r w:rsidRPr="00EC4687">
        <w:rPr>
          <w:rFonts w:ascii="Georgia" w:eastAsia="Times New Roman" w:hAnsi="Georgia" w:cs="Arial"/>
          <w:b/>
        </w:rPr>
        <w:t>2017 r. do godziny 1</w:t>
      </w:r>
      <w:r w:rsidR="003F3FC5">
        <w:rPr>
          <w:rFonts w:ascii="Georgia" w:eastAsia="Times New Roman" w:hAnsi="Georgia" w:cs="Arial"/>
          <w:b/>
        </w:rPr>
        <w:t>1</w:t>
      </w:r>
      <w:r w:rsidRPr="00EC4687">
        <w:rPr>
          <w:rFonts w:ascii="Georgia" w:eastAsia="Times New Roman" w:hAnsi="Georgia" w:cs="Arial"/>
          <w:b/>
        </w:rPr>
        <w:t>:00.</w:t>
      </w:r>
      <w:r w:rsidRPr="00EC4687">
        <w:rPr>
          <w:rFonts w:ascii="Georgia" w:eastAsia="Times New Roman" w:hAnsi="Georgia" w:cs="Arial"/>
          <w:bCs/>
        </w:rPr>
        <w:t xml:space="preserve"> </w:t>
      </w:r>
    </w:p>
    <w:p w:rsidR="003175EE" w:rsidRPr="00EC4687" w:rsidRDefault="003175EE" w:rsidP="00984610">
      <w:pPr>
        <w:widowControl/>
        <w:numPr>
          <w:ilvl w:val="1"/>
          <w:numId w:val="13"/>
        </w:numPr>
        <w:tabs>
          <w:tab w:val="num" w:pos="426"/>
        </w:tabs>
        <w:suppressAutoHyphens/>
        <w:autoSpaceDE/>
        <w:autoSpaceDN/>
        <w:adjustRightInd/>
        <w:ind w:left="426" w:hanging="426"/>
        <w:jc w:val="both"/>
        <w:rPr>
          <w:rFonts w:ascii="Georgia" w:eastAsia="Times New Roman" w:hAnsi="Georgia" w:cs="Arial"/>
        </w:rPr>
      </w:pPr>
      <w:r w:rsidRPr="00EC4687">
        <w:rPr>
          <w:rFonts w:ascii="Georgia" w:eastAsia="Times New Roman" w:hAnsi="Georgia" w:cs="Arial"/>
        </w:rPr>
        <w:t>Zamawiający niezwłocznie zwraca ofertę, która została złożona po terminie.</w:t>
      </w:r>
    </w:p>
    <w:p w:rsidR="003175EE" w:rsidRPr="00EC4687" w:rsidRDefault="003175EE" w:rsidP="00984610">
      <w:pPr>
        <w:widowControl/>
        <w:numPr>
          <w:ilvl w:val="1"/>
          <w:numId w:val="13"/>
        </w:numPr>
        <w:tabs>
          <w:tab w:val="num" w:pos="426"/>
        </w:tabs>
        <w:suppressAutoHyphens/>
        <w:autoSpaceDE/>
        <w:autoSpaceDN/>
        <w:adjustRightInd/>
        <w:ind w:left="426" w:hanging="426"/>
        <w:jc w:val="both"/>
        <w:rPr>
          <w:rFonts w:ascii="Georgia" w:eastAsia="Times New Roman" w:hAnsi="Georgia" w:cs="Arial"/>
          <w:bCs/>
        </w:rPr>
      </w:pPr>
      <w:r w:rsidRPr="00EC4687">
        <w:rPr>
          <w:rFonts w:ascii="Georgia" w:eastAsia="Times New Roman" w:hAnsi="Georgia" w:cs="Arial"/>
        </w:rPr>
        <w:t xml:space="preserve">Otwarcie ofert nastąpi w Podkarpackim Centrum Edukacji Nauczycieli </w:t>
      </w:r>
      <w:r w:rsidRPr="00EC4687">
        <w:rPr>
          <w:rFonts w:ascii="Georgia" w:eastAsia="Times New Roman" w:hAnsi="Georgia" w:cs="Arial"/>
        </w:rPr>
        <w:br/>
        <w:t>w Rzeszowie, 35-036 Rzeszów</w:t>
      </w:r>
      <w:r w:rsidR="001809A6" w:rsidRPr="00EC4687">
        <w:rPr>
          <w:rFonts w:ascii="Georgia" w:eastAsia="Times New Roman" w:hAnsi="Georgia" w:cs="Arial"/>
        </w:rPr>
        <w:t>, ul. Niedzielskiego 2, pok. 103</w:t>
      </w:r>
      <w:r w:rsidRPr="00EC4687">
        <w:rPr>
          <w:rFonts w:ascii="Georgia" w:eastAsia="Times New Roman" w:hAnsi="Georgia" w:cs="Arial"/>
        </w:rPr>
        <w:t xml:space="preserve"> w dniu</w:t>
      </w:r>
      <w:r w:rsidR="00230A35" w:rsidRPr="00EC4687">
        <w:rPr>
          <w:rFonts w:ascii="Georgia" w:eastAsia="Times New Roman" w:hAnsi="Georgia" w:cs="Arial"/>
        </w:rPr>
        <w:t xml:space="preserve"> </w:t>
      </w:r>
      <w:r w:rsidR="009633C7">
        <w:rPr>
          <w:rFonts w:ascii="Georgia" w:eastAsia="Times New Roman" w:hAnsi="Georgia" w:cs="Arial"/>
          <w:b/>
        </w:rPr>
        <w:t>9</w:t>
      </w:r>
      <w:bookmarkStart w:id="0" w:name="_GoBack"/>
      <w:bookmarkEnd w:id="0"/>
      <w:r w:rsidR="003F3FC5" w:rsidRPr="003F3FC5">
        <w:rPr>
          <w:rFonts w:ascii="Georgia" w:eastAsia="Times New Roman" w:hAnsi="Georgia" w:cs="Arial"/>
          <w:b/>
        </w:rPr>
        <w:t xml:space="preserve"> sierpnia</w:t>
      </w:r>
      <w:r w:rsidR="00183418" w:rsidRPr="00EC4687">
        <w:rPr>
          <w:rFonts w:ascii="Georgia" w:eastAsia="Times New Roman" w:hAnsi="Georgia" w:cs="Arial"/>
          <w:b/>
        </w:rPr>
        <w:t xml:space="preserve"> </w:t>
      </w:r>
      <w:r w:rsidR="003F3FC5">
        <w:rPr>
          <w:rFonts w:ascii="Georgia" w:eastAsia="Times New Roman" w:hAnsi="Georgia" w:cs="Arial"/>
          <w:b/>
        </w:rPr>
        <w:t>2017 r. o godzinie 11:30</w:t>
      </w:r>
      <w:r w:rsidRPr="00EC4687">
        <w:rPr>
          <w:rFonts w:ascii="Georgia" w:eastAsia="Times New Roman" w:hAnsi="Georgia" w:cs="Arial"/>
        </w:rPr>
        <w:t>.</w:t>
      </w:r>
    </w:p>
    <w:p w:rsidR="003A4920" w:rsidRPr="00777F1A" w:rsidRDefault="003175EE" w:rsidP="00DD2F2C">
      <w:pPr>
        <w:tabs>
          <w:tab w:val="left" w:pos="3420"/>
        </w:tabs>
        <w:ind w:left="403" w:hanging="403"/>
        <w:rPr>
          <w:rFonts w:ascii="Georgia" w:eastAsia="Times New Roman" w:hAnsi="Georgia" w:cs="Arial"/>
          <w:b/>
          <w:bCs/>
          <w:color w:val="FF0000"/>
        </w:rPr>
      </w:pPr>
      <w:r w:rsidRPr="00777F1A">
        <w:rPr>
          <w:rFonts w:ascii="Georgia" w:eastAsia="Times New Roman" w:hAnsi="Georgia" w:cs="Arial"/>
          <w:bCs/>
          <w:color w:val="FF0000"/>
          <w:highlight w:val="cyan"/>
        </w:rPr>
        <w:t xml:space="preserve">  </w:t>
      </w:r>
    </w:p>
    <w:p w:rsidR="003A4920" w:rsidRDefault="003A4920" w:rsidP="003175EE">
      <w:pPr>
        <w:ind w:left="403" w:hanging="403"/>
        <w:rPr>
          <w:rFonts w:ascii="Georgia" w:eastAsia="Times New Roman" w:hAnsi="Georgia" w:cs="Arial"/>
          <w:b/>
          <w:bCs/>
        </w:rPr>
      </w:pPr>
    </w:p>
    <w:p w:rsidR="003175EE" w:rsidRPr="00864867" w:rsidRDefault="003175EE" w:rsidP="003175EE">
      <w:pPr>
        <w:ind w:left="403" w:hanging="403"/>
        <w:rPr>
          <w:rFonts w:ascii="Georgia" w:eastAsia="Times New Roman" w:hAnsi="Georgia" w:cs="Arial"/>
          <w:b/>
          <w:bCs/>
        </w:rPr>
      </w:pPr>
      <w:r w:rsidRPr="00864867">
        <w:rPr>
          <w:rFonts w:ascii="Georgia" w:eastAsia="Times New Roman" w:hAnsi="Georgia" w:cs="Arial"/>
          <w:b/>
          <w:bCs/>
        </w:rPr>
        <w:t>XI</w:t>
      </w:r>
      <w:r>
        <w:rPr>
          <w:rFonts w:ascii="Georgia" w:eastAsia="Times New Roman" w:hAnsi="Georgia" w:cs="Arial"/>
          <w:b/>
          <w:bCs/>
        </w:rPr>
        <w:t>II</w:t>
      </w:r>
      <w:r w:rsidRPr="00864867">
        <w:rPr>
          <w:rFonts w:ascii="Georgia" w:eastAsia="Times New Roman" w:hAnsi="Georgia" w:cs="Arial"/>
          <w:b/>
          <w:bCs/>
        </w:rPr>
        <w:t xml:space="preserve">. Obliczanie ceny </w:t>
      </w:r>
    </w:p>
    <w:p w:rsidR="003175EE" w:rsidRPr="00561502" w:rsidRDefault="003175EE" w:rsidP="00984610">
      <w:pPr>
        <w:widowControl/>
        <w:numPr>
          <w:ilvl w:val="0"/>
          <w:numId w:val="8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561502">
        <w:rPr>
          <w:rFonts w:ascii="Georgia" w:eastAsia="Times New Roman" w:hAnsi="Georgia" w:cs="Arial"/>
        </w:rPr>
        <w:t xml:space="preserve">Szczegółowy sposób </w:t>
      </w:r>
      <w:r>
        <w:rPr>
          <w:rFonts w:ascii="Georgia" w:eastAsia="Times New Roman" w:hAnsi="Georgia" w:cs="Arial"/>
        </w:rPr>
        <w:t>obliczenia</w:t>
      </w:r>
      <w:r w:rsidRPr="00561502">
        <w:rPr>
          <w:rFonts w:ascii="Georgia" w:eastAsia="Times New Roman" w:hAnsi="Georgia" w:cs="Arial"/>
        </w:rPr>
        <w:t xml:space="preserve"> ceny zawiera formularz ofertowy (załącznik nr </w:t>
      </w:r>
      <w:r w:rsidR="0046731D">
        <w:rPr>
          <w:rFonts w:ascii="Georgia" w:eastAsia="Times New Roman" w:hAnsi="Georgia" w:cs="Arial"/>
        </w:rPr>
        <w:t>4</w:t>
      </w:r>
      <w:r w:rsidRPr="00561502">
        <w:rPr>
          <w:rFonts w:ascii="Georgia" w:eastAsia="Times New Roman" w:hAnsi="Georgia" w:cs="Arial"/>
        </w:rPr>
        <w:t xml:space="preserve"> do Ogłoszenia).</w:t>
      </w:r>
    </w:p>
    <w:p w:rsidR="003175EE" w:rsidRPr="00864867" w:rsidRDefault="003175EE" w:rsidP="00984610">
      <w:pPr>
        <w:widowControl/>
        <w:numPr>
          <w:ilvl w:val="0"/>
          <w:numId w:val="8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Cenę należy podać w złotych polskich z dokładnością do dwóch miejsc po przecinku. </w:t>
      </w:r>
    </w:p>
    <w:p w:rsidR="003175EE" w:rsidRPr="00864867" w:rsidRDefault="003175EE" w:rsidP="00984610">
      <w:pPr>
        <w:widowControl/>
        <w:numPr>
          <w:ilvl w:val="0"/>
          <w:numId w:val="8"/>
        </w:numPr>
        <w:suppressAutoHyphens/>
        <w:autoSpaceDE/>
        <w:autoSpaceDN/>
        <w:adjustRightInd/>
        <w:jc w:val="both"/>
        <w:rPr>
          <w:rFonts w:ascii="Georgia" w:eastAsia="Times New Roman" w:hAnsi="Georgia"/>
        </w:rPr>
      </w:pPr>
      <w:r w:rsidRPr="00864867">
        <w:rPr>
          <w:rFonts w:ascii="Georgia" w:eastAsia="Times New Roman" w:hAnsi="Georgia"/>
        </w:rPr>
        <w:t>Podana w ofercie cena musi uwzględniać wszystkie wymagania Zama</w:t>
      </w:r>
      <w:r>
        <w:rPr>
          <w:rFonts w:ascii="Georgia" w:eastAsia="Times New Roman" w:hAnsi="Georgia"/>
        </w:rPr>
        <w:t>wiającego określone w niniejszym Ogłoszeniu</w:t>
      </w:r>
      <w:r w:rsidRPr="00864867">
        <w:rPr>
          <w:rFonts w:ascii="Georgia" w:eastAsia="Times New Roman" w:hAnsi="Georgia"/>
        </w:rPr>
        <w:t xml:space="preserve"> oraz obejmować wszelkie koszty, jakie poniesie Wykonawca z tytułu należnej oraz zgodnej z obowiązującymi przepisami realizacji przedmiotu zamówienia, w tym podatek VAT.</w:t>
      </w:r>
    </w:p>
    <w:p w:rsidR="003175EE" w:rsidRPr="00864867" w:rsidRDefault="003175EE" w:rsidP="00984610">
      <w:pPr>
        <w:widowControl/>
        <w:numPr>
          <w:ilvl w:val="0"/>
          <w:numId w:val="8"/>
        </w:numPr>
        <w:suppressAutoHyphens/>
        <w:autoSpaceDE/>
        <w:autoSpaceDN/>
        <w:adjustRightInd/>
        <w:jc w:val="both"/>
        <w:rPr>
          <w:rFonts w:ascii="Georgia" w:eastAsia="Times New Roman" w:hAnsi="Georgia" w:cs="Arial"/>
        </w:rPr>
      </w:pPr>
      <w:r w:rsidRPr="00864867">
        <w:rPr>
          <w:rFonts w:ascii="Georgia" w:eastAsia="Times New Roman" w:hAnsi="Georgia" w:cs="Arial"/>
        </w:rPr>
        <w:t xml:space="preserve">W przypadku osób fizycznych nieprowadzących działalności gospodarczej cena musi zawierać również należne zaliczki na podatek oraz składki, jakie zamawiający zobowiązany będzie odprowadzić, zgodnie z odrębnymi przepisami, łącznie ze składkami występującymi po stronie zleceniodawcy. </w:t>
      </w:r>
    </w:p>
    <w:p w:rsidR="003175EE" w:rsidRDefault="003175EE" w:rsidP="003175EE">
      <w:pPr>
        <w:ind w:left="680" w:hanging="340"/>
        <w:jc w:val="both"/>
        <w:rPr>
          <w:rFonts w:ascii="Georgia" w:hAnsi="Georgia" w:cs="Arial"/>
        </w:rPr>
      </w:pPr>
    </w:p>
    <w:p w:rsidR="00CE2292" w:rsidRDefault="00CE2292" w:rsidP="003175EE">
      <w:pPr>
        <w:spacing w:after="60"/>
        <w:ind w:left="357" w:hanging="357"/>
        <w:jc w:val="both"/>
        <w:rPr>
          <w:rFonts w:ascii="Georgia" w:eastAsia="Times New Roman" w:hAnsi="Georgia"/>
          <w:b/>
          <w:bCs/>
        </w:rPr>
      </w:pPr>
    </w:p>
    <w:p w:rsidR="003175EE" w:rsidRPr="00867219" w:rsidRDefault="003175EE" w:rsidP="003175EE">
      <w:pPr>
        <w:spacing w:after="60"/>
        <w:ind w:left="357" w:hanging="357"/>
        <w:jc w:val="both"/>
        <w:rPr>
          <w:rFonts w:ascii="Georgia" w:eastAsia="Times New Roman" w:hAnsi="Georgia"/>
        </w:rPr>
      </w:pPr>
      <w:r w:rsidRPr="005A71CB">
        <w:rPr>
          <w:rFonts w:ascii="Georgia" w:eastAsia="Times New Roman" w:hAnsi="Georgia"/>
          <w:b/>
          <w:bCs/>
        </w:rPr>
        <w:t xml:space="preserve">XIV. </w:t>
      </w:r>
      <w:r w:rsidRPr="00867219">
        <w:rPr>
          <w:rFonts w:ascii="Georgia" w:eastAsia="Times New Roman" w:hAnsi="Georgia"/>
          <w:b/>
          <w:bCs/>
        </w:rPr>
        <w:t>ZAMAWIAJĄCY ZASTRZEGA SOBIE PRAWO DO:</w:t>
      </w:r>
    </w:p>
    <w:p w:rsidR="003175EE" w:rsidRDefault="003175EE" w:rsidP="00984610">
      <w:pPr>
        <w:pStyle w:val="Akapitzlist"/>
        <w:widowControl/>
        <w:numPr>
          <w:ilvl w:val="0"/>
          <w:numId w:val="22"/>
        </w:numPr>
        <w:adjustRightInd/>
        <w:ind w:left="426" w:hanging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Dokonania zmiany w treści niniejszego Ogłoszenia i zmiany w terminie składania ofert.</w:t>
      </w:r>
    </w:p>
    <w:p w:rsidR="003175EE" w:rsidRDefault="003175EE" w:rsidP="00984610">
      <w:pPr>
        <w:pStyle w:val="Akapitzlist"/>
        <w:widowControl/>
        <w:numPr>
          <w:ilvl w:val="0"/>
          <w:numId w:val="22"/>
        </w:numPr>
        <w:adjustRightInd/>
        <w:ind w:left="426" w:hanging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Wezwania Wykonawcy do złożenia wyjaśnień dotyczących treści złożonej oferty bądź uzupełnienia wymaganych dokumentów.</w:t>
      </w:r>
    </w:p>
    <w:p w:rsidR="003175EE" w:rsidRDefault="003175EE" w:rsidP="00984610">
      <w:pPr>
        <w:pStyle w:val="Akapitzlist"/>
        <w:widowControl/>
        <w:numPr>
          <w:ilvl w:val="0"/>
          <w:numId w:val="22"/>
        </w:numPr>
        <w:adjustRightInd/>
        <w:ind w:left="426" w:hanging="426"/>
        <w:jc w:val="both"/>
        <w:rPr>
          <w:rFonts w:ascii="Georgia" w:hAnsi="Georgia"/>
        </w:rPr>
      </w:pPr>
      <w:r w:rsidRPr="00CB1A06">
        <w:rPr>
          <w:rFonts w:ascii="Georgia" w:hAnsi="Georgia"/>
        </w:rPr>
        <w:lastRenderedPageBreak/>
        <w:t>Dokonania poprawy oczywistych omyłek w złożonej ofercie.</w:t>
      </w:r>
    </w:p>
    <w:p w:rsidR="00D41079" w:rsidRDefault="00D41079" w:rsidP="00984610">
      <w:pPr>
        <w:pStyle w:val="Akapitzlist"/>
        <w:widowControl/>
        <w:numPr>
          <w:ilvl w:val="0"/>
          <w:numId w:val="22"/>
        </w:numPr>
        <w:adjustRightInd/>
        <w:ind w:left="426" w:hanging="426"/>
        <w:jc w:val="both"/>
        <w:rPr>
          <w:rFonts w:ascii="Georgia" w:hAnsi="Georgia"/>
        </w:rPr>
      </w:pPr>
      <w:r w:rsidRPr="00494013">
        <w:rPr>
          <w:rFonts w:ascii="Georgia" w:hAnsi="Georgia"/>
        </w:rPr>
        <w:t xml:space="preserve">Wykluczenia Wykonawcy, który nie wykazał spełnienia warunków udziału </w:t>
      </w:r>
      <w:r w:rsidR="00E86EA8">
        <w:rPr>
          <w:rFonts w:ascii="Georgia" w:hAnsi="Georgia"/>
        </w:rPr>
        <w:br/>
      </w:r>
      <w:r w:rsidRPr="00494013">
        <w:rPr>
          <w:rFonts w:ascii="Georgia" w:hAnsi="Georgia"/>
        </w:rPr>
        <w:t>w postępowaniu.</w:t>
      </w:r>
    </w:p>
    <w:p w:rsidR="003175EE" w:rsidRPr="00CB1A06" w:rsidRDefault="003175EE" w:rsidP="00984610">
      <w:pPr>
        <w:pStyle w:val="Akapitzlist"/>
        <w:widowControl/>
        <w:numPr>
          <w:ilvl w:val="0"/>
          <w:numId w:val="22"/>
        </w:numPr>
        <w:adjustRightInd/>
        <w:ind w:left="426" w:hanging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Odrzucenia złożonej przez Wykonawcę oferty w szczególności, jeżeli:</w:t>
      </w:r>
    </w:p>
    <w:p w:rsidR="003175EE" w:rsidRPr="0076267E" w:rsidRDefault="003175EE" w:rsidP="00984610">
      <w:pPr>
        <w:pStyle w:val="Akapitzlist"/>
        <w:widowControl/>
        <w:numPr>
          <w:ilvl w:val="0"/>
          <w:numId w:val="21"/>
        </w:numPr>
        <w:autoSpaceDE/>
        <w:autoSpaceDN/>
        <w:adjustRightInd/>
        <w:jc w:val="both"/>
        <w:rPr>
          <w:rFonts w:ascii="Georgia" w:hAnsi="Georgia"/>
        </w:rPr>
      </w:pPr>
      <w:r w:rsidRPr="0076267E">
        <w:rPr>
          <w:rFonts w:ascii="Georgia" w:hAnsi="Georgia"/>
        </w:rPr>
        <w:t xml:space="preserve">jej treść nie odpowiada treści </w:t>
      </w:r>
      <w:r>
        <w:rPr>
          <w:rFonts w:ascii="Georgia" w:hAnsi="Georgia"/>
        </w:rPr>
        <w:t>Ogłoszenia</w:t>
      </w:r>
      <w:r w:rsidRPr="0076267E">
        <w:rPr>
          <w:rFonts w:ascii="Georgia" w:hAnsi="Georgia"/>
        </w:rPr>
        <w:t>,</w:t>
      </w:r>
    </w:p>
    <w:p w:rsidR="003175EE" w:rsidRPr="0076267E" w:rsidRDefault="003175EE" w:rsidP="00984610">
      <w:pPr>
        <w:pStyle w:val="Akapitzlist"/>
        <w:widowControl/>
        <w:numPr>
          <w:ilvl w:val="0"/>
          <w:numId w:val="21"/>
        </w:numPr>
        <w:autoSpaceDE/>
        <w:autoSpaceDN/>
        <w:adjustRightInd/>
        <w:jc w:val="both"/>
        <w:rPr>
          <w:rFonts w:ascii="Georgia" w:hAnsi="Georgia"/>
        </w:rPr>
      </w:pPr>
      <w:r w:rsidRPr="0076267E">
        <w:rPr>
          <w:rFonts w:ascii="Georgia" w:hAnsi="Georgia"/>
        </w:rPr>
        <w:t>zawiera błędy w obliczeniu ceny,</w:t>
      </w:r>
    </w:p>
    <w:p w:rsidR="003175EE" w:rsidRPr="0076267E" w:rsidRDefault="003175EE" w:rsidP="00984610">
      <w:pPr>
        <w:pStyle w:val="Akapitzlist"/>
        <w:widowControl/>
        <w:numPr>
          <w:ilvl w:val="0"/>
          <w:numId w:val="21"/>
        </w:numPr>
        <w:autoSpaceDE/>
        <w:autoSpaceDN/>
        <w:adjustRightInd/>
        <w:jc w:val="both"/>
        <w:rPr>
          <w:rFonts w:ascii="Georgia" w:hAnsi="Georgia"/>
        </w:rPr>
      </w:pPr>
      <w:r w:rsidRPr="0076267E">
        <w:rPr>
          <w:rFonts w:ascii="Georgia" w:hAnsi="Georgia"/>
        </w:rPr>
        <w:t>jest nieważna na podstawie odrębnych przepisów.</w:t>
      </w:r>
    </w:p>
    <w:p w:rsidR="003175EE" w:rsidRDefault="003175EE" w:rsidP="00984610">
      <w:pPr>
        <w:pStyle w:val="Akapitzlist"/>
        <w:widowControl/>
        <w:numPr>
          <w:ilvl w:val="0"/>
          <w:numId w:val="22"/>
        </w:numPr>
        <w:adjustRightInd/>
        <w:ind w:left="426" w:hanging="426"/>
        <w:jc w:val="both"/>
        <w:rPr>
          <w:rFonts w:ascii="Georgia" w:hAnsi="Georgia"/>
        </w:rPr>
      </w:pPr>
      <w:r w:rsidRPr="00494013">
        <w:rPr>
          <w:rFonts w:ascii="Georgia" w:hAnsi="Georgia"/>
        </w:rPr>
        <w:t>Podpisania umowy z Wykonawcą, którego oferta była drugą w kolejności pod względem przyznanych punktów – jeżeli Wykonawca, którego oferta została wybrana uchyla się od zawarcia umowy.</w:t>
      </w:r>
    </w:p>
    <w:p w:rsidR="003175EE" w:rsidRDefault="00494013" w:rsidP="00494013">
      <w:pPr>
        <w:pStyle w:val="Akapitzlist"/>
        <w:widowControl/>
        <w:numPr>
          <w:ilvl w:val="0"/>
          <w:numId w:val="22"/>
        </w:numPr>
        <w:adjustRightInd/>
        <w:ind w:left="426" w:hanging="426"/>
        <w:jc w:val="both"/>
        <w:rPr>
          <w:rFonts w:ascii="Georgia" w:hAnsi="Georgia"/>
        </w:rPr>
      </w:pPr>
      <w:r w:rsidRPr="00494013">
        <w:rPr>
          <w:rFonts w:ascii="Georgia" w:hAnsi="Georgia"/>
        </w:rPr>
        <w:t xml:space="preserve">Unieważnienia </w:t>
      </w:r>
      <w:r w:rsidR="003175EE" w:rsidRPr="00494013">
        <w:rPr>
          <w:rFonts w:ascii="Georgia" w:hAnsi="Georgia"/>
        </w:rPr>
        <w:t>postępowa</w:t>
      </w:r>
      <w:r w:rsidR="00D41079" w:rsidRPr="00494013">
        <w:rPr>
          <w:rFonts w:ascii="Georgia" w:hAnsi="Georgia"/>
        </w:rPr>
        <w:t>nia na każdym jego etapie, bez podania przyczyn.</w:t>
      </w:r>
    </w:p>
    <w:p w:rsidR="00D41079" w:rsidRPr="00494013" w:rsidRDefault="00D41079" w:rsidP="00494013">
      <w:pPr>
        <w:pStyle w:val="Akapitzlist"/>
        <w:widowControl/>
        <w:numPr>
          <w:ilvl w:val="0"/>
          <w:numId w:val="22"/>
        </w:numPr>
        <w:adjustRightInd/>
        <w:ind w:left="426" w:hanging="426"/>
        <w:jc w:val="both"/>
        <w:rPr>
          <w:rFonts w:ascii="Georgia" w:hAnsi="Georgia"/>
        </w:rPr>
      </w:pPr>
      <w:r w:rsidRPr="00494013">
        <w:rPr>
          <w:rFonts w:ascii="Georgia" w:hAnsi="Georgia"/>
        </w:rPr>
        <w:t>Unieważnienia postępowania jeżeli cena najkorzystniejszej oferty przewyższa kwotę, którą Zamawiający zamierza przeznaczyć na sfinansowanie zamówienia, chyba że Zamawiający może zwiększyć tę kwotę do ceny najkorzystniejszej oferty.</w:t>
      </w:r>
    </w:p>
    <w:p w:rsidR="00494013" w:rsidRPr="00494013" w:rsidRDefault="003175EE" w:rsidP="00494013">
      <w:pPr>
        <w:pStyle w:val="Akapitzlist"/>
        <w:widowControl/>
        <w:numPr>
          <w:ilvl w:val="0"/>
          <w:numId w:val="22"/>
        </w:numPr>
        <w:adjustRightInd/>
        <w:ind w:left="426"/>
        <w:jc w:val="both"/>
        <w:rPr>
          <w:rFonts w:ascii="Georgia" w:hAnsi="Georgia"/>
        </w:rPr>
      </w:pPr>
      <w:r w:rsidRPr="00494013">
        <w:rPr>
          <w:rFonts w:ascii="Georgia" w:hAnsi="Georgia"/>
        </w:rPr>
        <w:t>Wyłącznej interpretacji zapisów niniejszego postępowania.</w:t>
      </w:r>
    </w:p>
    <w:p w:rsidR="003175EE" w:rsidRPr="00CB1A06" w:rsidRDefault="003175EE" w:rsidP="00984610">
      <w:pPr>
        <w:pStyle w:val="Akapitzlist"/>
        <w:widowControl/>
        <w:numPr>
          <w:ilvl w:val="0"/>
          <w:numId w:val="22"/>
        </w:numPr>
        <w:adjustRightInd/>
        <w:ind w:left="426"/>
        <w:jc w:val="both"/>
        <w:rPr>
          <w:rFonts w:ascii="Georgia" w:hAnsi="Georgia"/>
        </w:rPr>
      </w:pPr>
      <w:r w:rsidRPr="00494013">
        <w:rPr>
          <w:rFonts w:ascii="Georgia" w:hAnsi="Georgia"/>
        </w:rPr>
        <w:t>Żądania od</w:t>
      </w:r>
      <w:r w:rsidRPr="00CB1A06">
        <w:rPr>
          <w:rFonts w:ascii="Georgia" w:hAnsi="Georgia"/>
        </w:rPr>
        <w:t xml:space="preserve"> Wykonawcy przedstawienia kwot netto wynikających z jego oferty.</w:t>
      </w:r>
    </w:p>
    <w:p w:rsidR="003175EE" w:rsidRPr="00CB1A06" w:rsidRDefault="003175EE" w:rsidP="00984610">
      <w:pPr>
        <w:pStyle w:val="Akapitzlist"/>
        <w:widowControl/>
        <w:numPr>
          <w:ilvl w:val="0"/>
          <w:numId w:val="22"/>
        </w:numPr>
        <w:adjustRightInd/>
        <w:ind w:left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Sprawdzania w toku oceny ofert wiarygodności przedstawionych przez Wykonawców oświadczeń, dokumentów, wykazów, danych i informacji.</w:t>
      </w:r>
    </w:p>
    <w:p w:rsidR="003175EE" w:rsidRPr="00CB1A06" w:rsidRDefault="003175EE" w:rsidP="00984610">
      <w:pPr>
        <w:pStyle w:val="Akapitzlist"/>
        <w:widowControl/>
        <w:numPr>
          <w:ilvl w:val="0"/>
          <w:numId w:val="22"/>
        </w:numPr>
        <w:adjustRightInd/>
        <w:ind w:left="426"/>
        <w:jc w:val="both"/>
        <w:rPr>
          <w:rFonts w:ascii="Georgia" w:hAnsi="Georgia"/>
        </w:rPr>
      </w:pPr>
      <w:r w:rsidRPr="00CB1A06">
        <w:rPr>
          <w:rFonts w:ascii="Georgia" w:hAnsi="Georgia"/>
        </w:rPr>
        <w:t>Zwrócenia się do Wykonawcy z wnioskiem o wyjaśnienie, jeśli uzna, iż oferta zawiera rażąco niską cenę w stosunku do przedmiotu zamówienia. Cenę uznaje się za rażąco niską, jeżeli jest niższa o co najmniej 30% od szacowanej wartości zamówienia lub średniej arytmetycznej cen wszystkich złożonych ofert. Wyjaśnienia winny być przedstawione przez Wykonawcę w określonym przez Zamawiającego terminie. Zamawiający odrzuca ofertę Wykonawcy, który nie złożył wyjaśnień lub jeżeli dokonana ocena wyjaśnień wraz z dostarczonymi dowodami potwierdza, że oferta zawiera rażąco niską cenę w stosunku do przedmiotu zamówienia.</w:t>
      </w:r>
    </w:p>
    <w:p w:rsidR="00D41079" w:rsidRDefault="00D41079" w:rsidP="009C4647">
      <w:pPr>
        <w:spacing w:after="60"/>
        <w:ind w:left="6021" w:firstLine="351"/>
        <w:jc w:val="both"/>
        <w:rPr>
          <w:rFonts w:ascii="Georgia" w:hAnsi="Georgia"/>
        </w:rPr>
      </w:pPr>
    </w:p>
    <w:p w:rsidR="00D41079" w:rsidRDefault="00D41079" w:rsidP="009C4647">
      <w:pPr>
        <w:spacing w:after="60"/>
        <w:ind w:left="6021" w:firstLine="351"/>
        <w:jc w:val="both"/>
        <w:rPr>
          <w:rFonts w:ascii="Georgia" w:hAnsi="Georgia"/>
        </w:rPr>
      </w:pPr>
    </w:p>
    <w:p w:rsidR="00D41079" w:rsidRDefault="00D41079" w:rsidP="009C4647">
      <w:pPr>
        <w:spacing w:after="60"/>
        <w:ind w:left="6021" w:firstLine="351"/>
        <w:jc w:val="both"/>
        <w:rPr>
          <w:rFonts w:ascii="Georgia" w:hAnsi="Georgia"/>
        </w:rPr>
      </w:pPr>
    </w:p>
    <w:p w:rsidR="003175EE" w:rsidRPr="00257372" w:rsidRDefault="009C4647" w:rsidP="009C4647">
      <w:pPr>
        <w:spacing w:after="60"/>
        <w:ind w:left="6021" w:firstLine="351"/>
        <w:jc w:val="both"/>
        <w:rPr>
          <w:rFonts w:ascii="Georgia" w:hAnsi="Georgia"/>
        </w:rPr>
      </w:pPr>
      <w:r>
        <w:rPr>
          <w:rFonts w:ascii="Georgia" w:hAnsi="Georgia"/>
        </w:rPr>
        <w:t>p.o. DYREKTOR</w:t>
      </w:r>
    </w:p>
    <w:p w:rsidR="00D41079" w:rsidRDefault="009C4647" w:rsidP="003175EE">
      <w:pPr>
        <w:jc w:val="both"/>
        <w:rPr>
          <w:rFonts w:ascii="Georgia" w:hAnsi="Georgia"/>
        </w:rPr>
      </w:pPr>
      <w:r>
        <w:rPr>
          <w:rFonts w:ascii="Georgia" w:hAnsi="Georgia"/>
        </w:rPr>
        <w:tab/>
      </w:r>
      <w:r w:rsidR="00D41079">
        <w:rPr>
          <w:rFonts w:ascii="Georgia" w:hAnsi="Georgia"/>
        </w:rPr>
        <w:tab/>
      </w:r>
    </w:p>
    <w:p w:rsidR="00C97F74" w:rsidRPr="00257372" w:rsidRDefault="009C4647" w:rsidP="003175EE">
      <w:pPr>
        <w:jc w:val="both"/>
        <w:rPr>
          <w:rFonts w:ascii="Georgia" w:hAnsi="Georgia"/>
        </w:rPr>
      </w:pP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 w:rsidR="00D41079">
        <w:rPr>
          <w:rFonts w:ascii="Georgia" w:hAnsi="Georgia"/>
        </w:rPr>
        <w:tab/>
      </w:r>
      <w:r w:rsidR="00D41079">
        <w:rPr>
          <w:rFonts w:ascii="Georgia" w:hAnsi="Georgia"/>
        </w:rPr>
        <w:tab/>
      </w:r>
      <w:r w:rsidR="00D41079">
        <w:rPr>
          <w:rFonts w:ascii="Georgia" w:hAnsi="Georgia"/>
        </w:rPr>
        <w:tab/>
      </w:r>
      <w:r w:rsidR="001F01B3">
        <w:rPr>
          <w:rFonts w:ascii="Georgia" w:hAnsi="Georgia"/>
        </w:rPr>
        <w:t>Zygmunt Ginalski</w:t>
      </w:r>
    </w:p>
    <w:p w:rsidR="00CE2292" w:rsidRDefault="00D41079" w:rsidP="003175EE">
      <w:pPr>
        <w:rPr>
          <w:rFonts w:ascii="Georgia" w:hAnsi="Georgia"/>
          <w:b/>
        </w:rPr>
      </w:pPr>
      <w:r>
        <w:rPr>
          <w:rFonts w:ascii="Georgia" w:hAnsi="Georgia"/>
          <w:b/>
        </w:rPr>
        <w:tab/>
      </w:r>
    </w:p>
    <w:p w:rsidR="0046731D" w:rsidRDefault="003175EE" w:rsidP="003175EE">
      <w:pPr>
        <w:rPr>
          <w:rFonts w:ascii="Georgia" w:hAnsi="Georgia"/>
          <w:b/>
        </w:rPr>
      </w:pPr>
      <w:r w:rsidRPr="00257372">
        <w:rPr>
          <w:rFonts w:ascii="Georgia" w:hAnsi="Georgia"/>
          <w:b/>
        </w:rPr>
        <w:t>Wykaz załączników do Ogłoszenia</w:t>
      </w:r>
      <w:r w:rsidR="00427BF0">
        <w:rPr>
          <w:rFonts w:ascii="Georgia" w:hAnsi="Georgia"/>
          <w:b/>
        </w:rPr>
        <w:t>:</w:t>
      </w:r>
    </w:p>
    <w:p w:rsidR="003175EE" w:rsidRPr="00257372" w:rsidRDefault="003175EE" w:rsidP="003175EE">
      <w:pPr>
        <w:rPr>
          <w:rFonts w:ascii="Georgia" w:hAnsi="Georgia"/>
          <w:b/>
        </w:rPr>
      </w:pPr>
      <w:r w:rsidRPr="00257372">
        <w:rPr>
          <w:rFonts w:ascii="Georgia" w:hAnsi="Georgia"/>
          <w:b/>
        </w:rPr>
        <w:t xml:space="preserve"> </w:t>
      </w:r>
    </w:p>
    <w:p w:rsidR="0046731D" w:rsidRDefault="0046731D" w:rsidP="00984610">
      <w:pPr>
        <w:pStyle w:val="Akapitzlist"/>
        <w:widowControl/>
        <w:numPr>
          <w:ilvl w:val="0"/>
          <w:numId w:val="20"/>
        </w:numPr>
        <w:autoSpaceDE/>
        <w:autoSpaceDN/>
        <w:adjustRightInd/>
        <w:rPr>
          <w:rFonts w:ascii="Georgia" w:hAnsi="Georgia"/>
        </w:rPr>
      </w:pPr>
      <w:r>
        <w:rPr>
          <w:rFonts w:ascii="Georgia" w:hAnsi="Georgia"/>
        </w:rPr>
        <w:t>Opis przedmiotu zamówienia (OPZ) – cz. 1</w:t>
      </w:r>
    </w:p>
    <w:p w:rsidR="0046731D" w:rsidRPr="0046731D" w:rsidRDefault="0046731D" w:rsidP="00984610">
      <w:pPr>
        <w:pStyle w:val="Akapitzlist"/>
        <w:numPr>
          <w:ilvl w:val="0"/>
          <w:numId w:val="20"/>
        </w:numPr>
        <w:rPr>
          <w:rFonts w:ascii="Georgia" w:hAnsi="Georgia"/>
        </w:rPr>
      </w:pPr>
      <w:r w:rsidRPr="0046731D">
        <w:rPr>
          <w:rFonts w:ascii="Georgia" w:hAnsi="Georgia"/>
        </w:rPr>
        <w:t xml:space="preserve">Opis przedmiotu zamówienia (OPZ) – cz. </w:t>
      </w:r>
      <w:r>
        <w:rPr>
          <w:rFonts w:ascii="Georgia" w:hAnsi="Georgia"/>
        </w:rPr>
        <w:t>2</w:t>
      </w:r>
    </w:p>
    <w:p w:rsidR="0046731D" w:rsidRPr="0046731D" w:rsidRDefault="0046731D" w:rsidP="00984610">
      <w:pPr>
        <w:pStyle w:val="Akapitzlist"/>
        <w:numPr>
          <w:ilvl w:val="0"/>
          <w:numId w:val="20"/>
        </w:numPr>
        <w:rPr>
          <w:rFonts w:ascii="Georgia" w:hAnsi="Georgia"/>
        </w:rPr>
      </w:pPr>
      <w:r w:rsidRPr="0046731D">
        <w:rPr>
          <w:rFonts w:ascii="Georgia" w:hAnsi="Georgia"/>
        </w:rPr>
        <w:t xml:space="preserve">Opis przedmiotu zamówienia (OPZ) – cz. </w:t>
      </w:r>
      <w:r>
        <w:rPr>
          <w:rFonts w:ascii="Georgia" w:hAnsi="Georgia"/>
        </w:rPr>
        <w:t>3</w:t>
      </w:r>
    </w:p>
    <w:p w:rsidR="003175EE" w:rsidRDefault="003175EE" w:rsidP="00984610">
      <w:pPr>
        <w:pStyle w:val="Akapitzlist"/>
        <w:widowControl/>
        <w:numPr>
          <w:ilvl w:val="0"/>
          <w:numId w:val="20"/>
        </w:numPr>
        <w:autoSpaceDE/>
        <w:autoSpaceDN/>
        <w:adjustRightInd/>
        <w:rPr>
          <w:rFonts w:ascii="Georgia" w:hAnsi="Georgia"/>
        </w:rPr>
      </w:pPr>
      <w:r w:rsidRPr="0046731D">
        <w:rPr>
          <w:rFonts w:ascii="Georgia" w:hAnsi="Georgia"/>
        </w:rPr>
        <w:t>Formularz Oferty</w:t>
      </w:r>
    </w:p>
    <w:p w:rsidR="00CE2292" w:rsidRPr="0046731D" w:rsidRDefault="00CE2292" w:rsidP="00984610">
      <w:pPr>
        <w:pStyle w:val="Akapitzlist"/>
        <w:widowControl/>
        <w:numPr>
          <w:ilvl w:val="0"/>
          <w:numId w:val="20"/>
        </w:numPr>
        <w:autoSpaceDE/>
        <w:autoSpaceDN/>
        <w:adjustRightInd/>
        <w:rPr>
          <w:rFonts w:ascii="Georgia" w:hAnsi="Georgia"/>
        </w:rPr>
      </w:pPr>
      <w:r>
        <w:rPr>
          <w:rFonts w:ascii="Georgia" w:hAnsi="Georgia"/>
        </w:rPr>
        <w:t>Oświadczenie o spełnianiu warunku klauzuli społecznej</w:t>
      </w:r>
    </w:p>
    <w:p w:rsidR="004B60C3" w:rsidRDefault="003175EE" w:rsidP="00984610">
      <w:pPr>
        <w:pStyle w:val="Akapitzlist"/>
        <w:widowControl/>
        <w:numPr>
          <w:ilvl w:val="0"/>
          <w:numId w:val="20"/>
        </w:numPr>
        <w:autoSpaceDE/>
        <w:autoSpaceDN/>
        <w:adjustRightInd/>
        <w:rPr>
          <w:rStyle w:val="FontStyle50"/>
          <w:rFonts w:ascii="Georgia" w:hAnsi="Georgia" w:cs="Times New Roman"/>
          <w:color w:val="000000"/>
          <w:sz w:val="24"/>
          <w:szCs w:val="24"/>
        </w:rPr>
      </w:pPr>
      <w:r w:rsidRPr="00021C64">
        <w:rPr>
          <w:rFonts w:ascii="Georgia" w:hAnsi="Georgia"/>
        </w:rPr>
        <w:t>Ogólne warunki umowy</w:t>
      </w:r>
    </w:p>
    <w:sectPr w:rsidR="004B60C3" w:rsidSect="00C562C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7A7" w:rsidRDefault="00E157A7" w:rsidP="004B60C3">
      <w:r>
        <w:separator/>
      </w:r>
    </w:p>
  </w:endnote>
  <w:endnote w:type="continuationSeparator" w:id="0">
    <w:p w:rsidR="00E157A7" w:rsidRDefault="00E157A7" w:rsidP="004B6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7A7" w:rsidRDefault="00E157A7" w:rsidP="004B60C3">
      <w:r>
        <w:separator/>
      </w:r>
    </w:p>
  </w:footnote>
  <w:footnote w:type="continuationSeparator" w:id="0">
    <w:p w:rsidR="00E157A7" w:rsidRDefault="00E157A7" w:rsidP="004B60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26A" w:rsidRDefault="0046326A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-655261</wp:posOffset>
          </wp:positionH>
          <wp:positionV relativeFrom="paragraph">
            <wp:posOffset>-343535</wp:posOffset>
          </wp:positionV>
          <wp:extent cx="7124700" cy="790575"/>
          <wp:effectExtent l="0" t="0" r="0" b="9525"/>
          <wp:wrapNone/>
          <wp:docPr id="1" name="Obraz 1" descr="Opis: 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7478E"/>
    <w:multiLevelType w:val="hybridMultilevel"/>
    <w:tmpl w:val="2DFC7692"/>
    <w:name w:val="WW8Num36"/>
    <w:lvl w:ilvl="0" w:tplc="2C121E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trike w:val="0"/>
        <w:color w:val="auto"/>
      </w:rPr>
    </w:lvl>
    <w:lvl w:ilvl="1" w:tplc="FFFFFFFF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6E24953"/>
    <w:multiLevelType w:val="hybridMultilevel"/>
    <w:tmpl w:val="522E43A4"/>
    <w:lvl w:ilvl="0" w:tplc="0415000B">
      <w:start w:val="1"/>
      <w:numFmt w:val="bullet"/>
      <w:lvlText w:val=""/>
      <w:lvlJc w:val="left"/>
      <w:pPr>
        <w:ind w:left="11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2">
    <w:nsid w:val="0F782CD5"/>
    <w:multiLevelType w:val="hybridMultilevel"/>
    <w:tmpl w:val="C3C62F0E"/>
    <w:lvl w:ilvl="0" w:tplc="986AC61C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8C03B3F"/>
    <w:multiLevelType w:val="hybridMultilevel"/>
    <w:tmpl w:val="B84CC05C"/>
    <w:lvl w:ilvl="0" w:tplc="8AFA08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B07A5F"/>
    <w:multiLevelType w:val="hybridMultilevel"/>
    <w:tmpl w:val="7C88FCB4"/>
    <w:lvl w:ilvl="0" w:tplc="32B6C7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913388"/>
    <w:multiLevelType w:val="hybridMultilevel"/>
    <w:tmpl w:val="599AE0A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5D0124"/>
    <w:multiLevelType w:val="hybridMultilevel"/>
    <w:tmpl w:val="DD70C676"/>
    <w:lvl w:ilvl="0" w:tplc="3050B4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CD2672"/>
    <w:multiLevelType w:val="hybridMultilevel"/>
    <w:tmpl w:val="13CCEA04"/>
    <w:lvl w:ilvl="0" w:tplc="C5D87B9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>
    <w:nsid w:val="267D4756"/>
    <w:multiLevelType w:val="hybridMultilevel"/>
    <w:tmpl w:val="D0CCCD5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AE6032"/>
    <w:multiLevelType w:val="multilevel"/>
    <w:tmpl w:val="212297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85"/>
        </w:tabs>
        <w:ind w:left="1485" w:hanging="405"/>
      </w:pPr>
      <w:rPr>
        <w:rFonts w:hint="default"/>
        <w:b w:val="0"/>
        <w:color w:val="auto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38C5233"/>
    <w:multiLevelType w:val="hybridMultilevel"/>
    <w:tmpl w:val="4D7871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DD3E1694">
      <w:start w:val="3"/>
      <w:numFmt w:val="bullet"/>
      <w:lvlText w:val=""/>
      <w:lvlJc w:val="left"/>
      <w:pPr>
        <w:ind w:left="216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9984AC0"/>
    <w:multiLevelType w:val="hybridMultilevel"/>
    <w:tmpl w:val="EBF605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995424"/>
    <w:multiLevelType w:val="hybridMultilevel"/>
    <w:tmpl w:val="30E88792"/>
    <w:lvl w:ilvl="0" w:tplc="04150011">
      <w:start w:val="1"/>
      <w:numFmt w:val="decimal"/>
      <w:lvlText w:val="%1)"/>
      <w:lvlJc w:val="left"/>
      <w:pPr>
        <w:ind w:left="7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3">
    <w:nsid w:val="3E527F94"/>
    <w:multiLevelType w:val="hybridMultilevel"/>
    <w:tmpl w:val="BF6C362C"/>
    <w:lvl w:ilvl="0" w:tplc="6D246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A0127F9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4C16C47"/>
    <w:multiLevelType w:val="hybridMultilevel"/>
    <w:tmpl w:val="B19649B4"/>
    <w:lvl w:ilvl="0" w:tplc="E27AF9FC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6659EC"/>
    <w:multiLevelType w:val="hybridMultilevel"/>
    <w:tmpl w:val="5D921962"/>
    <w:lvl w:ilvl="0" w:tplc="679EA08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E06BF"/>
    <w:multiLevelType w:val="hybridMultilevel"/>
    <w:tmpl w:val="52A605BA"/>
    <w:lvl w:ilvl="0" w:tplc="31A601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D161928"/>
    <w:multiLevelType w:val="hybridMultilevel"/>
    <w:tmpl w:val="790091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8B0848"/>
    <w:multiLevelType w:val="hybridMultilevel"/>
    <w:tmpl w:val="AA0ACF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552DC9"/>
    <w:multiLevelType w:val="hybridMultilevel"/>
    <w:tmpl w:val="D9040B58"/>
    <w:lvl w:ilvl="0" w:tplc="34BEC840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759C737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E51CBB"/>
    <w:multiLevelType w:val="hybridMultilevel"/>
    <w:tmpl w:val="E1449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BA4F5F"/>
    <w:multiLevelType w:val="hybridMultilevel"/>
    <w:tmpl w:val="7D0E0246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D23CC"/>
    <w:multiLevelType w:val="hybridMultilevel"/>
    <w:tmpl w:val="30E88792"/>
    <w:lvl w:ilvl="0" w:tplc="04150011">
      <w:start w:val="1"/>
      <w:numFmt w:val="decimal"/>
      <w:lvlText w:val="%1)"/>
      <w:lvlJc w:val="left"/>
      <w:pPr>
        <w:ind w:left="7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23">
    <w:nsid w:val="70E25B84"/>
    <w:multiLevelType w:val="hybridMultilevel"/>
    <w:tmpl w:val="5D921962"/>
    <w:lvl w:ilvl="0" w:tplc="679EA08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952B32"/>
    <w:multiLevelType w:val="hybridMultilevel"/>
    <w:tmpl w:val="F8929C7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3746E86"/>
    <w:multiLevelType w:val="hybridMultilevel"/>
    <w:tmpl w:val="352AE774"/>
    <w:lvl w:ilvl="0" w:tplc="DB807E24">
      <w:start w:val="1"/>
      <w:numFmt w:val="decimal"/>
      <w:pStyle w:val="Styl1numerowanie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5F8093C"/>
    <w:multiLevelType w:val="hybridMultilevel"/>
    <w:tmpl w:val="30E88792"/>
    <w:lvl w:ilvl="0" w:tplc="04150011">
      <w:start w:val="1"/>
      <w:numFmt w:val="decimal"/>
      <w:lvlText w:val="%1)"/>
      <w:lvlJc w:val="left"/>
      <w:pPr>
        <w:ind w:left="7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27">
    <w:nsid w:val="7757174A"/>
    <w:multiLevelType w:val="hybridMultilevel"/>
    <w:tmpl w:val="6890CCEA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6469C2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"/>
  </w:num>
  <w:num w:numId="3">
    <w:abstractNumId w:val="3"/>
  </w:num>
  <w:num w:numId="4">
    <w:abstractNumId w:val="21"/>
  </w:num>
  <w:num w:numId="5">
    <w:abstractNumId w:val="8"/>
  </w:num>
  <w:num w:numId="6">
    <w:abstractNumId w:val="27"/>
  </w:num>
  <w:num w:numId="7">
    <w:abstractNumId w:val="24"/>
  </w:num>
  <w:num w:numId="8">
    <w:abstractNumId w:val="16"/>
  </w:num>
  <w:num w:numId="9">
    <w:abstractNumId w:val="0"/>
  </w:num>
  <w:num w:numId="10">
    <w:abstractNumId w:val="28"/>
  </w:num>
  <w:num w:numId="11">
    <w:abstractNumId w:val="13"/>
  </w:num>
  <w:num w:numId="12">
    <w:abstractNumId w:val="7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9"/>
  </w:num>
  <w:num w:numId="16">
    <w:abstractNumId w:val="2"/>
  </w:num>
  <w:num w:numId="17">
    <w:abstractNumId w:val="5"/>
  </w:num>
  <w:num w:numId="18">
    <w:abstractNumId w:val="20"/>
  </w:num>
  <w:num w:numId="19">
    <w:abstractNumId w:val="10"/>
  </w:num>
  <w:num w:numId="20">
    <w:abstractNumId w:val="17"/>
  </w:num>
  <w:num w:numId="21">
    <w:abstractNumId w:val="18"/>
  </w:num>
  <w:num w:numId="22">
    <w:abstractNumId w:val="6"/>
  </w:num>
  <w:num w:numId="23">
    <w:abstractNumId w:val="12"/>
  </w:num>
  <w:num w:numId="24">
    <w:abstractNumId w:val="4"/>
  </w:num>
  <w:num w:numId="25">
    <w:abstractNumId w:val="26"/>
  </w:num>
  <w:num w:numId="26">
    <w:abstractNumId w:val="23"/>
  </w:num>
  <w:num w:numId="27">
    <w:abstractNumId w:val="22"/>
  </w:num>
  <w:num w:numId="28">
    <w:abstractNumId w:val="15"/>
  </w:num>
  <w:num w:numId="29">
    <w:abstractNumId w:val="11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401"/>
    <w:rsid w:val="0000224B"/>
    <w:rsid w:val="00014B0E"/>
    <w:rsid w:val="00021C64"/>
    <w:rsid w:val="00022C96"/>
    <w:rsid w:val="0005286C"/>
    <w:rsid w:val="00092552"/>
    <w:rsid w:val="000A40B3"/>
    <w:rsid w:val="000A7F4D"/>
    <w:rsid w:val="000B00B9"/>
    <w:rsid w:val="000D18EC"/>
    <w:rsid w:val="000D55A7"/>
    <w:rsid w:val="000E06D1"/>
    <w:rsid w:val="000F38B2"/>
    <w:rsid w:val="000F6192"/>
    <w:rsid w:val="00141F9B"/>
    <w:rsid w:val="00162DC1"/>
    <w:rsid w:val="00173FB1"/>
    <w:rsid w:val="001809A6"/>
    <w:rsid w:val="00183418"/>
    <w:rsid w:val="00183C07"/>
    <w:rsid w:val="001964DA"/>
    <w:rsid w:val="001B4A77"/>
    <w:rsid w:val="001B72F6"/>
    <w:rsid w:val="001D3BF5"/>
    <w:rsid w:val="001F01B3"/>
    <w:rsid w:val="00202368"/>
    <w:rsid w:val="00223975"/>
    <w:rsid w:val="002305AD"/>
    <w:rsid w:val="00230A35"/>
    <w:rsid w:val="00256815"/>
    <w:rsid w:val="0028083C"/>
    <w:rsid w:val="00284E73"/>
    <w:rsid w:val="002A4617"/>
    <w:rsid w:val="002C2064"/>
    <w:rsid w:val="002C2299"/>
    <w:rsid w:val="002D4518"/>
    <w:rsid w:val="002E2791"/>
    <w:rsid w:val="002F0C05"/>
    <w:rsid w:val="00300AFC"/>
    <w:rsid w:val="003175EE"/>
    <w:rsid w:val="003A4920"/>
    <w:rsid w:val="003B4740"/>
    <w:rsid w:val="003B61B1"/>
    <w:rsid w:val="003C3894"/>
    <w:rsid w:val="003F3FC5"/>
    <w:rsid w:val="00427BF0"/>
    <w:rsid w:val="00434DCC"/>
    <w:rsid w:val="00446368"/>
    <w:rsid w:val="004510EF"/>
    <w:rsid w:val="00454DD3"/>
    <w:rsid w:val="0046326A"/>
    <w:rsid w:val="0046731D"/>
    <w:rsid w:val="00494013"/>
    <w:rsid w:val="004A2FFB"/>
    <w:rsid w:val="004B60C3"/>
    <w:rsid w:val="004D3A89"/>
    <w:rsid w:val="004D7F98"/>
    <w:rsid w:val="0051108B"/>
    <w:rsid w:val="00516651"/>
    <w:rsid w:val="00573B4E"/>
    <w:rsid w:val="00574906"/>
    <w:rsid w:val="00586BAB"/>
    <w:rsid w:val="0058704B"/>
    <w:rsid w:val="00641DB5"/>
    <w:rsid w:val="00642E4A"/>
    <w:rsid w:val="00647C6A"/>
    <w:rsid w:val="00656144"/>
    <w:rsid w:val="0066572D"/>
    <w:rsid w:val="0066575B"/>
    <w:rsid w:val="006803BF"/>
    <w:rsid w:val="006A1CE7"/>
    <w:rsid w:val="006A2F31"/>
    <w:rsid w:val="006C366F"/>
    <w:rsid w:val="006E0401"/>
    <w:rsid w:val="00714FD8"/>
    <w:rsid w:val="007326D0"/>
    <w:rsid w:val="0073453B"/>
    <w:rsid w:val="007538F1"/>
    <w:rsid w:val="00754912"/>
    <w:rsid w:val="007553A4"/>
    <w:rsid w:val="007643EE"/>
    <w:rsid w:val="00777F1A"/>
    <w:rsid w:val="007B0554"/>
    <w:rsid w:val="007B2325"/>
    <w:rsid w:val="007B26BF"/>
    <w:rsid w:val="007B4010"/>
    <w:rsid w:val="007D270A"/>
    <w:rsid w:val="007E08CD"/>
    <w:rsid w:val="007E1B40"/>
    <w:rsid w:val="007E641C"/>
    <w:rsid w:val="007F14C5"/>
    <w:rsid w:val="00832109"/>
    <w:rsid w:val="00833B1C"/>
    <w:rsid w:val="00836903"/>
    <w:rsid w:val="00852122"/>
    <w:rsid w:val="00867976"/>
    <w:rsid w:val="0087619E"/>
    <w:rsid w:val="0088294F"/>
    <w:rsid w:val="0089780A"/>
    <w:rsid w:val="008A130B"/>
    <w:rsid w:val="008B24F5"/>
    <w:rsid w:val="008D1E9C"/>
    <w:rsid w:val="008E4795"/>
    <w:rsid w:val="008F604B"/>
    <w:rsid w:val="00911173"/>
    <w:rsid w:val="0092289A"/>
    <w:rsid w:val="00930486"/>
    <w:rsid w:val="009633C7"/>
    <w:rsid w:val="00972798"/>
    <w:rsid w:val="009743BD"/>
    <w:rsid w:val="00974F84"/>
    <w:rsid w:val="00984610"/>
    <w:rsid w:val="00993075"/>
    <w:rsid w:val="00993DB1"/>
    <w:rsid w:val="009952D9"/>
    <w:rsid w:val="009B59EC"/>
    <w:rsid w:val="009B779B"/>
    <w:rsid w:val="009C4647"/>
    <w:rsid w:val="009F165D"/>
    <w:rsid w:val="00A07171"/>
    <w:rsid w:val="00A53B75"/>
    <w:rsid w:val="00A61929"/>
    <w:rsid w:val="00AD33B9"/>
    <w:rsid w:val="00AE1BAB"/>
    <w:rsid w:val="00B1616B"/>
    <w:rsid w:val="00B20EF1"/>
    <w:rsid w:val="00B25DB7"/>
    <w:rsid w:val="00B43B9F"/>
    <w:rsid w:val="00B60C4F"/>
    <w:rsid w:val="00B75C98"/>
    <w:rsid w:val="00BD0559"/>
    <w:rsid w:val="00C00FD6"/>
    <w:rsid w:val="00C318D0"/>
    <w:rsid w:val="00C32BF8"/>
    <w:rsid w:val="00C3313D"/>
    <w:rsid w:val="00C42222"/>
    <w:rsid w:val="00C477B9"/>
    <w:rsid w:val="00C562C4"/>
    <w:rsid w:val="00C828A3"/>
    <w:rsid w:val="00C93F1B"/>
    <w:rsid w:val="00C97F74"/>
    <w:rsid w:val="00CD3130"/>
    <w:rsid w:val="00CE2292"/>
    <w:rsid w:val="00D01327"/>
    <w:rsid w:val="00D0562F"/>
    <w:rsid w:val="00D41079"/>
    <w:rsid w:val="00D5526D"/>
    <w:rsid w:val="00D5592C"/>
    <w:rsid w:val="00D67A3F"/>
    <w:rsid w:val="00D81061"/>
    <w:rsid w:val="00D81BD7"/>
    <w:rsid w:val="00D875C6"/>
    <w:rsid w:val="00D97329"/>
    <w:rsid w:val="00DC30EE"/>
    <w:rsid w:val="00DD2F2C"/>
    <w:rsid w:val="00DD6833"/>
    <w:rsid w:val="00DF2B72"/>
    <w:rsid w:val="00DF5057"/>
    <w:rsid w:val="00E10E9B"/>
    <w:rsid w:val="00E1517B"/>
    <w:rsid w:val="00E157A7"/>
    <w:rsid w:val="00E409CC"/>
    <w:rsid w:val="00E52E8E"/>
    <w:rsid w:val="00E776C4"/>
    <w:rsid w:val="00E86EA8"/>
    <w:rsid w:val="00EA1302"/>
    <w:rsid w:val="00EA2B17"/>
    <w:rsid w:val="00EC4687"/>
    <w:rsid w:val="00ED557E"/>
    <w:rsid w:val="00ED6A5E"/>
    <w:rsid w:val="00F17CEC"/>
    <w:rsid w:val="00F228D6"/>
    <w:rsid w:val="00F26560"/>
    <w:rsid w:val="00F32AC1"/>
    <w:rsid w:val="00F61704"/>
    <w:rsid w:val="00F6307B"/>
    <w:rsid w:val="00F70EC0"/>
    <w:rsid w:val="00F91FFD"/>
    <w:rsid w:val="00FA5A1F"/>
    <w:rsid w:val="00FB0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6192"/>
    <w:pPr>
      <w:widowControl w:val="0"/>
      <w:autoSpaceDE w:val="0"/>
      <w:autoSpaceDN w:val="0"/>
      <w:adjustRightInd w:val="0"/>
      <w:spacing w:after="0" w:line="240" w:lineRule="auto"/>
    </w:pPr>
    <w:rPr>
      <w:rFonts w:ascii="Constantia" w:eastAsiaTheme="minorEastAsia" w:hAnsi="Constantia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6E0401"/>
  </w:style>
  <w:style w:type="paragraph" w:customStyle="1" w:styleId="Style2">
    <w:name w:val="Style2"/>
    <w:basedOn w:val="Normalny"/>
    <w:uiPriority w:val="99"/>
    <w:rsid w:val="006E0401"/>
    <w:pPr>
      <w:spacing w:line="240" w:lineRule="exact"/>
      <w:ind w:firstLine="336"/>
    </w:pPr>
  </w:style>
  <w:style w:type="paragraph" w:customStyle="1" w:styleId="Style3">
    <w:name w:val="Style3"/>
    <w:basedOn w:val="Normalny"/>
    <w:uiPriority w:val="99"/>
    <w:rsid w:val="006E0401"/>
  </w:style>
  <w:style w:type="paragraph" w:customStyle="1" w:styleId="Style4">
    <w:name w:val="Style4"/>
    <w:basedOn w:val="Normalny"/>
    <w:uiPriority w:val="99"/>
    <w:rsid w:val="006E0401"/>
    <w:pPr>
      <w:spacing w:line="346" w:lineRule="exact"/>
      <w:ind w:firstLine="480"/>
    </w:pPr>
  </w:style>
  <w:style w:type="paragraph" w:customStyle="1" w:styleId="Style5">
    <w:name w:val="Style5"/>
    <w:basedOn w:val="Normalny"/>
    <w:uiPriority w:val="99"/>
    <w:rsid w:val="006E0401"/>
  </w:style>
  <w:style w:type="paragraph" w:customStyle="1" w:styleId="Style6">
    <w:name w:val="Style6"/>
    <w:basedOn w:val="Normalny"/>
    <w:uiPriority w:val="99"/>
    <w:rsid w:val="006E0401"/>
    <w:pPr>
      <w:spacing w:line="346" w:lineRule="exact"/>
      <w:jc w:val="center"/>
    </w:pPr>
  </w:style>
  <w:style w:type="paragraph" w:customStyle="1" w:styleId="Style7">
    <w:name w:val="Style7"/>
    <w:basedOn w:val="Normalny"/>
    <w:uiPriority w:val="99"/>
    <w:rsid w:val="006E0401"/>
    <w:pPr>
      <w:spacing w:line="346" w:lineRule="exact"/>
      <w:jc w:val="center"/>
    </w:pPr>
  </w:style>
  <w:style w:type="paragraph" w:customStyle="1" w:styleId="Style8">
    <w:name w:val="Style8"/>
    <w:basedOn w:val="Normalny"/>
    <w:uiPriority w:val="99"/>
    <w:rsid w:val="006E0401"/>
    <w:pPr>
      <w:jc w:val="right"/>
    </w:pPr>
  </w:style>
  <w:style w:type="paragraph" w:customStyle="1" w:styleId="Style9">
    <w:name w:val="Style9"/>
    <w:basedOn w:val="Normalny"/>
    <w:uiPriority w:val="99"/>
    <w:rsid w:val="006E0401"/>
    <w:pPr>
      <w:spacing w:line="310" w:lineRule="exact"/>
    </w:pPr>
  </w:style>
  <w:style w:type="paragraph" w:customStyle="1" w:styleId="Style10">
    <w:name w:val="Style10"/>
    <w:basedOn w:val="Normalny"/>
    <w:uiPriority w:val="99"/>
    <w:rsid w:val="006E0401"/>
    <w:pPr>
      <w:spacing w:line="192" w:lineRule="exact"/>
      <w:jc w:val="center"/>
    </w:pPr>
  </w:style>
  <w:style w:type="paragraph" w:customStyle="1" w:styleId="Style11">
    <w:name w:val="Style11"/>
    <w:basedOn w:val="Normalny"/>
    <w:uiPriority w:val="99"/>
    <w:rsid w:val="006E0401"/>
    <w:pPr>
      <w:spacing w:line="276" w:lineRule="exact"/>
      <w:jc w:val="both"/>
    </w:pPr>
  </w:style>
  <w:style w:type="paragraph" w:customStyle="1" w:styleId="Style12">
    <w:name w:val="Style12"/>
    <w:basedOn w:val="Normalny"/>
    <w:uiPriority w:val="99"/>
    <w:rsid w:val="006E0401"/>
    <w:pPr>
      <w:spacing w:line="312" w:lineRule="exact"/>
      <w:jc w:val="both"/>
    </w:pPr>
  </w:style>
  <w:style w:type="paragraph" w:customStyle="1" w:styleId="Style13">
    <w:name w:val="Style13"/>
    <w:basedOn w:val="Normalny"/>
    <w:uiPriority w:val="99"/>
    <w:rsid w:val="006E0401"/>
  </w:style>
  <w:style w:type="paragraph" w:customStyle="1" w:styleId="Style14">
    <w:name w:val="Style14"/>
    <w:basedOn w:val="Normalny"/>
    <w:uiPriority w:val="99"/>
    <w:rsid w:val="006E0401"/>
  </w:style>
  <w:style w:type="paragraph" w:customStyle="1" w:styleId="Style15">
    <w:name w:val="Style15"/>
    <w:basedOn w:val="Normalny"/>
    <w:uiPriority w:val="99"/>
    <w:rsid w:val="006E0401"/>
    <w:pPr>
      <w:spacing w:line="312" w:lineRule="exact"/>
      <w:ind w:hanging="283"/>
      <w:jc w:val="both"/>
    </w:pPr>
  </w:style>
  <w:style w:type="paragraph" w:customStyle="1" w:styleId="Style16">
    <w:name w:val="Style16"/>
    <w:basedOn w:val="Normalny"/>
    <w:uiPriority w:val="99"/>
    <w:rsid w:val="006E0401"/>
  </w:style>
  <w:style w:type="paragraph" w:customStyle="1" w:styleId="Style17">
    <w:name w:val="Style17"/>
    <w:basedOn w:val="Normalny"/>
    <w:uiPriority w:val="99"/>
    <w:rsid w:val="006E0401"/>
    <w:pPr>
      <w:spacing w:line="312" w:lineRule="exact"/>
      <w:ind w:hanging="269"/>
      <w:jc w:val="both"/>
    </w:pPr>
  </w:style>
  <w:style w:type="paragraph" w:customStyle="1" w:styleId="Style18">
    <w:name w:val="Style18"/>
    <w:basedOn w:val="Normalny"/>
    <w:uiPriority w:val="99"/>
    <w:rsid w:val="006E0401"/>
    <w:pPr>
      <w:spacing w:line="312" w:lineRule="exact"/>
      <w:ind w:hanging="365"/>
      <w:jc w:val="both"/>
    </w:pPr>
  </w:style>
  <w:style w:type="paragraph" w:customStyle="1" w:styleId="Style19">
    <w:name w:val="Style19"/>
    <w:basedOn w:val="Normalny"/>
    <w:uiPriority w:val="99"/>
    <w:rsid w:val="006E0401"/>
    <w:pPr>
      <w:spacing w:line="307" w:lineRule="exact"/>
      <w:ind w:hanging="293"/>
    </w:pPr>
  </w:style>
  <w:style w:type="paragraph" w:customStyle="1" w:styleId="Style20">
    <w:name w:val="Style20"/>
    <w:basedOn w:val="Normalny"/>
    <w:uiPriority w:val="99"/>
    <w:rsid w:val="006E0401"/>
    <w:pPr>
      <w:spacing w:line="312" w:lineRule="exact"/>
      <w:ind w:hanging="278"/>
      <w:jc w:val="both"/>
    </w:pPr>
  </w:style>
  <w:style w:type="paragraph" w:customStyle="1" w:styleId="Style21">
    <w:name w:val="Style21"/>
    <w:basedOn w:val="Normalny"/>
    <w:uiPriority w:val="99"/>
    <w:rsid w:val="006E0401"/>
  </w:style>
  <w:style w:type="paragraph" w:customStyle="1" w:styleId="Style22">
    <w:name w:val="Style22"/>
    <w:basedOn w:val="Normalny"/>
    <w:uiPriority w:val="99"/>
    <w:rsid w:val="006E0401"/>
    <w:pPr>
      <w:spacing w:line="312" w:lineRule="exact"/>
      <w:ind w:hanging="269"/>
    </w:pPr>
  </w:style>
  <w:style w:type="paragraph" w:customStyle="1" w:styleId="Style23">
    <w:name w:val="Style23"/>
    <w:basedOn w:val="Normalny"/>
    <w:uiPriority w:val="99"/>
    <w:rsid w:val="006E0401"/>
    <w:pPr>
      <w:spacing w:line="276" w:lineRule="exact"/>
      <w:jc w:val="both"/>
    </w:pPr>
  </w:style>
  <w:style w:type="paragraph" w:customStyle="1" w:styleId="Style24">
    <w:name w:val="Style24"/>
    <w:basedOn w:val="Normalny"/>
    <w:uiPriority w:val="99"/>
    <w:rsid w:val="006E0401"/>
  </w:style>
  <w:style w:type="paragraph" w:customStyle="1" w:styleId="Style25">
    <w:name w:val="Style25"/>
    <w:basedOn w:val="Normalny"/>
    <w:uiPriority w:val="99"/>
    <w:rsid w:val="006E0401"/>
    <w:pPr>
      <w:jc w:val="center"/>
    </w:pPr>
  </w:style>
  <w:style w:type="paragraph" w:customStyle="1" w:styleId="Style26">
    <w:name w:val="Style26"/>
    <w:basedOn w:val="Normalny"/>
    <w:uiPriority w:val="99"/>
    <w:rsid w:val="006E0401"/>
    <w:pPr>
      <w:spacing w:line="310" w:lineRule="exact"/>
      <w:jc w:val="both"/>
    </w:pPr>
  </w:style>
  <w:style w:type="paragraph" w:customStyle="1" w:styleId="Style27">
    <w:name w:val="Style27"/>
    <w:basedOn w:val="Normalny"/>
    <w:uiPriority w:val="99"/>
    <w:rsid w:val="006E0401"/>
    <w:pPr>
      <w:spacing w:line="310" w:lineRule="exact"/>
      <w:ind w:hanging="355"/>
      <w:jc w:val="both"/>
    </w:pPr>
  </w:style>
  <w:style w:type="paragraph" w:customStyle="1" w:styleId="Style28">
    <w:name w:val="Style28"/>
    <w:basedOn w:val="Normalny"/>
    <w:uiPriority w:val="99"/>
    <w:rsid w:val="006E0401"/>
    <w:pPr>
      <w:spacing w:line="312" w:lineRule="exact"/>
      <w:jc w:val="center"/>
    </w:pPr>
  </w:style>
  <w:style w:type="paragraph" w:customStyle="1" w:styleId="Style29">
    <w:name w:val="Style29"/>
    <w:basedOn w:val="Normalny"/>
    <w:uiPriority w:val="99"/>
    <w:rsid w:val="006E0401"/>
    <w:pPr>
      <w:spacing w:line="310" w:lineRule="exact"/>
      <w:ind w:firstLine="254"/>
    </w:pPr>
  </w:style>
  <w:style w:type="paragraph" w:customStyle="1" w:styleId="Style30">
    <w:name w:val="Style30"/>
    <w:basedOn w:val="Normalny"/>
    <w:uiPriority w:val="99"/>
    <w:rsid w:val="006E0401"/>
  </w:style>
  <w:style w:type="paragraph" w:customStyle="1" w:styleId="Style31">
    <w:name w:val="Style31"/>
    <w:basedOn w:val="Normalny"/>
    <w:uiPriority w:val="99"/>
    <w:rsid w:val="006E0401"/>
    <w:pPr>
      <w:spacing w:line="307" w:lineRule="exact"/>
      <w:ind w:hanging="571"/>
    </w:pPr>
  </w:style>
  <w:style w:type="paragraph" w:customStyle="1" w:styleId="Style32">
    <w:name w:val="Style32"/>
    <w:basedOn w:val="Normalny"/>
    <w:uiPriority w:val="99"/>
    <w:rsid w:val="006E0401"/>
    <w:pPr>
      <w:spacing w:line="240" w:lineRule="exact"/>
      <w:jc w:val="center"/>
    </w:pPr>
  </w:style>
  <w:style w:type="paragraph" w:customStyle="1" w:styleId="Style33">
    <w:name w:val="Style33"/>
    <w:basedOn w:val="Normalny"/>
    <w:uiPriority w:val="99"/>
    <w:rsid w:val="006E0401"/>
    <w:pPr>
      <w:spacing w:line="302" w:lineRule="exact"/>
      <w:ind w:firstLine="2352"/>
    </w:pPr>
  </w:style>
  <w:style w:type="paragraph" w:customStyle="1" w:styleId="Style34">
    <w:name w:val="Style34"/>
    <w:basedOn w:val="Normalny"/>
    <w:uiPriority w:val="99"/>
    <w:rsid w:val="006E0401"/>
    <w:pPr>
      <w:spacing w:line="110" w:lineRule="exact"/>
    </w:pPr>
  </w:style>
  <w:style w:type="paragraph" w:customStyle="1" w:styleId="Style35">
    <w:name w:val="Style35"/>
    <w:basedOn w:val="Normalny"/>
    <w:uiPriority w:val="99"/>
    <w:rsid w:val="006E0401"/>
  </w:style>
  <w:style w:type="paragraph" w:customStyle="1" w:styleId="Style36">
    <w:name w:val="Style36"/>
    <w:basedOn w:val="Normalny"/>
    <w:uiPriority w:val="99"/>
    <w:rsid w:val="006E0401"/>
    <w:pPr>
      <w:spacing w:line="312" w:lineRule="exact"/>
      <w:ind w:hanging="278"/>
      <w:jc w:val="both"/>
    </w:pPr>
  </w:style>
  <w:style w:type="paragraph" w:customStyle="1" w:styleId="Style37">
    <w:name w:val="Style37"/>
    <w:basedOn w:val="Normalny"/>
    <w:uiPriority w:val="99"/>
    <w:rsid w:val="006E0401"/>
  </w:style>
  <w:style w:type="character" w:customStyle="1" w:styleId="FontStyle39">
    <w:name w:val="Font Style39"/>
    <w:basedOn w:val="Domylnaczcionkaakapitu"/>
    <w:uiPriority w:val="99"/>
    <w:rsid w:val="006E0401"/>
    <w:rPr>
      <w:rFonts w:ascii="Constantia" w:hAnsi="Constantia" w:cs="Constantia"/>
      <w:sz w:val="72"/>
      <w:szCs w:val="72"/>
    </w:rPr>
  </w:style>
  <w:style w:type="character" w:customStyle="1" w:styleId="FontStyle40">
    <w:name w:val="Font Style40"/>
    <w:basedOn w:val="Domylnaczcionkaakapitu"/>
    <w:uiPriority w:val="99"/>
    <w:rsid w:val="006E0401"/>
    <w:rPr>
      <w:rFonts w:ascii="Franklin Gothic Medium" w:hAnsi="Franklin Gothic Medium" w:cs="Franklin Gothic Medium"/>
      <w:sz w:val="30"/>
      <w:szCs w:val="30"/>
    </w:rPr>
  </w:style>
  <w:style w:type="character" w:customStyle="1" w:styleId="FontStyle41">
    <w:name w:val="Font Style41"/>
    <w:basedOn w:val="Domylnaczcionkaakapitu"/>
    <w:uiPriority w:val="99"/>
    <w:rsid w:val="006E0401"/>
    <w:rPr>
      <w:rFonts w:ascii="Arial" w:hAnsi="Arial" w:cs="Arial"/>
      <w:b/>
      <w:bCs/>
      <w:i/>
      <w:iCs/>
      <w:sz w:val="18"/>
      <w:szCs w:val="18"/>
    </w:rPr>
  </w:style>
  <w:style w:type="character" w:customStyle="1" w:styleId="FontStyle42">
    <w:name w:val="Font Style42"/>
    <w:basedOn w:val="Domylnaczcionkaakapitu"/>
    <w:uiPriority w:val="99"/>
    <w:rsid w:val="006E0401"/>
    <w:rPr>
      <w:rFonts w:ascii="Arial" w:hAnsi="Arial" w:cs="Arial"/>
      <w:b/>
      <w:bCs/>
      <w:sz w:val="16"/>
      <w:szCs w:val="16"/>
    </w:rPr>
  </w:style>
  <w:style w:type="character" w:customStyle="1" w:styleId="FontStyle43">
    <w:name w:val="Font Style43"/>
    <w:basedOn w:val="Domylnaczcionkaakapitu"/>
    <w:uiPriority w:val="99"/>
    <w:rsid w:val="006E0401"/>
    <w:rPr>
      <w:rFonts w:ascii="Franklin Gothic Medium" w:hAnsi="Franklin Gothic Medium" w:cs="Franklin Gothic Medium"/>
      <w:spacing w:val="-10"/>
      <w:sz w:val="18"/>
      <w:szCs w:val="18"/>
    </w:rPr>
  </w:style>
  <w:style w:type="character" w:customStyle="1" w:styleId="FontStyle44">
    <w:name w:val="Font Style44"/>
    <w:basedOn w:val="Domylnaczcionkaakapitu"/>
    <w:uiPriority w:val="99"/>
    <w:rsid w:val="006E0401"/>
    <w:rPr>
      <w:rFonts w:ascii="Arial" w:hAnsi="Arial" w:cs="Arial"/>
      <w:sz w:val="14"/>
      <w:szCs w:val="14"/>
    </w:rPr>
  </w:style>
  <w:style w:type="character" w:customStyle="1" w:styleId="FontStyle45">
    <w:name w:val="Font Style45"/>
    <w:basedOn w:val="Domylnaczcionkaakapitu"/>
    <w:uiPriority w:val="99"/>
    <w:rsid w:val="006E0401"/>
    <w:rPr>
      <w:rFonts w:ascii="Arial" w:hAnsi="Arial" w:cs="Arial"/>
      <w:b/>
      <w:bCs/>
      <w:i/>
      <w:iCs/>
      <w:sz w:val="16"/>
      <w:szCs w:val="16"/>
    </w:rPr>
  </w:style>
  <w:style w:type="character" w:customStyle="1" w:styleId="FontStyle46">
    <w:name w:val="Font Style46"/>
    <w:basedOn w:val="Domylnaczcionkaakapitu"/>
    <w:uiPriority w:val="99"/>
    <w:rsid w:val="006E0401"/>
    <w:rPr>
      <w:rFonts w:ascii="Arial" w:hAnsi="Arial" w:cs="Arial"/>
      <w:spacing w:val="-30"/>
      <w:sz w:val="26"/>
      <w:szCs w:val="26"/>
    </w:rPr>
  </w:style>
  <w:style w:type="character" w:customStyle="1" w:styleId="FontStyle47">
    <w:name w:val="Font Style47"/>
    <w:basedOn w:val="Domylnaczcionkaakapitu"/>
    <w:uiPriority w:val="99"/>
    <w:rsid w:val="006E0401"/>
    <w:rPr>
      <w:rFonts w:ascii="Arial" w:hAnsi="Arial" w:cs="Arial"/>
      <w:b/>
      <w:bCs/>
      <w:sz w:val="14"/>
      <w:szCs w:val="14"/>
    </w:rPr>
  </w:style>
  <w:style w:type="character" w:customStyle="1" w:styleId="FontStyle48">
    <w:name w:val="Font Style48"/>
    <w:basedOn w:val="Domylnaczcionkaakapitu"/>
    <w:uiPriority w:val="99"/>
    <w:rsid w:val="006E0401"/>
    <w:rPr>
      <w:rFonts w:ascii="Arial" w:hAnsi="Arial" w:cs="Arial"/>
      <w:sz w:val="10"/>
      <w:szCs w:val="10"/>
    </w:rPr>
  </w:style>
  <w:style w:type="character" w:customStyle="1" w:styleId="FontStyle49">
    <w:name w:val="Font Style49"/>
    <w:basedOn w:val="Domylnaczcionkaakapitu"/>
    <w:uiPriority w:val="99"/>
    <w:rsid w:val="006E0401"/>
    <w:rPr>
      <w:rFonts w:ascii="Arial" w:hAnsi="Arial" w:cs="Arial"/>
      <w:i/>
      <w:iCs/>
      <w:sz w:val="16"/>
      <w:szCs w:val="16"/>
    </w:rPr>
  </w:style>
  <w:style w:type="character" w:customStyle="1" w:styleId="FontStyle50">
    <w:name w:val="Font Style50"/>
    <w:basedOn w:val="Domylnaczcionkaakapitu"/>
    <w:uiPriority w:val="99"/>
    <w:rsid w:val="006E0401"/>
    <w:rPr>
      <w:rFonts w:ascii="Arial" w:hAnsi="Arial" w:cs="Arial"/>
      <w:sz w:val="16"/>
      <w:szCs w:val="16"/>
    </w:rPr>
  </w:style>
  <w:style w:type="character" w:customStyle="1" w:styleId="FontStyle51">
    <w:name w:val="Font Style51"/>
    <w:basedOn w:val="Domylnaczcionkaakapitu"/>
    <w:uiPriority w:val="99"/>
    <w:rsid w:val="006E0401"/>
    <w:rPr>
      <w:rFonts w:ascii="Arial" w:hAnsi="Arial" w:cs="Arial"/>
      <w:b/>
      <w:bCs/>
      <w:sz w:val="18"/>
      <w:szCs w:val="18"/>
    </w:rPr>
  </w:style>
  <w:style w:type="character" w:customStyle="1" w:styleId="FontStyle52">
    <w:name w:val="Font Style52"/>
    <w:basedOn w:val="Domylnaczcionkaakapitu"/>
    <w:uiPriority w:val="99"/>
    <w:rsid w:val="006E0401"/>
    <w:rPr>
      <w:rFonts w:ascii="Arial" w:hAnsi="Arial" w:cs="Arial"/>
      <w:b/>
      <w:bCs/>
      <w:sz w:val="16"/>
      <w:szCs w:val="16"/>
    </w:rPr>
  </w:style>
  <w:style w:type="character" w:customStyle="1" w:styleId="FontStyle53">
    <w:name w:val="Font Style53"/>
    <w:basedOn w:val="Domylnaczcionkaakapitu"/>
    <w:uiPriority w:val="99"/>
    <w:rsid w:val="006E0401"/>
    <w:rPr>
      <w:rFonts w:ascii="Calibri" w:hAnsi="Calibri" w:cs="Calibri"/>
      <w:sz w:val="16"/>
      <w:szCs w:val="16"/>
    </w:rPr>
  </w:style>
  <w:style w:type="character" w:customStyle="1" w:styleId="TeksttreciKursywa">
    <w:name w:val="Tekst treści + Kursywa"/>
    <w:rsid w:val="006E0401"/>
    <w:rPr>
      <w:rFonts w:ascii="Calibri" w:eastAsia="Times New Roman" w:hAnsi="Calibri"/>
      <w:i/>
      <w:color w:val="000000"/>
      <w:spacing w:val="0"/>
      <w:w w:val="100"/>
      <w:position w:val="0"/>
      <w:sz w:val="20"/>
      <w:u w:val="none"/>
      <w:lang w:val="pl-PL" w:eastAsia="x-none"/>
    </w:rPr>
  </w:style>
  <w:style w:type="character" w:styleId="Hipercze">
    <w:name w:val="Hyperlink"/>
    <w:basedOn w:val="Domylnaczcionkaakapitu"/>
    <w:uiPriority w:val="99"/>
    <w:unhideWhenUsed/>
    <w:rsid w:val="006E0401"/>
    <w:rPr>
      <w:rFonts w:cs="Times New Roman"/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E04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E0401"/>
    <w:rPr>
      <w:rFonts w:ascii="Constantia" w:eastAsiaTheme="minorEastAsia" w:hAnsi="Constantia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E04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E0401"/>
    <w:rPr>
      <w:rFonts w:ascii="Constantia" w:eastAsiaTheme="minorEastAsia" w:hAnsi="Constantia" w:cs="Times New Roman"/>
      <w:sz w:val="24"/>
      <w:szCs w:val="24"/>
      <w:lang w:eastAsia="pl-PL"/>
    </w:rPr>
  </w:style>
  <w:style w:type="paragraph" w:customStyle="1" w:styleId="Styl1numerowanie">
    <w:name w:val="Styl1 numerowanie"/>
    <w:basedOn w:val="Bezodstpw"/>
    <w:link w:val="Styl1numerowanieZnak"/>
    <w:qFormat/>
    <w:rsid w:val="006E0401"/>
    <w:pPr>
      <w:widowControl/>
      <w:numPr>
        <w:numId w:val="1"/>
      </w:numPr>
      <w:autoSpaceDE/>
      <w:autoSpaceDN/>
      <w:adjustRightInd/>
      <w:spacing w:line="23" w:lineRule="atLeast"/>
      <w:jc w:val="both"/>
    </w:pPr>
    <w:rPr>
      <w:rFonts w:ascii="Georgia" w:eastAsia="Times New Roman" w:hAnsi="Georgia"/>
      <w:lang w:eastAsia="en-US"/>
    </w:rPr>
  </w:style>
  <w:style w:type="character" w:customStyle="1" w:styleId="Styl1numerowanieZnak">
    <w:name w:val="Styl1 numerowanie Znak"/>
    <w:link w:val="Styl1numerowanie"/>
    <w:locked/>
    <w:rsid w:val="006E0401"/>
    <w:rPr>
      <w:rFonts w:ascii="Georgia" w:eastAsia="Times New Roman" w:hAnsi="Georgia" w:cs="Times New Roman"/>
      <w:sz w:val="24"/>
      <w:szCs w:val="24"/>
    </w:rPr>
  </w:style>
  <w:style w:type="paragraph" w:styleId="Bezodstpw">
    <w:name w:val="No Spacing"/>
    <w:uiPriority w:val="1"/>
    <w:qFormat/>
    <w:rsid w:val="006E0401"/>
    <w:pPr>
      <w:widowControl w:val="0"/>
      <w:autoSpaceDE w:val="0"/>
      <w:autoSpaceDN w:val="0"/>
      <w:adjustRightInd w:val="0"/>
      <w:spacing w:after="0" w:line="240" w:lineRule="auto"/>
    </w:pPr>
    <w:rPr>
      <w:rFonts w:ascii="Constantia" w:eastAsiaTheme="minorEastAsia" w:hAnsi="Constantia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6E0401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E0401"/>
    <w:pPr>
      <w:ind w:left="708"/>
    </w:pPr>
  </w:style>
  <w:style w:type="character" w:customStyle="1" w:styleId="xbe">
    <w:name w:val="_xbe"/>
    <w:rsid w:val="006E0401"/>
  </w:style>
  <w:style w:type="paragraph" w:styleId="Tekstdymka">
    <w:name w:val="Balloon Text"/>
    <w:basedOn w:val="Normalny"/>
    <w:link w:val="TekstdymkaZnak"/>
    <w:uiPriority w:val="99"/>
    <w:semiHidden/>
    <w:unhideWhenUsed/>
    <w:rsid w:val="006E04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0401"/>
    <w:rPr>
      <w:rFonts w:ascii="Tahoma" w:eastAsiaTheme="minorEastAsia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19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19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1929"/>
    <w:rPr>
      <w:rFonts w:ascii="Constantia" w:eastAsiaTheme="minorEastAsia" w:hAnsi="Constanti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19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1929"/>
    <w:rPr>
      <w:rFonts w:ascii="Constantia" w:eastAsiaTheme="minorEastAsia" w:hAnsi="Constantia" w:cs="Times New Roman"/>
      <w:b/>
      <w:bCs/>
      <w:sz w:val="20"/>
      <w:szCs w:val="20"/>
      <w:lang w:eastAsia="pl-PL"/>
    </w:rPr>
  </w:style>
  <w:style w:type="character" w:styleId="Pogrubienie">
    <w:name w:val="Strong"/>
    <w:uiPriority w:val="22"/>
    <w:qFormat/>
    <w:rsid w:val="00DD6833"/>
    <w:rPr>
      <w:b/>
      <w:bCs/>
    </w:rPr>
  </w:style>
  <w:style w:type="paragraph" w:styleId="NormalnyWeb">
    <w:name w:val="Normal (Web)"/>
    <w:basedOn w:val="Normalny"/>
    <w:rsid w:val="00ED557E"/>
    <w:pPr>
      <w:widowControl/>
      <w:autoSpaceDE/>
      <w:autoSpaceDN/>
      <w:adjustRightInd/>
      <w:spacing w:before="100" w:beforeAutospacing="1" w:after="119"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link w:val="Akapitzlist"/>
    <w:uiPriority w:val="34"/>
    <w:rsid w:val="00ED557E"/>
    <w:rPr>
      <w:rFonts w:ascii="Constantia" w:eastAsiaTheme="minorEastAsia" w:hAnsi="Constantia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ED557E"/>
    <w:rPr>
      <w:i/>
      <w:iCs/>
    </w:rPr>
  </w:style>
  <w:style w:type="table" w:styleId="Tabela-Siatka">
    <w:name w:val="Table Grid"/>
    <w:basedOn w:val="Standardowy"/>
    <w:uiPriority w:val="59"/>
    <w:rsid w:val="004B6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unhideWhenUsed/>
    <w:rsid w:val="004B60C3"/>
    <w:rPr>
      <w:vertAlign w:val="superscript"/>
    </w:rPr>
  </w:style>
  <w:style w:type="character" w:customStyle="1" w:styleId="Zakotwiczenieprzypisudolnego">
    <w:name w:val="Zakotwiczenie przypisu dolnego"/>
    <w:rsid w:val="004B60C3"/>
    <w:rPr>
      <w:vertAlign w:val="superscript"/>
    </w:rPr>
  </w:style>
  <w:style w:type="paragraph" w:customStyle="1" w:styleId="Przypisdolny">
    <w:name w:val="Przypis dolny"/>
    <w:basedOn w:val="Normalny"/>
    <w:rsid w:val="004B60C3"/>
    <w:pPr>
      <w:widowControl/>
      <w:suppressAutoHyphens/>
      <w:autoSpaceDE/>
      <w:autoSpaceDN/>
      <w:adjustRightInd/>
    </w:pPr>
    <w:rPr>
      <w:rFonts w:ascii="Times New Roman" w:eastAsia="Times New Roman" w:hAnsi="Times New Roman"/>
      <w:color w:val="00000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614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6144"/>
    <w:rPr>
      <w:rFonts w:ascii="Constantia" w:eastAsiaTheme="minorEastAsia" w:hAnsi="Constantia" w:cs="Times New Roman"/>
      <w:sz w:val="20"/>
      <w:szCs w:val="20"/>
      <w:lang w:eastAsia="pl-PL"/>
    </w:rPr>
  </w:style>
  <w:style w:type="character" w:customStyle="1" w:styleId="FontStyle34">
    <w:name w:val="Font Style34"/>
    <w:basedOn w:val="Domylnaczcionkaakapitu"/>
    <w:uiPriority w:val="99"/>
    <w:rsid w:val="000F38B2"/>
    <w:rPr>
      <w:rFonts w:ascii="Arial" w:hAnsi="Arial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6192"/>
    <w:pPr>
      <w:widowControl w:val="0"/>
      <w:autoSpaceDE w:val="0"/>
      <w:autoSpaceDN w:val="0"/>
      <w:adjustRightInd w:val="0"/>
      <w:spacing w:after="0" w:line="240" w:lineRule="auto"/>
    </w:pPr>
    <w:rPr>
      <w:rFonts w:ascii="Constantia" w:eastAsiaTheme="minorEastAsia" w:hAnsi="Constantia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6E0401"/>
  </w:style>
  <w:style w:type="paragraph" w:customStyle="1" w:styleId="Style2">
    <w:name w:val="Style2"/>
    <w:basedOn w:val="Normalny"/>
    <w:uiPriority w:val="99"/>
    <w:rsid w:val="006E0401"/>
    <w:pPr>
      <w:spacing w:line="240" w:lineRule="exact"/>
      <w:ind w:firstLine="336"/>
    </w:pPr>
  </w:style>
  <w:style w:type="paragraph" w:customStyle="1" w:styleId="Style3">
    <w:name w:val="Style3"/>
    <w:basedOn w:val="Normalny"/>
    <w:uiPriority w:val="99"/>
    <w:rsid w:val="006E0401"/>
  </w:style>
  <w:style w:type="paragraph" w:customStyle="1" w:styleId="Style4">
    <w:name w:val="Style4"/>
    <w:basedOn w:val="Normalny"/>
    <w:uiPriority w:val="99"/>
    <w:rsid w:val="006E0401"/>
    <w:pPr>
      <w:spacing w:line="346" w:lineRule="exact"/>
      <w:ind w:firstLine="480"/>
    </w:pPr>
  </w:style>
  <w:style w:type="paragraph" w:customStyle="1" w:styleId="Style5">
    <w:name w:val="Style5"/>
    <w:basedOn w:val="Normalny"/>
    <w:uiPriority w:val="99"/>
    <w:rsid w:val="006E0401"/>
  </w:style>
  <w:style w:type="paragraph" w:customStyle="1" w:styleId="Style6">
    <w:name w:val="Style6"/>
    <w:basedOn w:val="Normalny"/>
    <w:uiPriority w:val="99"/>
    <w:rsid w:val="006E0401"/>
    <w:pPr>
      <w:spacing w:line="346" w:lineRule="exact"/>
      <w:jc w:val="center"/>
    </w:pPr>
  </w:style>
  <w:style w:type="paragraph" w:customStyle="1" w:styleId="Style7">
    <w:name w:val="Style7"/>
    <w:basedOn w:val="Normalny"/>
    <w:uiPriority w:val="99"/>
    <w:rsid w:val="006E0401"/>
    <w:pPr>
      <w:spacing w:line="346" w:lineRule="exact"/>
      <w:jc w:val="center"/>
    </w:pPr>
  </w:style>
  <w:style w:type="paragraph" w:customStyle="1" w:styleId="Style8">
    <w:name w:val="Style8"/>
    <w:basedOn w:val="Normalny"/>
    <w:uiPriority w:val="99"/>
    <w:rsid w:val="006E0401"/>
    <w:pPr>
      <w:jc w:val="right"/>
    </w:pPr>
  </w:style>
  <w:style w:type="paragraph" w:customStyle="1" w:styleId="Style9">
    <w:name w:val="Style9"/>
    <w:basedOn w:val="Normalny"/>
    <w:uiPriority w:val="99"/>
    <w:rsid w:val="006E0401"/>
    <w:pPr>
      <w:spacing w:line="310" w:lineRule="exact"/>
    </w:pPr>
  </w:style>
  <w:style w:type="paragraph" w:customStyle="1" w:styleId="Style10">
    <w:name w:val="Style10"/>
    <w:basedOn w:val="Normalny"/>
    <w:uiPriority w:val="99"/>
    <w:rsid w:val="006E0401"/>
    <w:pPr>
      <w:spacing w:line="192" w:lineRule="exact"/>
      <w:jc w:val="center"/>
    </w:pPr>
  </w:style>
  <w:style w:type="paragraph" w:customStyle="1" w:styleId="Style11">
    <w:name w:val="Style11"/>
    <w:basedOn w:val="Normalny"/>
    <w:uiPriority w:val="99"/>
    <w:rsid w:val="006E0401"/>
    <w:pPr>
      <w:spacing w:line="276" w:lineRule="exact"/>
      <w:jc w:val="both"/>
    </w:pPr>
  </w:style>
  <w:style w:type="paragraph" w:customStyle="1" w:styleId="Style12">
    <w:name w:val="Style12"/>
    <w:basedOn w:val="Normalny"/>
    <w:uiPriority w:val="99"/>
    <w:rsid w:val="006E0401"/>
    <w:pPr>
      <w:spacing w:line="312" w:lineRule="exact"/>
      <w:jc w:val="both"/>
    </w:pPr>
  </w:style>
  <w:style w:type="paragraph" w:customStyle="1" w:styleId="Style13">
    <w:name w:val="Style13"/>
    <w:basedOn w:val="Normalny"/>
    <w:uiPriority w:val="99"/>
    <w:rsid w:val="006E0401"/>
  </w:style>
  <w:style w:type="paragraph" w:customStyle="1" w:styleId="Style14">
    <w:name w:val="Style14"/>
    <w:basedOn w:val="Normalny"/>
    <w:uiPriority w:val="99"/>
    <w:rsid w:val="006E0401"/>
  </w:style>
  <w:style w:type="paragraph" w:customStyle="1" w:styleId="Style15">
    <w:name w:val="Style15"/>
    <w:basedOn w:val="Normalny"/>
    <w:uiPriority w:val="99"/>
    <w:rsid w:val="006E0401"/>
    <w:pPr>
      <w:spacing w:line="312" w:lineRule="exact"/>
      <w:ind w:hanging="283"/>
      <w:jc w:val="both"/>
    </w:pPr>
  </w:style>
  <w:style w:type="paragraph" w:customStyle="1" w:styleId="Style16">
    <w:name w:val="Style16"/>
    <w:basedOn w:val="Normalny"/>
    <w:uiPriority w:val="99"/>
    <w:rsid w:val="006E0401"/>
  </w:style>
  <w:style w:type="paragraph" w:customStyle="1" w:styleId="Style17">
    <w:name w:val="Style17"/>
    <w:basedOn w:val="Normalny"/>
    <w:uiPriority w:val="99"/>
    <w:rsid w:val="006E0401"/>
    <w:pPr>
      <w:spacing w:line="312" w:lineRule="exact"/>
      <w:ind w:hanging="269"/>
      <w:jc w:val="both"/>
    </w:pPr>
  </w:style>
  <w:style w:type="paragraph" w:customStyle="1" w:styleId="Style18">
    <w:name w:val="Style18"/>
    <w:basedOn w:val="Normalny"/>
    <w:uiPriority w:val="99"/>
    <w:rsid w:val="006E0401"/>
    <w:pPr>
      <w:spacing w:line="312" w:lineRule="exact"/>
      <w:ind w:hanging="365"/>
      <w:jc w:val="both"/>
    </w:pPr>
  </w:style>
  <w:style w:type="paragraph" w:customStyle="1" w:styleId="Style19">
    <w:name w:val="Style19"/>
    <w:basedOn w:val="Normalny"/>
    <w:uiPriority w:val="99"/>
    <w:rsid w:val="006E0401"/>
    <w:pPr>
      <w:spacing w:line="307" w:lineRule="exact"/>
      <w:ind w:hanging="293"/>
    </w:pPr>
  </w:style>
  <w:style w:type="paragraph" w:customStyle="1" w:styleId="Style20">
    <w:name w:val="Style20"/>
    <w:basedOn w:val="Normalny"/>
    <w:uiPriority w:val="99"/>
    <w:rsid w:val="006E0401"/>
    <w:pPr>
      <w:spacing w:line="312" w:lineRule="exact"/>
      <w:ind w:hanging="278"/>
      <w:jc w:val="both"/>
    </w:pPr>
  </w:style>
  <w:style w:type="paragraph" w:customStyle="1" w:styleId="Style21">
    <w:name w:val="Style21"/>
    <w:basedOn w:val="Normalny"/>
    <w:uiPriority w:val="99"/>
    <w:rsid w:val="006E0401"/>
  </w:style>
  <w:style w:type="paragraph" w:customStyle="1" w:styleId="Style22">
    <w:name w:val="Style22"/>
    <w:basedOn w:val="Normalny"/>
    <w:uiPriority w:val="99"/>
    <w:rsid w:val="006E0401"/>
    <w:pPr>
      <w:spacing w:line="312" w:lineRule="exact"/>
      <w:ind w:hanging="269"/>
    </w:pPr>
  </w:style>
  <w:style w:type="paragraph" w:customStyle="1" w:styleId="Style23">
    <w:name w:val="Style23"/>
    <w:basedOn w:val="Normalny"/>
    <w:uiPriority w:val="99"/>
    <w:rsid w:val="006E0401"/>
    <w:pPr>
      <w:spacing w:line="276" w:lineRule="exact"/>
      <w:jc w:val="both"/>
    </w:pPr>
  </w:style>
  <w:style w:type="paragraph" w:customStyle="1" w:styleId="Style24">
    <w:name w:val="Style24"/>
    <w:basedOn w:val="Normalny"/>
    <w:uiPriority w:val="99"/>
    <w:rsid w:val="006E0401"/>
  </w:style>
  <w:style w:type="paragraph" w:customStyle="1" w:styleId="Style25">
    <w:name w:val="Style25"/>
    <w:basedOn w:val="Normalny"/>
    <w:uiPriority w:val="99"/>
    <w:rsid w:val="006E0401"/>
    <w:pPr>
      <w:jc w:val="center"/>
    </w:pPr>
  </w:style>
  <w:style w:type="paragraph" w:customStyle="1" w:styleId="Style26">
    <w:name w:val="Style26"/>
    <w:basedOn w:val="Normalny"/>
    <w:uiPriority w:val="99"/>
    <w:rsid w:val="006E0401"/>
    <w:pPr>
      <w:spacing w:line="310" w:lineRule="exact"/>
      <w:jc w:val="both"/>
    </w:pPr>
  </w:style>
  <w:style w:type="paragraph" w:customStyle="1" w:styleId="Style27">
    <w:name w:val="Style27"/>
    <w:basedOn w:val="Normalny"/>
    <w:uiPriority w:val="99"/>
    <w:rsid w:val="006E0401"/>
    <w:pPr>
      <w:spacing w:line="310" w:lineRule="exact"/>
      <w:ind w:hanging="355"/>
      <w:jc w:val="both"/>
    </w:pPr>
  </w:style>
  <w:style w:type="paragraph" w:customStyle="1" w:styleId="Style28">
    <w:name w:val="Style28"/>
    <w:basedOn w:val="Normalny"/>
    <w:uiPriority w:val="99"/>
    <w:rsid w:val="006E0401"/>
    <w:pPr>
      <w:spacing w:line="312" w:lineRule="exact"/>
      <w:jc w:val="center"/>
    </w:pPr>
  </w:style>
  <w:style w:type="paragraph" w:customStyle="1" w:styleId="Style29">
    <w:name w:val="Style29"/>
    <w:basedOn w:val="Normalny"/>
    <w:uiPriority w:val="99"/>
    <w:rsid w:val="006E0401"/>
    <w:pPr>
      <w:spacing w:line="310" w:lineRule="exact"/>
      <w:ind w:firstLine="254"/>
    </w:pPr>
  </w:style>
  <w:style w:type="paragraph" w:customStyle="1" w:styleId="Style30">
    <w:name w:val="Style30"/>
    <w:basedOn w:val="Normalny"/>
    <w:uiPriority w:val="99"/>
    <w:rsid w:val="006E0401"/>
  </w:style>
  <w:style w:type="paragraph" w:customStyle="1" w:styleId="Style31">
    <w:name w:val="Style31"/>
    <w:basedOn w:val="Normalny"/>
    <w:uiPriority w:val="99"/>
    <w:rsid w:val="006E0401"/>
    <w:pPr>
      <w:spacing w:line="307" w:lineRule="exact"/>
      <w:ind w:hanging="571"/>
    </w:pPr>
  </w:style>
  <w:style w:type="paragraph" w:customStyle="1" w:styleId="Style32">
    <w:name w:val="Style32"/>
    <w:basedOn w:val="Normalny"/>
    <w:uiPriority w:val="99"/>
    <w:rsid w:val="006E0401"/>
    <w:pPr>
      <w:spacing w:line="240" w:lineRule="exact"/>
      <w:jc w:val="center"/>
    </w:pPr>
  </w:style>
  <w:style w:type="paragraph" w:customStyle="1" w:styleId="Style33">
    <w:name w:val="Style33"/>
    <w:basedOn w:val="Normalny"/>
    <w:uiPriority w:val="99"/>
    <w:rsid w:val="006E0401"/>
    <w:pPr>
      <w:spacing w:line="302" w:lineRule="exact"/>
      <w:ind w:firstLine="2352"/>
    </w:pPr>
  </w:style>
  <w:style w:type="paragraph" w:customStyle="1" w:styleId="Style34">
    <w:name w:val="Style34"/>
    <w:basedOn w:val="Normalny"/>
    <w:uiPriority w:val="99"/>
    <w:rsid w:val="006E0401"/>
    <w:pPr>
      <w:spacing w:line="110" w:lineRule="exact"/>
    </w:pPr>
  </w:style>
  <w:style w:type="paragraph" w:customStyle="1" w:styleId="Style35">
    <w:name w:val="Style35"/>
    <w:basedOn w:val="Normalny"/>
    <w:uiPriority w:val="99"/>
    <w:rsid w:val="006E0401"/>
  </w:style>
  <w:style w:type="paragraph" w:customStyle="1" w:styleId="Style36">
    <w:name w:val="Style36"/>
    <w:basedOn w:val="Normalny"/>
    <w:uiPriority w:val="99"/>
    <w:rsid w:val="006E0401"/>
    <w:pPr>
      <w:spacing w:line="312" w:lineRule="exact"/>
      <w:ind w:hanging="278"/>
      <w:jc w:val="both"/>
    </w:pPr>
  </w:style>
  <w:style w:type="paragraph" w:customStyle="1" w:styleId="Style37">
    <w:name w:val="Style37"/>
    <w:basedOn w:val="Normalny"/>
    <w:uiPriority w:val="99"/>
    <w:rsid w:val="006E0401"/>
  </w:style>
  <w:style w:type="character" w:customStyle="1" w:styleId="FontStyle39">
    <w:name w:val="Font Style39"/>
    <w:basedOn w:val="Domylnaczcionkaakapitu"/>
    <w:uiPriority w:val="99"/>
    <w:rsid w:val="006E0401"/>
    <w:rPr>
      <w:rFonts w:ascii="Constantia" w:hAnsi="Constantia" w:cs="Constantia"/>
      <w:sz w:val="72"/>
      <w:szCs w:val="72"/>
    </w:rPr>
  </w:style>
  <w:style w:type="character" w:customStyle="1" w:styleId="FontStyle40">
    <w:name w:val="Font Style40"/>
    <w:basedOn w:val="Domylnaczcionkaakapitu"/>
    <w:uiPriority w:val="99"/>
    <w:rsid w:val="006E0401"/>
    <w:rPr>
      <w:rFonts w:ascii="Franklin Gothic Medium" w:hAnsi="Franklin Gothic Medium" w:cs="Franklin Gothic Medium"/>
      <w:sz w:val="30"/>
      <w:szCs w:val="30"/>
    </w:rPr>
  </w:style>
  <w:style w:type="character" w:customStyle="1" w:styleId="FontStyle41">
    <w:name w:val="Font Style41"/>
    <w:basedOn w:val="Domylnaczcionkaakapitu"/>
    <w:uiPriority w:val="99"/>
    <w:rsid w:val="006E0401"/>
    <w:rPr>
      <w:rFonts w:ascii="Arial" w:hAnsi="Arial" w:cs="Arial"/>
      <w:b/>
      <w:bCs/>
      <w:i/>
      <w:iCs/>
      <w:sz w:val="18"/>
      <w:szCs w:val="18"/>
    </w:rPr>
  </w:style>
  <w:style w:type="character" w:customStyle="1" w:styleId="FontStyle42">
    <w:name w:val="Font Style42"/>
    <w:basedOn w:val="Domylnaczcionkaakapitu"/>
    <w:uiPriority w:val="99"/>
    <w:rsid w:val="006E0401"/>
    <w:rPr>
      <w:rFonts w:ascii="Arial" w:hAnsi="Arial" w:cs="Arial"/>
      <w:b/>
      <w:bCs/>
      <w:sz w:val="16"/>
      <w:szCs w:val="16"/>
    </w:rPr>
  </w:style>
  <w:style w:type="character" w:customStyle="1" w:styleId="FontStyle43">
    <w:name w:val="Font Style43"/>
    <w:basedOn w:val="Domylnaczcionkaakapitu"/>
    <w:uiPriority w:val="99"/>
    <w:rsid w:val="006E0401"/>
    <w:rPr>
      <w:rFonts w:ascii="Franklin Gothic Medium" w:hAnsi="Franklin Gothic Medium" w:cs="Franklin Gothic Medium"/>
      <w:spacing w:val="-10"/>
      <w:sz w:val="18"/>
      <w:szCs w:val="18"/>
    </w:rPr>
  </w:style>
  <w:style w:type="character" w:customStyle="1" w:styleId="FontStyle44">
    <w:name w:val="Font Style44"/>
    <w:basedOn w:val="Domylnaczcionkaakapitu"/>
    <w:uiPriority w:val="99"/>
    <w:rsid w:val="006E0401"/>
    <w:rPr>
      <w:rFonts w:ascii="Arial" w:hAnsi="Arial" w:cs="Arial"/>
      <w:sz w:val="14"/>
      <w:szCs w:val="14"/>
    </w:rPr>
  </w:style>
  <w:style w:type="character" w:customStyle="1" w:styleId="FontStyle45">
    <w:name w:val="Font Style45"/>
    <w:basedOn w:val="Domylnaczcionkaakapitu"/>
    <w:uiPriority w:val="99"/>
    <w:rsid w:val="006E0401"/>
    <w:rPr>
      <w:rFonts w:ascii="Arial" w:hAnsi="Arial" w:cs="Arial"/>
      <w:b/>
      <w:bCs/>
      <w:i/>
      <w:iCs/>
      <w:sz w:val="16"/>
      <w:szCs w:val="16"/>
    </w:rPr>
  </w:style>
  <w:style w:type="character" w:customStyle="1" w:styleId="FontStyle46">
    <w:name w:val="Font Style46"/>
    <w:basedOn w:val="Domylnaczcionkaakapitu"/>
    <w:uiPriority w:val="99"/>
    <w:rsid w:val="006E0401"/>
    <w:rPr>
      <w:rFonts w:ascii="Arial" w:hAnsi="Arial" w:cs="Arial"/>
      <w:spacing w:val="-30"/>
      <w:sz w:val="26"/>
      <w:szCs w:val="26"/>
    </w:rPr>
  </w:style>
  <w:style w:type="character" w:customStyle="1" w:styleId="FontStyle47">
    <w:name w:val="Font Style47"/>
    <w:basedOn w:val="Domylnaczcionkaakapitu"/>
    <w:uiPriority w:val="99"/>
    <w:rsid w:val="006E0401"/>
    <w:rPr>
      <w:rFonts w:ascii="Arial" w:hAnsi="Arial" w:cs="Arial"/>
      <w:b/>
      <w:bCs/>
      <w:sz w:val="14"/>
      <w:szCs w:val="14"/>
    </w:rPr>
  </w:style>
  <w:style w:type="character" w:customStyle="1" w:styleId="FontStyle48">
    <w:name w:val="Font Style48"/>
    <w:basedOn w:val="Domylnaczcionkaakapitu"/>
    <w:uiPriority w:val="99"/>
    <w:rsid w:val="006E0401"/>
    <w:rPr>
      <w:rFonts w:ascii="Arial" w:hAnsi="Arial" w:cs="Arial"/>
      <w:sz w:val="10"/>
      <w:szCs w:val="10"/>
    </w:rPr>
  </w:style>
  <w:style w:type="character" w:customStyle="1" w:styleId="FontStyle49">
    <w:name w:val="Font Style49"/>
    <w:basedOn w:val="Domylnaczcionkaakapitu"/>
    <w:uiPriority w:val="99"/>
    <w:rsid w:val="006E0401"/>
    <w:rPr>
      <w:rFonts w:ascii="Arial" w:hAnsi="Arial" w:cs="Arial"/>
      <w:i/>
      <w:iCs/>
      <w:sz w:val="16"/>
      <w:szCs w:val="16"/>
    </w:rPr>
  </w:style>
  <w:style w:type="character" w:customStyle="1" w:styleId="FontStyle50">
    <w:name w:val="Font Style50"/>
    <w:basedOn w:val="Domylnaczcionkaakapitu"/>
    <w:uiPriority w:val="99"/>
    <w:rsid w:val="006E0401"/>
    <w:rPr>
      <w:rFonts w:ascii="Arial" w:hAnsi="Arial" w:cs="Arial"/>
      <w:sz w:val="16"/>
      <w:szCs w:val="16"/>
    </w:rPr>
  </w:style>
  <w:style w:type="character" w:customStyle="1" w:styleId="FontStyle51">
    <w:name w:val="Font Style51"/>
    <w:basedOn w:val="Domylnaczcionkaakapitu"/>
    <w:uiPriority w:val="99"/>
    <w:rsid w:val="006E0401"/>
    <w:rPr>
      <w:rFonts w:ascii="Arial" w:hAnsi="Arial" w:cs="Arial"/>
      <w:b/>
      <w:bCs/>
      <w:sz w:val="18"/>
      <w:szCs w:val="18"/>
    </w:rPr>
  </w:style>
  <w:style w:type="character" w:customStyle="1" w:styleId="FontStyle52">
    <w:name w:val="Font Style52"/>
    <w:basedOn w:val="Domylnaczcionkaakapitu"/>
    <w:uiPriority w:val="99"/>
    <w:rsid w:val="006E0401"/>
    <w:rPr>
      <w:rFonts w:ascii="Arial" w:hAnsi="Arial" w:cs="Arial"/>
      <w:b/>
      <w:bCs/>
      <w:sz w:val="16"/>
      <w:szCs w:val="16"/>
    </w:rPr>
  </w:style>
  <w:style w:type="character" w:customStyle="1" w:styleId="FontStyle53">
    <w:name w:val="Font Style53"/>
    <w:basedOn w:val="Domylnaczcionkaakapitu"/>
    <w:uiPriority w:val="99"/>
    <w:rsid w:val="006E0401"/>
    <w:rPr>
      <w:rFonts w:ascii="Calibri" w:hAnsi="Calibri" w:cs="Calibri"/>
      <w:sz w:val="16"/>
      <w:szCs w:val="16"/>
    </w:rPr>
  </w:style>
  <w:style w:type="character" w:customStyle="1" w:styleId="TeksttreciKursywa">
    <w:name w:val="Tekst treści + Kursywa"/>
    <w:rsid w:val="006E0401"/>
    <w:rPr>
      <w:rFonts w:ascii="Calibri" w:eastAsia="Times New Roman" w:hAnsi="Calibri"/>
      <w:i/>
      <w:color w:val="000000"/>
      <w:spacing w:val="0"/>
      <w:w w:val="100"/>
      <w:position w:val="0"/>
      <w:sz w:val="20"/>
      <w:u w:val="none"/>
      <w:lang w:val="pl-PL" w:eastAsia="x-none"/>
    </w:rPr>
  </w:style>
  <w:style w:type="character" w:styleId="Hipercze">
    <w:name w:val="Hyperlink"/>
    <w:basedOn w:val="Domylnaczcionkaakapitu"/>
    <w:uiPriority w:val="99"/>
    <w:unhideWhenUsed/>
    <w:rsid w:val="006E0401"/>
    <w:rPr>
      <w:rFonts w:cs="Times New Roman"/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E04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E0401"/>
    <w:rPr>
      <w:rFonts w:ascii="Constantia" w:eastAsiaTheme="minorEastAsia" w:hAnsi="Constantia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E04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E0401"/>
    <w:rPr>
      <w:rFonts w:ascii="Constantia" w:eastAsiaTheme="minorEastAsia" w:hAnsi="Constantia" w:cs="Times New Roman"/>
      <w:sz w:val="24"/>
      <w:szCs w:val="24"/>
      <w:lang w:eastAsia="pl-PL"/>
    </w:rPr>
  </w:style>
  <w:style w:type="paragraph" w:customStyle="1" w:styleId="Styl1numerowanie">
    <w:name w:val="Styl1 numerowanie"/>
    <w:basedOn w:val="Bezodstpw"/>
    <w:link w:val="Styl1numerowanieZnak"/>
    <w:qFormat/>
    <w:rsid w:val="006E0401"/>
    <w:pPr>
      <w:widowControl/>
      <w:numPr>
        <w:numId w:val="1"/>
      </w:numPr>
      <w:autoSpaceDE/>
      <w:autoSpaceDN/>
      <w:adjustRightInd/>
      <w:spacing w:line="23" w:lineRule="atLeast"/>
      <w:jc w:val="both"/>
    </w:pPr>
    <w:rPr>
      <w:rFonts w:ascii="Georgia" w:eastAsia="Times New Roman" w:hAnsi="Georgia"/>
      <w:lang w:eastAsia="en-US"/>
    </w:rPr>
  </w:style>
  <w:style w:type="character" w:customStyle="1" w:styleId="Styl1numerowanieZnak">
    <w:name w:val="Styl1 numerowanie Znak"/>
    <w:link w:val="Styl1numerowanie"/>
    <w:locked/>
    <w:rsid w:val="006E0401"/>
    <w:rPr>
      <w:rFonts w:ascii="Georgia" w:eastAsia="Times New Roman" w:hAnsi="Georgia" w:cs="Times New Roman"/>
      <w:sz w:val="24"/>
      <w:szCs w:val="24"/>
    </w:rPr>
  </w:style>
  <w:style w:type="paragraph" w:styleId="Bezodstpw">
    <w:name w:val="No Spacing"/>
    <w:uiPriority w:val="1"/>
    <w:qFormat/>
    <w:rsid w:val="006E0401"/>
    <w:pPr>
      <w:widowControl w:val="0"/>
      <w:autoSpaceDE w:val="0"/>
      <w:autoSpaceDN w:val="0"/>
      <w:adjustRightInd w:val="0"/>
      <w:spacing w:after="0" w:line="240" w:lineRule="auto"/>
    </w:pPr>
    <w:rPr>
      <w:rFonts w:ascii="Constantia" w:eastAsiaTheme="minorEastAsia" w:hAnsi="Constantia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6E0401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E0401"/>
    <w:pPr>
      <w:ind w:left="708"/>
    </w:pPr>
  </w:style>
  <w:style w:type="character" w:customStyle="1" w:styleId="xbe">
    <w:name w:val="_xbe"/>
    <w:rsid w:val="006E0401"/>
  </w:style>
  <w:style w:type="paragraph" w:styleId="Tekstdymka">
    <w:name w:val="Balloon Text"/>
    <w:basedOn w:val="Normalny"/>
    <w:link w:val="TekstdymkaZnak"/>
    <w:uiPriority w:val="99"/>
    <w:semiHidden/>
    <w:unhideWhenUsed/>
    <w:rsid w:val="006E04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0401"/>
    <w:rPr>
      <w:rFonts w:ascii="Tahoma" w:eastAsiaTheme="minorEastAsia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19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19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1929"/>
    <w:rPr>
      <w:rFonts w:ascii="Constantia" w:eastAsiaTheme="minorEastAsia" w:hAnsi="Constanti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19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1929"/>
    <w:rPr>
      <w:rFonts w:ascii="Constantia" w:eastAsiaTheme="minorEastAsia" w:hAnsi="Constantia" w:cs="Times New Roman"/>
      <w:b/>
      <w:bCs/>
      <w:sz w:val="20"/>
      <w:szCs w:val="20"/>
      <w:lang w:eastAsia="pl-PL"/>
    </w:rPr>
  </w:style>
  <w:style w:type="character" w:styleId="Pogrubienie">
    <w:name w:val="Strong"/>
    <w:uiPriority w:val="22"/>
    <w:qFormat/>
    <w:rsid w:val="00DD6833"/>
    <w:rPr>
      <w:b/>
      <w:bCs/>
    </w:rPr>
  </w:style>
  <w:style w:type="paragraph" w:styleId="NormalnyWeb">
    <w:name w:val="Normal (Web)"/>
    <w:basedOn w:val="Normalny"/>
    <w:rsid w:val="00ED557E"/>
    <w:pPr>
      <w:widowControl/>
      <w:autoSpaceDE/>
      <w:autoSpaceDN/>
      <w:adjustRightInd/>
      <w:spacing w:before="100" w:beforeAutospacing="1" w:after="119"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link w:val="Akapitzlist"/>
    <w:uiPriority w:val="34"/>
    <w:rsid w:val="00ED557E"/>
    <w:rPr>
      <w:rFonts w:ascii="Constantia" w:eastAsiaTheme="minorEastAsia" w:hAnsi="Constantia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ED557E"/>
    <w:rPr>
      <w:i/>
      <w:iCs/>
    </w:rPr>
  </w:style>
  <w:style w:type="table" w:styleId="Tabela-Siatka">
    <w:name w:val="Table Grid"/>
    <w:basedOn w:val="Standardowy"/>
    <w:uiPriority w:val="59"/>
    <w:rsid w:val="004B6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unhideWhenUsed/>
    <w:rsid w:val="004B60C3"/>
    <w:rPr>
      <w:vertAlign w:val="superscript"/>
    </w:rPr>
  </w:style>
  <w:style w:type="character" w:customStyle="1" w:styleId="Zakotwiczenieprzypisudolnego">
    <w:name w:val="Zakotwiczenie przypisu dolnego"/>
    <w:rsid w:val="004B60C3"/>
    <w:rPr>
      <w:vertAlign w:val="superscript"/>
    </w:rPr>
  </w:style>
  <w:style w:type="paragraph" w:customStyle="1" w:styleId="Przypisdolny">
    <w:name w:val="Przypis dolny"/>
    <w:basedOn w:val="Normalny"/>
    <w:rsid w:val="004B60C3"/>
    <w:pPr>
      <w:widowControl/>
      <w:suppressAutoHyphens/>
      <w:autoSpaceDE/>
      <w:autoSpaceDN/>
      <w:adjustRightInd/>
    </w:pPr>
    <w:rPr>
      <w:rFonts w:ascii="Times New Roman" w:eastAsia="Times New Roman" w:hAnsi="Times New Roman"/>
      <w:color w:val="00000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614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6144"/>
    <w:rPr>
      <w:rFonts w:ascii="Constantia" w:eastAsiaTheme="minorEastAsia" w:hAnsi="Constantia" w:cs="Times New Roman"/>
      <w:sz w:val="20"/>
      <w:szCs w:val="20"/>
      <w:lang w:eastAsia="pl-PL"/>
    </w:rPr>
  </w:style>
  <w:style w:type="character" w:customStyle="1" w:styleId="FontStyle34">
    <w:name w:val="Font Style34"/>
    <w:basedOn w:val="Domylnaczcionkaakapitu"/>
    <w:uiPriority w:val="99"/>
    <w:rsid w:val="000F38B2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8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6819F-1A52-40C8-9DF3-5EB040CEE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10</Pages>
  <Words>2781</Words>
  <Characters>16691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umoskwa</cp:lastModifiedBy>
  <cp:revision>16</cp:revision>
  <cp:lastPrinted>2017-06-06T12:13:00Z</cp:lastPrinted>
  <dcterms:created xsi:type="dcterms:W3CDTF">2017-06-14T11:56:00Z</dcterms:created>
  <dcterms:modified xsi:type="dcterms:W3CDTF">2017-08-01T08:13:00Z</dcterms:modified>
</cp:coreProperties>
</file>