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50D" w:rsidRPr="00903A11" w:rsidRDefault="00A4150D" w:rsidP="00A4150D">
      <w:pPr>
        <w:rPr>
          <w:rFonts w:ascii="Georgia" w:hAnsi="Georgia"/>
        </w:rPr>
      </w:pPr>
      <w:r>
        <w:rPr>
          <w:rFonts w:ascii="Georgia" w:hAnsi="Georgia" w:cs="Arial"/>
        </w:rPr>
        <w:t>PU-</w:t>
      </w:r>
      <w:r w:rsidRPr="00694D74">
        <w:rPr>
          <w:rFonts w:ascii="Georgia" w:hAnsi="Georgia" w:cs="Arial"/>
        </w:rPr>
        <w:t>3211/1</w:t>
      </w:r>
      <w:r>
        <w:rPr>
          <w:rFonts w:ascii="Georgia" w:hAnsi="Georgia" w:cs="Arial"/>
        </w:rPr>
        <w:t>0/17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>Rzeszów, 24</w:t>
      </w:r>
      <w:r w:rsidRPr="00903A11">
        <w:rPr>
          <w:rFonts w:ascii="Georgia" w:hAnsi="Georgia"/>
        </w:rPr>
        <w:t>.1</w:t>
      </w:r>
      <w:r>
        <w:rPr>
          <w:rFonts w:ascii="Georgia" w:hAnsi="Georgia"/>
        </w:rPr>
        <w:t>0</w:t>
      </w:r>
      <w:r w:rsidRPr="00903A11">
        <w:rPr>
          <w:rFonts w:ascii="Georgia" w:hAnsi="Georgia"/>
        </w:rPr>
        <w:t>.201</w:t>
      </w:r>
      <w:r>
        <w:rPr>
          <w:rFonts w:ascii="Georgia" w:hAnsi="Georgia"/>
        </w:rPr>
        <w:t>7</w:t>
      </w:r>
      <w:r w:rsidRPr="00903A11">
        <w:rPr>
          <w:rFonts w:ascii="Georgia" w:hAnsi="Georgia"/>
        </w:rPr>
        <w:t xml:space="preserve"> r.</w:t>
      </w:r>
    </w:p>
    <w:p w:rsidR="00A4150D" w:rsidRDefault="00A4150D" w:rsidP="00A4150D">
      <w:pPr>
        <w:rPr>
          <w:rFonts w:ascii="Georgia" w:hAnsi="Georgia"/>
        </w:rPr>
      </w:pPr>
    </w:p>
    <w:p w:rsidR="00A4150D" w:rsidRPr="00F82BDD" w:rsidRDefault="00A4150D" w:rsidP="00A4150D">
      <w:pPr>
        <w:pStyle w:val="Default"/>
        <w:jc w:val="both"/>
        <w:rPr>
          <w:sz w:val="22"/>
          <w:szCs w:val="22"/>
        </w:rPr>
      </w:pPr>
      <w:r w:rsidRPr="00F82BDD">
        <w:rPr>
          <w:b/>
          <w:bCs/>
          <w:sz w:val="22"/>
          <w:szCs w:val="22"/>
        </w:rPr>
        <w:t xml:space="preserve">Sprzedaż, dostawa, ubezpieczenie oraz administrowanie laptopami w ramach projektów pn. Razem odkryjmy świat programowania - szkolenia dla nauczycieli i uczniów z podregionu rzeszowskiego i pn. Razem odkryjmy świat programowania - szkolenia dla nauczycieli i uczniów z podregionu przemyskiego. </w:t>
      </w:r>
    </w:p>
    <w:p w:rsidR="00A4150D" w:rsidRPr="00F82BDD" w:rsidRDefault="00A4150D" w:rsidP="00A4150D">
      <w:pPr>
        <w:pStyle w:val="Default"/>
        <w:jc w:val="both"/>
        <w:rPr>
          <w:sz w:val="22"/>
          <w:szCs w:val="22"/>
        </w:rPr>
      </w:pPr>
      <w:r w:rsidRPr="00F82BDD">
        <w:rPr>
          <w:b/>
          <w:bCs/>
          <w:sz w:val="22"/>
          <w:szCs w:val="22"/>
        </w:rPr>
        <w:t xml:space="preserve">Część 1: Sprzedaż, dostawa, ubezpieczenie oraz administrowanie laptopami pn. Razem odkryjmy świat programowania - szkolenia dla nauczycieli i uczniów z podregionu rzeszowskiego </w:t>
      </w:r>
    </w:p>
    <w:p w:rsidR="00A4150D" w:rsidRDefault="00A4150D" w:rsidP="00A4150D">
      <w:pPr>
        <w:jc w:val="both"/>
        <w:rPr>
          <w:rFonts w:ascii="Georgia" w:hAnsi="Georgia"/>
          <w:b/>
          <w:bCs/>
        </w:rPr>
      </w:pPr>
      <w:r w:rsidRPr="00F82BDD">
        <w:rPr>
          <w:rFonts w:ascii="Georgia" w:hAnsi="Georgia"/>
          <w:b/>
          <w:bCs/>
        </w:rPr>
        <w:t xml:space="preserve">Część 2: Sprzedaż, dostawa, ubezpieczenie oraz administrowanie laptopami w ramach projektów pn. Razem odkryjmy świat programowania - szkolenia dla nauczycieli i uczniów z podregionu przemyskiego </w:t>
      </w:r>
    </w:p>
    <w:p w:rsidR="00A4150D" w:rsidRDefault="00A4150D" w:rsidP="00A4150D">
      <w:pPr>
        <w:jc w:val="both"/>
        <w:rPr>
          <w:rFonts w:ascii="Georgia" w:hAnsi="Georgia"/>
          <w:b/>
          <w:bCs/>
        </w:rPr>
      </w:pPr>
    </w:p>
    <w:p w:rsidR="00A4150D" w:rsidRPr="00A76771" w:rsidRDefault="00A4150D" w:rsidP="00A4150D">
      <w:pPr>
        <w:jc w:val="both"/>
        <w:rPr>
          <w:rFonts w:ascii="Georgia" w:hAnsi="Georgia"/>
        </w:rPr>
      </w:pPr>
      <w:r w:rsidRPr="00A76771">
        <w:rPr>
          <w:rFonts w:ascii="Georgia" w:hAnsi="Georgia"/>
        </w:rPr>
        <w:t xml:space="preserve">Sprawa: </w:t>
      </w:r>
      <w:r>
        <w:rPr>
          <w:rFonts w:ascii="Georgia" w:hAnsi="Georgia"/>
        </w:rPr>
        <w:t>Wyjaśnienia i zmiana</w:t>
      </w:r>
      <w:r w:rsidRPr="00A76771">
        <w:rPr>
          <w:rFonts w:ascii="Georgia" w:hAnsi="Georgia"/>
        </w:rPr>
        <w:t xml:space="preserve"> treści  SIWZ </w:t>
      </w:r>
      <w:r>
        <w:rPr>
          <w:rFonts w:ascii="Georgia" w:hAnsi="Georgia" w:cs="Arial"/>
        </w:rPr>
        <w:t>PU-3</w:t>
      </w:r>
      <w:r w:rsidRPr="00A76771">
        <w:rPr>
          <w:rFonts w:ascii="Georgia" w:hAnsi="Georgia" w:cs="Arial"/>
        </w:rPr>
        <w:t>211/1</w:t>
      </w:r>
      <w:r>
        <w:rPr>
          <w:rFonts w:ascii="Georgia" w:hAnsi="Georgia" w:cs="Arial"/>
        </w:rPr>
        <w:t>0</w:t>
      </w:r>
      <w:r w:rsidRPr="00A76771">
        <w:rPr>
          <w:rFonts w:ascii="Georgia" w:hAnsi="Georgia" w:cs="Arial"/>
        </w:rPr>
        <w:t>/1</w:t>
      </w:r>
      <w:r>
        <w:rPr>
          <w:rFonts w:ascii="Georgia" w:hAnsi="Georgia" w:cs="Arial"/>
        </w:rPr>
        <w:t>7</w:t>
      </w:r>
    </w:p>
    <w:p w:rsidR="00A4150D" w:rsidRDefault="00A4150D" w:rsidP="00A4150D">
      <w:pPr>
        <w:jc w:val="both"/>
        <w:rPr>
          <w:rFonts w:ascii="Georgia" w:hAnsi="Georgia" w:cs="Arial"/>
        </w:rPr>
      </w:pPr>
    </w:p>
    <w:p w:rsidR="00A4150D" w:rsidRDefault="00A4150D" w:rsidP="00A4150D">
      <w:pPr>
        <w:ind w:firstLine="708"/>
        <w:jc w:val="both"/>
        <w:rPr>
          <w:rFonts w:ascii="Georgia" w:hAnsi="Georgia" w:cs="Arial"/>
        </w:rPr>
      </w:pPr>
    </w:p>
    <w:p w:rsidR="00A4150D" w:rsidRPr="00A76771" w:rsidRDefault="00A4150D" w:rsidP="00A4150D">
      <w:pPr>
        <w:ind w:firstLine="708"/>
        <w:jc w:val="both"/>
        <w:rPr>
          <w:rFonts w:ascii="Georgia" w:hAnsi="Georgia" w:cs="Arial"/>
        </w:rPr>
      </w:pPr>
      <w:r w:rsidRPr="00A76771">
        <w:rPr>
          <w:rFonts w:ascii="Georgia" w:hAnsi="Georgia" w:cs="Arial"/>
        </w:rPr>
        <w:t>Zamawiający na podstawie art. 38 ust. 2 i 4 ustawy z dnia 29 stycznia 2004 r. Prawo Zamówień Publicznych (tekst jedn.: Dz. U. z 201</w:t>
      </w:r>
      <w:r>
        <w:rPr>
          <w:rFonts w:ascii="Georgia" w:hAnsi="Georgia" w:cs="Arial"/>
        </w:rPr>
        <w:t>7 r., poz. 1579</w:t>
      </w:r>
      <w:r w:rsidRPr="00A76771">
        <w:rPr>
          <w:rFonts w:ascii="Georgia" w:hAnsi="Georgia" w:cs="Arial"/>
        </w:rPr>
        <w:t xml:space="preserve">), zwanej dalej </w:t>
      </w:r>
      <w:proofErr w:type="spellStart"/>
      <w:r w:rsidRPr="00A76771">
        <w:rPr>
          <w:rFonts w:ascii="Georgia" w:hAnsi="Georgia" w:cs="Arial"/>
        </w:rPr>
        <w:t>Pzp</w:t>
      </w:r>
      <w:proofErr w:type="spellEnd"/>
      <w:r w:rsidRPr="00A76771">
        <w:rPr>
          <w:rFonts w:ascii="Georgia" w:hAnsi="Georgia" w:cs="Arial"/>
        </w:rPr>
        <w:t xml:space="preserve"> informuje, iż Wykonawca zwrócił się do niego z pytaniami dotyczącymi niniejszego postępowania o udzielenie zamówienia publicznego. </w:t>
      </w:r>
    </w:p>
    <w:p w:rsidR="00A4150D" w:rsidRDefault="00A4150D" w:rsidP="00A4150D">
      <w:pPr>
        <w:ind w:firstLine="708"/>
        <w:jc w:val="both"/>
        <w:rPr>
          <w:rFonts w:ascii="Georgia" w:hAnsi="Georgia" w:cs="Arial"/>
        </w:rPr>
      </w:pPr>
    </w:p>
    <w:p w:rsidR="00A4150D" w:rsidRDefault="00A4150D" w:rsidP="00A4150D">
      <w:pPr>
        <w:ind w:firstLine="708"/>
        <w:jc w:val="both"/>
        <w:rPr>
          <w:rFonts w:ascii="Georgia" w:hAnsi="Georgia" w:cs="Arial"/>
        </w:rPr>
      </w:pPr>
    </w:p>
    <w:p w:rsidR="00A4150D" w:rsidRPr="00A76771" w:rsidRDefault="00A4150D" w:rsidP="00A4150D">
      <w:pPr>
        <w:ind w:firstLine="708"/>
        <w:jc w:val="both"/>
        <w:rPr>
          <w:rFonts w:ascii="Georgia" w:hAnsi="Georgia" w:cs="Arial"/>
        </w:rPr>
      </w:pPr>
      <w:r w:rsidRPr="00A76771">
        <w:rPr>
          <w:rFonts w:ascii="Georgia" w:hAnsi="Georgia" w:cs="Arial"/>
        </w:rPr>
        <w:t xml:space="preserve">Wszelkie wyjaśnienia, zmiany wynikające z odpowiedzi Zamawiającego na zapytania należy uwzględnić w cenie i przy przygotowaniu oferty oraz traktować jako wyjaśnienie lub doprecyzowanie SIWZ. </w:t>
      </w:r>
    </w:p>
    <w:p w:rsidR="00A4150D" w:rsidRDefault="00A4150D" w:rsidP="00A4150D">
      <w:pPr>
        <w:jc w:val="both"/>
        <w:rPr>
          <w:rFonts w:ascii="Georgia" w:hAnsi="Georgia" w:cs="Arial"/>
        </w:rPr>
      </w:pPr>
    </w:p>
    <w:p w:rsidR="00A4150D" w:rsidRDefault="00A4150D" w:rsidP="00A4150D">
      <w:pPr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Poniżej treść </w:t>
      </w:r>
      <w:r w:rsidRPr="00A76771">
        <w:rPr>
          <w:rFonts w:ascii="Georgia" w:hAnsi="Georgia" w:cs="Arial"/>
        </w:rPr>
        <w:t>pyta</w:t>
      </w:r>
      <w:r>
        <w:rPr>
          <w:rFonts w:ascii="Georgia" w:hAnsi="Georgia" w:cs="Arial"/>
        </w:rPr>
        <w:t>nia</w:t>
      </w:r>
      <w:r w:rsidRPr="00A76771">
        <w:rPr>
          <w:rFonts w:ascii="Georgia" w:hAnsi="Georgia" w:cs="Arial"/>
        </w:rPr>
        <w:t xml:space="preserve"> wraz z odpowiedziami</w:t>
      </w:r>
      <w:r>
        <w:rPr>
          <w:rFonts w:ascii="Georgia" w:hAnsi="Georgia" w:cs="Arial"/>
        </w:rPr>
        <w:t>:</w:t>
      </w:r>
    </w:p>
    <w:p w:rsidR="00A4150D" w:rsidRPr="00F82BDD" w:rsidRDefault="00A4150D" w:rsidP="00A4150D">
      <w:pPr>
        <w:jc w:val="both"/>
        <w:rPr>
          <w:rFonts w:ascii="Georgia" w:hAnsi="Georgia" w:cs="Arial"/>
        </w:rPr>
      </w:pPr>
      <w:r w:rsidRPr="00F82BDD">
        <w:rPr>
          <w:rFonts w:ascii="Georgia" w:hAnsi="Georgia" w:cs="Arial"/>
        </w:rPr>
        <w:t>Pytanie 1:</w:t>
      </w:r>
    </w:p>
    <w:p w:rsidR="00A4150D" w:rsidRPr="00F82BDD" w:rsidRDefault="00A4150D" w:rsidP="00A4150D">
      <w:pPr>
        <w:jc w:val="both"/>
        <w:rPr>
          <w:rFonts w:ascii="Georgia" w:hAnsi="Georgia" w:cs="Arial"/>
        </w:rPr>
      </w:pPr>
      <w:r w:rsidRPr="00F82BDD">
        <w:rPr>
          <w:rFonts w:ascii="Georgia" w:hAnsi="Georgia"/>
        </w:rPr>
        <w:t>Co rozumiecie Państwo pod pojęciem "administrowanie laptopami", a także, o ile można, jaki jest wymagany przez Państwa zakres ubezpieczenia laptopów.</w:t>
      </w:r>
    </w:p>
    <w:p w:rsidR="00A4150D" w:rsidRDefault="00A4150D" w:rsidP="00A4150D">
      <w:pPr>
        <w:jc w:val="both"/>
        <w:rPr>
          <w:rFonts w:ascii="Georgia" w:hAnsi="Georgia" w:cs="Arial"/>
        </w:rPr>
      </w:pPr>
    </w:p>
    <w:p w:rsidR="00A4150D" w:rsidRPr="00A76771" w:rsidRDefault="00A4150D" w:rsidP="00A4150D">
      <w:pPr>
        <w:jc w:val="both"/>
        <w:rPr>
          <w:rFonts w:ascii="Georgia" w:hAnsi="Georgia" w:cs="Arial"/>
        </w:rPr>
      </w:pPr>
      <w:r w:rsidRPr="00A76771">
        <w:rPr>
          <w:rFonts w:ascii="Georgia" w:hAnsi="Georgia" w:cs="Arial"/>
        </w:rPr>
        <w:t>Odpowiedź 1:</w:t>
      </w:r>
    </w:p>
    <w:p w:rsidR="00A4150D" w:rsidRPr="00A76771" w:rsidRDefault="00A4150D" w:rsidP="00A4150D">
      <w:pPr>
        <w:jc w:val="both"/>
        <w:rPr>
          <w:rFonts w:ascii="Georgia" w:hAnsi="Georgia" w:cs="Arial"/>
        </w:rPr>
      </w:pPr>
      <w:r>
        <w:rPr>
          <w:rFonts w:ascii="Georgia" w:hAnsi="Georgia"/>
        </w:rPr>
        <w:t>Zakres administrowania</w:t>
      </w:r>
      <w:r w:rsidRPr="00F82BDD">
        <w:rPr>
          <w:rFonts w:ascii="Georgia" w:hAnsi="Georgia"/>
        </w:rPr>
        <w:t xml:space="preserve"> laptopami</w:t>
      </w:r>
      <w:r>
        <w:rPr>
          <w:rFonts w:ascii="Georgia" w:hAnsi="Georgia"/>
        </w:rPr>
        <w:t xml:space="preserve"> i zakres ubezpieczenia wskazany jest we wzorze umowy</w:t>
      </w:r>
    </w:p>
    <w:p w:rsidR="00A4150D" w:rsidRDefault="00A4150D" w:rsidP="00A4150D"/>
    <w:p w:rsidR="009739FA" w:rsidRPr="00623AF1" w:rsidRDefault="00A4150D" w:rsidP="00A4150D">
      <w:pPr>
        <w:rPr>
          <w:szCs w:val="22"/>
        </w:rPr>
      </w:pPr>
      <w:r>
        <w:rPr>
          <w:rFonts w:ascii="Georgia" w:hAnsi="Georgia" w:cs="Arial"/>
        </w:rPr>
        <w:t>Jednocześnie Zamawiający, załącza zmieniony wzór umowy</w:t>
      </w:r>
    </w:p>
    <w:sectPr w:rsidR="009739FA" w:rsidRPr="00623AF1" w:rsidSect="0077627C">
      <w:headerReference w:type="default" r:id="rId7"/>
      <w:footerReference w:type="default" r:id="rId8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AD1" w:rsidRDefault="00A46AD1" w:rsidP="0077627C">
      <w:r>
        <w:separator/>
      </w:r>
    </w:p>
  </w:endnote>
  <w:endnote w:type="continuationSeparator" w:id="0">
    <w:p w:rsidR="00A46AD1" w:rsidRDefault="00A46AD1" w:rsidP="00776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27C" w:rsidRDefault="00454864" w:rsidP="007F4F36">
    <w:pPr>
      <w:pStyle w:val="Stopka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5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627C" w:rsidRDefault="007762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AD1" w:rsidRDefault="00A46AD1" w:rsidP="0077627C">
      <w:r>
        <w:separator/>
      </w:r>
    </w:p>
  </w:footnote>
  <w:footnote w:type="continuationSeparator" w:id="0">
    <w:p w:rsidR="00A46AD1" w:rsidRDefault="00A46AD1" w:rsidP="007762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27C" w:rsidRDefault="0077627C">
    <w:pPr>
      <w:pStyle w:val="Nagwek"/>
    </w:pPr>
  </w:p>
  <w:p w:rsidR="0077627C" w:rsidRDefault="00454864" w:rsidP="00727912">
    <w:pPr>
      <w:pStyle w:val="Nagwek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14CFB"/>
    <w:multiLevelType w:val="hybridMultilevel"/>
    <w:tmpl w:val="DFB844F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1544F8"/>
    <w:multiLevelType w:val="hybridMultilevel"/>
    <w:tmpl w:val="CDDE377E"/>
    <w:lvl w:ilvl="0" w:tplc="4DEE2A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4075B"/>
    <w:multiLevelType w:val="hybridMultilevel"/>
    <w:tmpl w:val="32C86AFE"/>
    <w:lvl w:ilvl="0" w:tplc="22B4AE8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B04E91"/>
    <w:multiLevelType w:val="hybridMultilevel"/>
    <w:tmpl w:val="DE923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23925"/>
    <w:multiLevelType w:val="hybridMultilevel"/>
    <w:tmpl w:val="5DFE64E8"/>
    <w:lvl w:ilvl="0" w:tplc="6D7A68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3D3304"/>
    <w:multiLevelType w:val="hybridMultilevel"/>
    <w:tmpl w:val="B2644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AF1799"/>
    <w:multiLevelType w:val="hybridMultilevel"/>
    <w:tmpl w:val="DD7A4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B4BDE"/>
    <w:multiLevelType w:val="hybridMultilevel"/>
    <w:tmpl w:val="8B164160"/>
    <w:lvl w:ilvl="0" w:tplc="15B6655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6F2957A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35B77"/>
    <w:multiLevelType w:val="hybridMultilevel"/>
    <w:tmpl w:val="5CFA66BE"/>
    <w:lvl w:ilvl="0" w:tplc="3AC034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F124D88"/>
    <w:multiLevelType w:val="hybridMultilevel"/>
    <w:tmpl w:val="2FAAFF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8765E8F"/>
    <w:multiLevelType w:val="hybridMultilevel"/>
    <w:tmpl w:val="7278D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CB1987"/>
    <w:multiLevelType w:val="hybridMultilevel"/>
    <w:tmpl w:val="EEC8231E"/>
    <w:lvl w:ilvl="0" w:tplc="DC9C0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B41C84"/>
    <w:multiLevelType w:val="hybridMultilevel"/>
    <w:tmpl w:val="C54A4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041DDC"/>
    <w:multiLevelType w:val="hybridMultilevel"/>
    <w:tmpl w:val="043233EA"/>
    <w:lvl w:ilvl="0" w:tplc="01D21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C0058A"/>
    <w:multiLevelType w:val="hybridMultilevel"/>
    <w:tmpl w:val="799CF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F2C60"/>
    <w:multiLevelType w:val="hybridMultilevel"/>
    <w:tmpl w:val="8D126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5"/>
  </w:num>
  <w:num w:numId="8">
    <w:abstractNumId w:val="14"/>
  </w:num>
  <w:num w:numId="9">
    <w:abstractNumId w:val="6"/>
  </w:num>
  <w:num w:numId="10">
    <w:abstractNumId w:val="12"/>
  </w:num>
  <w:num w:numId="11">
    <w:abstractNumId w:val="15"/>
  </w:num>
  <w:num w:numId="12">
    <w:abstractNumId w:val="3"/>
  </w:num>
  <w:num w:numId="13">
    <w:abstractNumId w:val="0"/>
  </w:num>
  <w:num w:numId="14">
    <w:abstractNumId w:val="9"/>
  </w:num>
  <w:num w:numId="15">
    <w:abstractNumId w:val="11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7627C"/>
    <w:rsid w:val="000F1DD4"/>
    <w:rsid w:val="0015360C"/>
    <w:rsid w:val="00232B6F"/>
    <w:rsid w:val="00272791"/>
    <w:rsid w:val="00351422"/>
    <w:rsid w:val="00387423"/>
    <w:rsid w:val="00454864"/>
    <w:rsid w:val="00467561"/>
    <w:rsid w:val="004F222A"/>
    <w:rsid w:val="0056266D"/>
    <w:rsid w:val="005C728A"/>
    <w:rsid w:val="00623AF1"/>
    <w:rsid w:val="00703AD0"/>
    <w:rsid w:val="00725CC6"/>
    <w:rsid w:val="00727912"/>
    <w:rsid w:val="0077627C"/>
    <w:rsid w:val="007B0296"/>
    <w:rsid w:val="007C4FB2"/>
    <w:rsid w:val="007E368C"/>
    <w:rsid w:val="007F4F36"/>
    <w:rsid w:val="008202DD"/>
    <w:rsid w:val="008647F6"/>
    <w:rsid w:val="00874EE4"/>
    <w:rsid w:val="00935D33"/>
    <w:rsid w:val="009739FA"/>
    <w:rsid w:val="00997F2C"/>
    <w:rsid w:val="009A7AE5"/>
    <w:rsid w:val="00A367DB"/>
    <w:rsid w:val="00A4150D"/>
    <w:rsid w:val="00A46AD1"/>
    <w:rsid w:val="00A8106E"/>
    <w:rsid w:val="00A9177E"/>
    <w:rsid w:val="00BA37E9"/>
    <w:rsid w:val="00C2052F"/>
    <w:rsid w:val="00C53C18"/>
    <w:rsid w:val="00E006E7"/>
    <w:rsid w:val="00EB4D16"/>
    <w:rsid w:val="00ED27E9"/>
    <w:rsid w:val="00F021F0"/>
    <w:rsid w:val="00F22909"/>
    <w:rsid w:val="00F87D4C"/>
    <w:rsid w:val="00FA31DE"/>
    <w:rsid w:val="00FE7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703AD0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character" w:customStyle="1" w:styleId="Nagwek2Znak">
    <w:name w:val="Nagłówek 2 Znak"/>
    <w:basedOn w:val="Domylnaczcionkaakapitu"/>
    <w:link w:val="Nagwek2"/>
    <w:rsid w:val="00703AD0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customStyle="1" w:styleId="Default">
    <w:name w:val="Default"/>
    <w:rsid w:val="00703AD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default0">
    <w:name w:val="default"/>
    <w:basedOn w:val="Normalny"/>
    <w:rsid w:val="00703AD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03AD0"/>
    <w:pPr>
      <w:ind w:left="720"/>
      <w:contextualSpacing/>
    </w:pPr>
  </w:style>
  <w:style w:type="table" w:styleId="Tabela-Siatka">
    <w:name w:val="Table Grid"/>
    <w:basedOn w:val="Standardowy"/>
    <w:uiPriority w:val="39"/>
    <w:rsid w:val="007C4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4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7F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PCEN</cp:lastModifiedBy>
  <cp:revision>2</cp:revision>
  <dcterms:created xsi:type="dcterms:W3CDTF">2017-10-24T13:04:00Z</dcterms:created>
  <dcterms:modified xsi:type="dcterms:W3CDTF">2017-10-24T13:04:00Z</dcterms:modified>
</cp:coreProperties>
</file>